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Joshua Kim | Thong Thomas Nguyen</w:t>
      </w:r>
    </w:p>
    <w:p w:rsidR="00000000" w:rsidDel="00000000" w:rsidP="00000000" w:rsidRDefault="00000000" w:rsidRPr="00000000" w14:paraId="00000002">
      <w:pPr>
        <w:rPr/>
      </w:pPr>
      <w:r w:rsidDel="00000000" w:rsidR="00000000" w:rsidRPr="00000000">
        <w:rPr>
          <w:rtl w:val="0"/>
        </w:rPr>
        <w:t xml:space="preserve">Team BreadHeads Group 48</w:t>
      </w:r>
    </w:p>
    <w:p w:rsidR="00000000" w:rsidDel="00000000" w:rsidP="00000000" w:rsidRDefault="00000000" w:rsidRPr="00000000" w14:paraId="00000003">
      <w:pPr>
        <w:rPr/>
      </w:pPr>
      <w:r w:rsidDel="00000000" w:rsidR="00000000" w:rsidRPr="00000000">
        <w:rPr>
          <w:rtl w:val="0"/>
        </w:rPr>
        <w:t xml:space="preserve">Title: Global Bread Co.</w:t>
      </w:r>
    </w:p>
    <w:p w:rsidR="00000000" w:rsidDel="00000000" w:rsidP="00000000" w:rsidRDefault="00000000" w:rsidRPr="00000000" w14:paraId="00000004">
      <w:pPr>
        <w:rPr/>
      </w:pPr>
      <w:r w:rsidDel="00000000" w:rsidR="00000000" w:rsidRPr="00000000">
        <w:rPr>
          <w:rtl w:val="0"/>
        </w:rPr>
        <w:t xml:space="preserve">CS 340 </w:t>
      </w:r>
    </w:p>
    <w:p w:rsidR="00000000" w:rsidDel="00000000" w:rsidP="00000000" w:rsidRDefault="00000000" w:rsidRPr="00000000" w14:paraId="00000005">
      <w:pPr>
        <w:rPr/>
      </w:pPr>
      <w:r w:rsidDel="00000000" w:rsidR="00000000" w:rsidRPr="00000000">
        <w:rPr>
          <w:rtl w:val="0"/>
        </w:rPr>
        <w:t xml:space="preserve">Project Step 6 Final</w:t>
      </w:r>
    </w:p>
    <w:p w:rsidR="00000000" w:rsidDel="00000000" w:rsidP="00000000" w:rsidRDefault="00000000" w:rsidRPr="00000000" w14:paraId="00000006">
      <w:pPr>
        <w:rPr/>
      </w:pPr>
      <w:r w:rsidDel="00000000" w:rsidR="00000000" w:rsidRPr="00000000">
        <w:rPr>
          <w:rtl w:val="0"/>
        </w:rPr>
        <w:t xml:space="preserve">December 10, 2023</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URL: </w:t>
      </w:r>
      <w:hyperlink r:id="rId6">
        <w:r w:rsidDel="00000000" w:rsidR="00000000" w:rsidRPr="00000000">
          <w:rPr>
            <w:b w:val="1"/>
            <w:color w:val="1155cc"/>
            <w:u w:val="single"/>
            <w:rtl w:val="0"/>
          </w:rPr>
          <w:t xml:space="preserve">http://flip4.engr.oregonstate.edu:54920/</w:t>
        </w:r>
      </w:hyperlink>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pStyle w:val="Heading4"/>
        <w:keepNext w:val="0"/>
        <w:keepLines w:val="0"/>
        <w:shd w:fill="ffffff" w:val="clear"/>
        <w:spacing w:after="180" w:before="180" w:line="360" w:lineRule="auto"/>
        <w:rPr>
          <w:b w:val="1"/>
          <w:color w:val="000000"/>
          <w:sz w:val="28"/>
          <w:szCs w:val="28"/>
        </w:rPr>
      </w:pPr>
      <w:bookmarkStart w:colFirst="0" w:colLast="0" w:name="_v0svfl33lr92" w:id="0"/>
      <w:bookmarkEnd w:id="0"/>
      <w:r w:rsidDel="00000000" w:rsidR="00000000" w:rsidRPr="00000000">
        <w:rPr>
          <w:b w:val="1"/>
          <w:color w:val="000000"/>
          <w:sz w:val="28"/>
          <w:szCs w:val="28"/>
          <w:rtl w:val="0"/>
        </w:rPr>
        <w:t xml:space="preserve">Executive Summary</w:t>
      </w:r>
    </w:p>
    <w:p w:rsidR="00000000" w:rsidDel="00000000" w:rsidP="00000000" w:rsidRDefault="00000000" w:rsidRPr="00000000" w14:paraId="0000000B">
      <w:pPr>
        <w:rPr>
          <w:sz w:val="24"/>
          <w:szCs w:val="24"/>
        </w:rPr>
      </w:pPr>
      <w:r w:rsidDel="00000000" w:rsidR="00000000" w:rsidRPr="00000000">
        <w:rPr>
          <w:sz w:val="24"/>
          <w:szCs w:val="24"/>
          <w:rtl w:val="0"/>
        </w:rPr>
        <w:t xml:space="preserve">From planning to deployment, there have been numerous changes to bring the project up to standard. Firstly, the overview was upgraded with a more specified and numerical mission statement. Entity attributes were swapped to camelCase. To advocate the significance of allergens in the bread products as part of the marketing for Global Bread Co., the intersection table, “allergensProduct”, was kept as a feature on the “allergens” page. The same decision was applied to the “soldProducts” intersection table, as it was placed in the “sales” page. With the decision of having the “customers” address being expanded—street, city, zip code, normalization was ultimately configured to be 2NF. </w:t>
      </w:r>
    </w:p>
    <w:p w:rsidR="00000000" w:rsidDel="00000000" w:rsidP="00000000" w:rsidRDefault="00000000" w:rsidRPr="00000000" w14:paraId="0000000C">
      <w:pPr>
        <w:rPr>
          <w:sz w:val="24"/>
          <w:szCs w:val="24"/>
        </w:rPr>
      </w:pPr>
      <w:r w:rsidDel="00000000" w:rsidR="00000000" w:rsidRPr="00000000">
        <w:rPr>
          <w:sz w:val="24"/>
          <w:szCs w:val="24"/>
          <w:rtl w:val="0"/>
        </w:rPr>
        <w:t xml:space="preserve">Initially, it was a struggle to implement same page entity updates for the UI, but edit pages were eventually used for efficiency and ease of use. The user interface in the update portions were also updated with dynamic select dropdowns for foreign keys. To streamline usability, the line totals for “soldProducts” were automatically calculated by accessing the product’s unit price. Stock, an attribute from “breadProducts”, was removed due to its changing nature and complexity when adding, updating, or removing a sale. The DML.sql and app.py functions were annotated with the equivalent queries, and decimal-type attributes were swapped to decimal(10, 2). The default decimal did not show floating point. ProductID in “soldProducts” was shifted to NULL to ensure that a sale remains after deleting the product. The same foreign key, ProductID, was also set to the ON DELETE SET NULL cascade. A large portion of the project was dedicated to troubleshooting the database connection to the server. Fortunately, this was fixed by creating a helper function for the database connection right before any query was executed. After the application was functional, Bootstrap and CSS were applied to keep the website cohesive and aesthetic with warm and inviting colors.</w:t>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pStyle w:val="Heading4"/>
        <w:keepNext w:val="0"/>
        <w:keepLines w:val="0"/>
        <w:shd w:fill="ffffff" w:val="clear"/>
        <w:spacing w:after="180" w:before="180" w:line="360" w:lineRule="auto"/>
        <w:rPr>
          <w:b w:val="1"/>
          <w:color w:val="000000"/>
          <w:sz w:val="28"/>
          <w:szCs w:val="28"/>
        </w:rPr>
      </w:pPr>
      <w:bookmarkStart w:colFirst="0" w:colLast="0" w:name="_p4z8234rdve2" w:id="1"/>
      <w:bookmarkEnd w:id="1"/>
      <w:r w:rsidDel="00000000" w:rsidR="00000000" w:rsidRPr="00000000">
        <w:rPr>
          <w:rtl w:val="0"/>
        </w:rPr>
      </w:r>
    </w:p>
    <w:p w:rsidR="00000000" w:rsidDel="00000000" w:rsidP="00000000" w:rsidRDefault="00000000" w:rsidRPr="00000000" w14:paraId="0000000F">
      <w:pPr>
        <w:pStyle w:val="Heading4"/>
        <w:keepNext w:val="0"/>
        <w:keepLines w:val="0"/>
        <w:shd w:fill="ffffff" w:val="clear"/>
        <w:spacing w:after="180" w:before="180" w:line="360" w:lineRule="auto"/>
        <w:rPr>
          <w:b w:val="1"/>
          <w:color w:val="000000"/>
          <w:sz w:val="28"/>
          <w:szCs w:val="28"/>
        </w:rPr>
      </w:pPr>
      <w:bookmarkStart w:colFirst="0" w:colLast="0" w:name="_6pel3xcm0z7" w:id="2"/>
      <w:bookmarkEnd w:id="2"/>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4"/>
        <w:keepNext w:val="0"/>
        <w:keepLines w:val="0"/>
        <w:shd w:fill="ffffff" w:val="clear"/>
        <w:spacing w:after="180" w:before="180" w:line="360" w:lineRule="auto"/>
        <w:rPr>
          <w:b w:val="1"/>
          <w:color w:val="000000"/>
        </w:rPr>
      </w:pPr>
      <w:bookmarkStart w:colFirst="0" w:colLast="0" w:name="_b58s1ed931aa" w:id="3"/>
      <w:bookmarkEnd w:id="3"/>
      <w:r w:rsidDel="00000000" w:rsidR="00000000" w:rsidRPr="00000000">
        <w:rPr>
          <w:b w:val="1"/>
          <w:color w:val="000000"/>
          <w:sz w:val="28"/>
          <w:szCs w:val="28"/>
          <w:rtl w:val="0"/>
        </w:rPr>
        <w:t xml:space="preserve">Overview</w:t>
      </w:r>
      <w:r w:rsidDel="00000000" w:rsidR="00000000" w:rsidRPr="00000000">
        <w:rPr>
          <w:rtl w:val="0"/>
        </w:rPr>
      </w:r>
    </w:p>
    <w:p w:rsidR="00000000" w:rsidDel="00000000" w:rsidP="00000000" w:rsidRDefault="00000000" w:rsidRPr="00000000" w14:paraId="00000011">
      <w:pPr>
        <w:pBdr>
          <w:left w:color="auto" w:space="30" w:sz="0" w:val="none"/>
        </w:pBdr>
        <w:shd w:fill="ffffff" w:val="clear"/>
        <w:spacing w:after="180" w:before="180" w:lineRule="auto"/>
        <w:rPr>
          <w:sz w:val="24"/>
          <w:szCs w:val="24"/>
        </w:rPr>
      </w:pPr>
      <w:r w:rsidDel="00000000" w:rsidR="00000000" w:rsidRPr="00000000">
        <w:rPr>
          <w:sz w:val="24"/>
          <w:szCs w:val="24"/>
          <w:rtl w:val="0"/>
        </w:rPr>
        <w:t xml:space="preserve">Global Bread Co. is predicted to make $500,000 this year and is hoping to have at least 1,000 sales this year by selling at least 60 different types of bread. Whether it be from wholesale buyers or curious, bread enthusiasts, Global Bread Co. seeks to solve their customers’ need for sourcing different breads from different cultures. With such an ambitious goal in mind, the company will need to keep track of their both their customer’s information and the sales that they will make. As the company is trying to sell virtually every type of bread in the world, Global Bread Co. wishes to keep track of the cultural origins and allergens of their products to incentivize customers to try something new. The database will record </w:t>
      </w:r>
      <w:r w:rsidDel="00000000" w:rsidR="00000000" w:rsidRPr="00000000">
        <w:rPr>
          <w:i w:val="1"/>
          <w:sz w:val="24"/>
          <w:szCs w:val="24"/>
          <w:rtl w:val="0"/>
        </w:rPr>
        <w:t xml:space="preserve">Sales </w:t>
      </w:r>
      <w:r w:rsidDel="00000000" w:rsidR="00000000" w:rsidRPr="00000000">
        <w:rPr>
          <w:sz w:val="24"/>
          <w:szCs w:val="24"/>
          <w:rtl w:val="0"/>
        </w:rPr>
        <w:t xml:space="preserve">of </w:t>
      </w:r>
      <w:r w:rsidDel="00000000" w:rsidR="00000000" w:rsidRPr="00000000">
        <w:rPr>
          <w:i w:val="1"/>
          <w:sz w:val="24"/>
          <w:szCs w:val="24"/>
          <w:rtl w:val="0"/>
        </w:rPr>
        <w:t xml:space="preserve">BreadProducts (Cultures</w:t>
      </w:r>
      <w:r w:rsidDel="00000000" w:rsidR="00000000" w:rsidRPr="00000000">
        <w:rPr>
          <w:sz w:val="24"/>
          <w:szCs w:val="24"/>
          <w:rtl w:val="0"/>
        </w:rPr>
        <w:t xml:space="preserve">) to </w:t>
      </w:r>
      <w:r w:rsidDel="00000000" w:rsidR="00000000" w:rsidRPr="00000000">
        <w:rPr>
          <w:i w:val="1"/>
          <w:sz w:val="24"/>
          <w:szCs w:val="24"/>
          <w:rtl w:val="0"/>
        </w:rPr>
        <w:t xml:space="preserve">Customers</w:t>
      </w:r>
      <w:r w:rsidDel="00000000" w:rsidR="00000000" w:rsidRPr="00000000">
        <w:rPr>
          <w:sz w:val="24"/>
          <w:szCs w:val="24"/>
          <w:rtl w:val="0"/>
        </w:rPr>
        <w:t xml:space="preserve">, and will keep track of </w:t>
      </w:r>
      <w:r w:rsidDel="00000000" w:rsidR="00000000" w:rsidRPr="00000000">
        <w:rPr>
          <w:i w:val="1"/>
          <w:sz w:val="24"/>
          <w:szCs w:val="24"/>
          <w:rtl w:val="0"/>
        </w:rPr>
        <w:t xml:space="preserve">Allergens</w:t>
      </w:r>
      <w:r w:rsidDel="00000000" w:rsidR="00000000" w:rsidRPr="00000000">
        <w:rPr>
          <w:sz w:val="24"/>
          <w:szCs w:val="24"/>
          <w:rtl w:val="0"/>
        </w:rPr>
        <w:t xml:space="preserve"> in their </w:t>
      </w:r>
      <w:r w:rsidDel="00000000" w:rsidR="00000000" w:rsidRPr="00000000">
        <w:rPr>
          <w:i w:val="1"/>
          <w:sz w:val="24"/>
          <w:szCs w:val="24"/>
          <w:rtl w:val="0"/>
        </w:rPr>
        <w:t xml:space="preserve">BreadProducts</w:t>
      </w:r>
      <w:r w:rsidDel="00000000" w:rsidR="00000000" w:rsidRPr="00000000">
        <w:rPr>
          <w:sz w:val="24"/>
          <w:szCs w:val="24"/>
          <w:rtl w:val="0"/>
        </w:rPr>
        <w:t xml:space="preserve">.</w:t>
      </w:r>
    </w:p>
    <w:p w:rsidR="00000000" w:rsidDel="00000000" w:rsidP="00000000" w:rsidRDefault="00000000" w:rsidRPr="00000000" w14:paraId="00000012">
      <w:pPr>
        <w:pBdr>
          <w:left w:color="auto" w:space="30" w:sz="0" w:val="none"/>
        </w:pBd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13">
      <w:pPr>
        <w:pStyle w:val="Heading4"/>
        <w:keepNext w:val="0"/>
        <w:keepLines w:val="0"/>
        <w:shd w:fill="ffffff" w:val="clear"/>
        <w:spacing w:after="180" w:before="180" w:line="360" w:lineRule="auto"/>
        <w:rPr>
          <w:b w:val="1"/>
          <w:color w:val="000000"/>
          <w:sz w:val="28"/>
          <w:szCs w:val="28"/>
        </w:rPr>
      </w:pPr>
      <w:bookmarkStart w:colFirst="0" w:colLast="0" w:name="_ejb9dxt9bbix" w:id="4"/>
      <w:bookmarkEnd w:id="4"/>
      <w:r w:rsidDel="00000000" w:rsidR="00000000" w:rsidRPr="00000000">
        <w:rPr>
          <w:b w:val="1"/>
          <w:color w:val="000000"/>
          <w:sz w:val="28"/>
          <w:szCs w:val="28"/>
          <w:rtl w:val="0"/>
        </w:rPr>
        <w:t xml:space="preserve">b) Database Outline, in Words</w:t>
      </w:r>
    </w:p>
    <w:p w:rsidR="00000000" w:rsidDel="00000000" w:rsidP="00000000" w:rsidRDefault="00000000" w:rsidRPr="00000000" w14:paraId="00000014">
      <w:pPr>
        <w:numPr>
          <w:ilvl w:val="0"/>
          <w:numId w:val="1"/>
        </w:numPr>
        <w:spacing w:after="0" w:afterAutospacing="0" w:lineRule="auto"/>
        <w:ind w:left="720" w:hanging="360"/>
        <w:rPr>
          <w:sz w:val="24"/>
          <w:szCs w:val="24"/>
        </w:rPr>
      </w:pPr>
      <w:r w:rsidDel="00000000" w:rsidR="00000000" w:rsidRPr="00000000">
        <w:rPr>
          <w:b w:val="1"/>
          <w:sz w:val="24"/>
          <w:szCs w:val="24"/>
          <w:rtl w:val="0"/>
        </w:rPr>
        <w:t xml:space="preserve">customers</w:t>
      </w:r>
      <w:r w:rsidDel="00000000" w:rsidR="00000000" w:rsidRPr="00000000">
        <w:rPr>
          <w:sz w:val="24"/>
          <w:szCs w:val="24"/>
          <w:rtl w:val="0"/>
        </w:rPr>
        <w:t xml:space="preserve">: records the details of Customers we do business with</w:t>
      </w:r>
    </w:p>
    <w:p w:rsidR="00000000" w:rsidDel="00000000" w:rsidP="00000000" w:rsidRDefault="00000000" w:rsidRPr="00000000" w14:paraId="00000015">
      <w:pPr>
        <w:numPr>
          <w:ilvl w:val="1"/>
          <w:numId w:val="1"/>
        </w:numPr>
        <w:spacing w:after="0" w:afterAutospacing="0" w:lineRule="auto"/>
        <w:ind w:left="1440" w:hanging="360"/>
        <w:rPr>
          <w:sz w:val="24"/>
          <w:szCs w:val="24"/>
        </w:rPr>
      </w:pPr>
      <w:r w:rsidDel="00000000" w:rsidR="00000000" w:rsidRPr="00000000">
        <w:rPr>
          <w:sz w:val="24"/>
          <w:szCs w:val="24"/>
          <w:rtl w:val="0"/>
        </w:rPr>
        <w:t xml:space="preserve">customerID</w:t>
      </w:r>
      <w:r w:rsidDel="00000000" w:rsidR="00000000" w:rsidRPr="00000000">
        <w:rPr>
          <w:b w:val="1"/>
          <w:sz w:val="24"/>
          <w:szCs w:val="24"/>
          <w:rtl w:val="0"/>
        </w:rPr>
        <w:t xml:space="preserve"> </w:t>
      </w:r>
      <w:r w:rsidDel="00000000" w:rsidR="00000000" w:rsidRPr="00000000">
        <w:rPr>
          <w:b w:val="1"/>
          <w:sz w:val="24"/>
          <w:szCs w:val="24"/>
          <w:vertAlign w:val="subscript"/>
          <w:rtl w:val="0"/>
        </w:rPr>
        <w:t xml:space="preserve">pk</w:t>
      </w:r>
      <w:r w:rsidDel="00000000" w:rsidR="00000000" w:rsidRPr="00000000">
        <w:rPr>
          <w:sz w:val="24"/>
          <w:szCs w:val="24"/>
          <w:rtl w:val="0"/>
        </w:rPr>
        <w:t xml:space="preserve">: int, auto_increment, unique, not NULL, PK</w:t>
      </w:r>
    </w:p>
    <w:p w:rsidR="00000000" w:rsidDel="00000000" w:rsidP="00000000" w:rsidRDefault="00000000" w:rsidRPr="00000000" w14:paraId="00000016">
      <w:pPr>
        <w:numPr>
          <w:ilvl w:val="1"/>
          <w:numId w:val="1"/>
        </w:numPr>
        <w:spacing w:after="0" w:afterAutospacing="0" w:lineRule="auto"/>
        <w:ind w:left="1440" w:hanging="360"/>
        <w:rPr>
          <w:sz w:val="24"/>
          <w:szCs w:val="24"/>
        </w:rPr>
      </w:pPr>
      <w:r w:rsidDel="00000000" w:rsidR="00000000" w:rsidRPr="00000000">
        <w:rPr>
          <w:sz w:val="24"/>
          <w:szCs w:val="24"/>
          <w:rtl w:val="0"/>
        </w:rPr>
        <w:t xml:space="preserve">name: varchar(45), not NULL</w:t>
      </w:r>
    </w:p>
    <w:p w:rsidR="00000000" w:rsidDel="00000000" w:rsidP="00000000" w:rsidRDefault="00000000" w:rsidRPr="00000000" w14:paraId="00000017">
      <w:pPr>
        <w:numPr>
          <w:ilvl w:val="1"/>
          <w:numId w:val="1"/>
        </w:numPr>
        <w:spacing w:after="0" w:afterAutospacing="0" w:lineRule="auto"/>
        <w:ind w:left="1440" w:hanging="360"/>
        <w:rPr>
          <w:sz w:val="24"/>
          <w:szCs w:val="24"/>
        </w:rPr>
      </w:pPr>
      <w:r w:rsidDel="00000000" w:rsidR="00000000" w:rsidRPr="00000000">
        <w:rPr>
          <w:sz w:val="24"/>
          <w:szCs w:val="24"/>
          <w:rtl w:val="0"/>
        </w:rPr>
        <w:t xml:space="preserve">email: varchar(45), not NULL</w:t>
      </w:r>
    </w:p>
    <w:p w:rsidR="00000000" w:rsidDel="00000000" w:rsidP="00000000" w:rsidRDefault="00000000" w:rsidRPr="00000000" w14:paraId="00000018">
      <w:pPr>
        <w:numPr>
          <w:ilvl w:val="1"/>
          <w:numId w:val="1"/>
        </w:numPr>
        <w:spacing w:after="0" w:afterAutospacing="0" w:lineRule="auto"/>
        <w:ind w:left="1440" w:hanging="360"/>
        <w:rPr>
          <w:sz w:val="24"/>
          <w:szCs w:val="24"/>
        </w:rPr>
      </w:pPr>
      <w:r w:rsidDel="00000000" w:rsidR="00000000" w:rsidRPr="00000000">
        <w:rPr>
          <w:sz w:val="24"/>
          <w:szCs w:val="24"/>
          <w:rtl w:val="0"/>
        </w:rPr>
        <w:t xml:space="preserve">phoneNumber: varchar(45), not NULL</w:t>
      </w:r>
    </w:p>
    <w:p w:rsidR="00000000" w:rsidDel="00000000" w:rsidP="00000000" w:rsidRDefault="00000000" w:rsidRPr="00000000" w14:paraId="00000019">
      <w:pPr>
        <w:numPr>
          <w:ilvl w:val="1"/>
          <w:numId w:val="1"/>
        </w:numPr>
        <w:spacing w:after="0" w:afterAutospacing="0" w:lineRule="auto"/>
        <w:ind w:left="1440" w:hanging="360"/>
        <w:rPr>
          <w:sz w:val="24"/>
          <w:szCs w:val="24"/>
        </w:rPr>
      </w:pPr>
      <w:r w:rsidDel="00000000" w:rsidR="00000000" w:rsidRPr="00000000">
        <w:rPr>
          <w:sz w:val="24"/>
          <w:szCs w:val="24"/>
          <w:rtl w:val="0"/>
        </w:rPr>
        <w:t xml:space="preserve">streetAddress: varchar(45), not NULL </w:t>
      </w:r>
    </w:p>
    <w:p w:rsidR="00000000" w:rsidDel="00000000" w:rsidP="00000000" w:rsidRDefault="00000000" w:rsidRPr="00000000" w14:paraId="0000001A">
      <w:pPr>
        <w:numPr>
          <w:ilvl w:val="1"/>
          <w:numId w:val="1"/>
        </w:numPr>
        <w:spacing w:after="0" w:afterAutospacing="0" w:lineRule="auto"/>
        <w:ind w:left="1440" w:hanging="360"/>
        <w:rPr>
          <w:sz w:val="24"/>
          <w:szCs w:val="24"/>
        </w:rPr>
      </w:pPr>
      <w:r w:rsidDel="00000000" w:rsidR="00000000" w:rsidRPr="00000000">
        <w:rPr>
          <w:sz w:val="24"/>
          <w:szCs w:val="24"/>
          <w:rtl w:val="0"/>
        </w:rPr>
        <w:t xml:space="preserve">city: varchar(45), not NULL</w:t>
      </w:r>
    </w:p>
    <w:p w:rsidR="00000000" w:rsidDel="00000000" w:rsidP="00000000" w:rsidRDefault="00000000" w:rsidRPr="00000000" w14:paraId="0000001B">
      <w:pPr>
        <w:numPr>
          <w:ilvl w:val="1"/>
          <w:numId w:val="1"/>
        </w:numPr>
        <w:spacing w:after="0" w:afterAutospacing="0" w:lineRule="auto"/>
        <w:ind w:left="1440" w:hanging="360"/>
        <w:rPr>
          <w:sz w:val="24"/>
          <w:szCs w:val="24"/>
        </w:rPr>
      </w:pPr>
      <w:r w:rsidDel="00000000" w:rsidR="00000000" w:rsidRPr="00000000">
        <w:rPr>
          <w:sz w:val="24"/>
          <w:szCs w:val="24"/>
          <w:rtl w:val="0"/>
        </w:rPr>
        <w:t xml:space="preserve">state: varchar(45), not NULL</w:t>
      </w:r>
    </w:p>
    <w:p w:rsidR="00000000" w:rsidDel="00000000" w:rsidP="00000000" w:rsidRDefault="00000000" w:rsidRPr="00000000" w14:paraId="0000001C">
      <w:pPr>
        <w:numPr>
          <w:ilvl w:val="1"/>
          <w:numId w:val="1"/>
        </w:numPr>
        <w:spacing w:after="0" w:afterAutospacing="0" w:lineRule="auto"/>
        <w:ind w:left="1440" w:hanging="360"/>
        <w:rPr>
          <w:sz w:val="24"/>
          <w:szCs w:val="24"/>
        </w:rPr>
      </w:pPr>
      <w:r w:rsidDel="00000000" w:rsidR="00000000" w:rsidRPr="00000000">
        <w:rPr>
          <w:sz w:val="24"/>
          <w:szCs w:val="24"/>
          <w:rtl w:val="0"/>
        </w:rPr>
        <w:t xml:space="preserve">zipCode: varchar(45), not NULL </w:t>
      </w:r>
    </w:p>
    <w:p w:rsidR="00000000" w:rsidDel="00000000" w:rsidP="00000000" w:rsidRDefault="00000000" w:rsidRPr="00000000" w14:paraId="0000001D">
      <w:pPr>
        <w:numPr>
          <w:ilvl w:val="1"/>
          <w:numId w:val="1"/>
        </w:numPr>
        <w:spacing w:after="100" w:lineRule="auto"/>
        <w:ind w:left="1440" w:hanging="360"/>
        <w:rPr>
          <w:sz w:val="24"/>
          <w:szCs w:val="24"/>
        </w:rPr>
      </w:pPr>
      <w:r w:rsidDel="00000000" w:rsidR="00000000" w:rsidRPr="00000000">
        <w:rPr>
          <w:sz w:val="24"/>
          <w:szCs w:val="24"/>
          <w:rtl w:val="0"/>
        </w:rPr>
        <w:t xml:space="preserve">Relationship: a 1:M relationship between customers and sales is implemented with customerID as a FK inside of sales</w:t>
      </w:r>
    </w:p>
    <w:p w:rsidR="00000000" w:rsidDel="00000000" w:rsidP="00000000" w:rsidRDefault="00000000" w:rsidRPr="00000000" w14:paraId="0000001E">
      <w:pPr>
        <w:spacing w:after="100" w:lineRule="auto"/>
        <w:ind w:left="1440" w:firstLine="0"/>
        <w:rPr>
          <w:sz w:val="24"/>
          <w:szCs w:val="24"/>
        </w:rPr>
      </w:pPr>
      <w:r w:rsidDel="00000000" w:rsidR="00000000" w:rsidRPr="00000000">
        <w:rPr>
          <w:rtl w:val="0"/>
        </w:rPr>
      </w:r>
    </w:p>
    <w:p w:rsidR="00000000" w:rsidDel="00000000" w:rsidP="00000000" w:rsidRDefault="00000000" w:rsidRPr="00000000" w14:paraId="0000001F">
      <w:pPr>
        <w:numPr>
          <w:ilvl w:val="0"/>
          <w:numId w:val="1"/>
        </w:numPr>
        <w:spacing w:after="0" w:afterAutospacing="0" w:lineRule="auto"/>
        <w:ind w:left="720" w:hanging="360"/>
        <w:rPr>
          <w:b w:val="1"/>
          <w:sz w:val="24"/>
          <w:szCs w:val="24"/>
        </w:rPr>
      </w:pPr>
      <w:r w:rsidDel="00000000" w:rsidR="00000000" w:rsidRPr="00000000">
        <w:rPr>
          <w:b w:val="1"/>
          <w:sz w:val="24"/>
          <w:szCs w:val="24"/>
          <w:rtl w:val="0"/>
        </w:rPr>
        <w:t xml:space="preserve">breadProducts</w:t>
      </w:r>
      <w:r w:rsidDel="00000000" w:rsidR="00000000" w:rsidRPr="00000000">
        <w:rPr>
          <w:sz w:val="24"/>
          <w:szCs w:val="24"/>
          <w:rtl w:val="0"/>
        </w:rPr>
        <w:t xml:space="preserve">: records the details of all the breads we sell </w:t>
      </w:r>
    </w:p>
    <w:p w:rsidR="00000000" w:rsidDel="00000000" w:rsidP="00000000" w:rsidRDefault="00000000" w:rsidRPr="00000000" w14:paraId="00000020">
      <w:pPr>
        <w:numPr>
          <w:ilvl w:val="1"/>
          <w:numId w:val="1"/>
        </w:numPr>
        <w:spacing w:after="0" w:afterAutospacing="0" w:lineRule="auto"/>
        <w:ind w:left="1440" w:hanging="360"/>
        <w:rPr>
          <w:sz w:val="24"/>
          <w:szCs w:val="24"/>
        </w:rPr>
      </w:pPr>
      <w:r w:rsidDel="00000000" w:rsidR="00000000" w:rsidRPr="00000000">
        <w:rPr>
          <w:sz w:val="24"/>
          <w:szCs w:val="24"/>
          <w:rtl w:val="0"/>
        </w:rPr>
        <w:t xml:space="preserve">productID </w:t>
      </w:r>
      <w:r w:rsidDel="00000000" w:rsidR="00000000" w:rsidRPr="00000000">
        <w:rPr>
          <w:b w:val="1"/>
          <w:sz w:val="24"/>
          <w:szCs w:val="24"/>
          <w:vertAlign w:val="subscript"/>
          <w:rtl w:val="0"/>
        </w:rPr>
        <w:t xml:space="preserve">pk</w:t>
      </w:r>
      <w:r w:rsidDel="00000000" w:rsidR="00000000" w:rsidRPr="00000000">
        <w:rPr>
          <w:sz w:val="24"/>
          <w:szCs w:val="24"/>
          <w:rtl w:val="0"/>
        </w:rPr>
        <w:t xml:space="preserve">: int, auto_increment, unique, not NULL, PK</w:t>
      </w:r>
    </w:p>
    <w:p w:rsidR="00000000" w:rsidDel="00000000" w:rsidP="00000000" w:rsidRDefault="00000000" w:rsidRPr="00000000" w14:paraId="00000021">
      <w:pPr>
        <w:numPr>
          <w:ilvl w:val="1"/>
          <w:numId w:val="1"/>
        </w:numPr>
        <w:spacing w:after="0" w:afterAutospacing="0" w:lineRule="auto"/>
        <w:ind w:left="1440" w:hanging="360"/>
        <w:rPr>
          <w:sz w:val="24"/>
          <w:szCs w:val="24"/>
        </w:rPr>
      </w:pPr>
      <w:r w:rsidDel="00000000" w:rsidR="00000000" w:rsidRPr="00000000">
        <w:rPr>
          <w:sz w:val="24"/>
          <w:szCs w:val="24"/>
          <w:rtl w:val="0"/>
        </w:rPr>
        <w:t xml:space="preserve">cultureID </w:t>
      </w:r>
      <w:r w:rsidDel="00000000" w:rsidR="00000000" w:rsidRPr="00000000">
        <w:rPr>
          <w:b w:val="1"/>
          <w:sz w:val="24"/>
          <w:szCs w:val="24"/>
          <w:vertAlign w:val="subscript"/>
          <w:rtl w:val="0"/>
        </w:rPr>
        <w:t xml:space="preserve">fk</w:t>
      </w:r>
      <w:r w:rsidDel="00000000" w:rsidR="00000000" w:rsidRPr="00000000">
        <w:rPr>
          <w:sz w:val="24"/>
          <w:szCs w:val="24"/>
          <w:rtl w:val="0"/>
        </w:rPr>
        <w:t xml:space="preserve">: int, not NULL, FK </w:t>
      </w:r>
    </w:p>
    <w:p w:rsidR="00000000" w:rsidDel="00000000" w:rsidP="00000000" w:rsidRDefault="00000000" w:rsidRPr="00000000" w14:paraId="00000022">
      <w:pPr>
        <w:numPr>
          <w:ilvl w:val="1"/>
          <w:numId w:val="1"/>
        </w:numPr>
        <w:spacing w:after="0" w:afterAutospacing="0" w:lineRule="auto"/>
        <w:ind w:left="1440" w:hanging="360"/>
        <w:rPr>
          <w:sz w:val="24"/>
          <w:szCs w:val="24"/>
        </w:rPr>
      </w:pPr>
      <w:r w:rsidDel="00000000" w:rsidR="00000000" w:rsidRPr="00000000">
        <w:rPr>
          <w:sz w:val="24"/>
          <w:szCs w:val="24"/>
          <w:rtl w:val="0"/>
        </w:rPr>
        <w:t xml:space="preserve">name: varchar(45), not NULL</w:t>
      </w:r>
    </w:p>
    <w:p w:rsidR="00000000" w:rsidDel="00000000" w:rsidP="00000000" w:rsidRDefault="00000000" w:rsidRPr="00000000" w14:paraId="00000023">
      <w:pPr>
        <w:numPr>
          <w:ilvl w:val="1"/>
          <w:numId w:val="1"/>
        </w:numPr>
        <w:spacing w:after="0" w:afterAutospacing="0" w:lineRule="auto"/>
        <w:ind w:left="1440" w:hanging="360"/>
        <w:rPr>
          <w:sz w:val="24"/>
          <w:szCs w:val="24"/>
        </w:rPr>
      </w:pPr>
      <w:r w:rsidDel="00000000" w:rsidR="00000000" w:rsidRPr="00000000">
        <w:rPr>
          <w:sz w:val="24"/>
          <w:szCs w:val="24"/>
          <w:rtl w:val="0"/>
        </w:rPr>
        <w:t xml:space="preserve">unitPrice: decimal(10,2), not NULL</w:t>
      </w:r>
    </w:p>
    <w:p w:rsidR="00000000" w:rsidDel="00000000" w:rsidP="00000000" w:rsidRDefault="00000000" w:rsidRPr="00000000" w14:paraId="00000024">
      <w:pPr>
        <w:numPr>
          <w:ilvl w:val="1"/>
          <w:numId w:val="1"/>
        </w:numPr>
        <w:spacing w:after="0" w:afterAutospacing="0" w:lineRule="auto"/>
        <w:ind w:left="1440" w:hanging="360"/>
        <w:rPr>
          <w:sz w:val="24"/>
          <w:szCs w:val="24"/>
        </w:rPr>
      </w:pPr>
      <w:r w:rsidDel="00000000" w:rsidR="00000000" w:rsidRPr="00000000">
        <w:rPr>
          <w:sz w:val="24"/>
          <w:szCs w:val="24"/>
          <w:rtl w:val="0"/>
        </w:rPr>
        <w:t xml:space="preserve">count: int, not NULL</w:t>
      </w:r>
    </w:p>
    <w:p w:rsidR="00000000" w:rsidDel="00000000" w:rsidP="00000000" w:rsidRDefault="00000000" w:rsidRPr="00000000" w14:paraId="00000025">
      <w:pPr>
        <w:numPr>
          <w:ilvl w:val="1"/>
          <w:numId w:val="1"/>
        </w:numPr>
        <w:spacing w:after="0" w:afterAutospacing="0" w:lineRule="auto"/>
        <w:ind w:left="1440" w:hanging="360"/>
        <w:rPr>
          <w:sz w:val="24"/>
          <w:szCs w:val="24"/>
        </w:rPr>
      </w:pPr>
      <w:r w:rsidDel="00000000" w:rsidR="00000000" w:rsidRPr="00000000">
        <w:rPr>
          <w:sz w:val="24"/>
          <w:szCs w:val="24"/>
          <w:rtl w:val="0"/>
        </w:rPr>
        <w:t xml:space="preserve">netWeight: decimal(10,2), not Null</w:t>
      </w:r>
    </w:p>
    <w:p w:rsidR="00000000" w:rsidDel="00000000" w:rsidP="00000000" w:rsidRDefault="00000000" w:rsidRPr="00000000" w14:paraId="00000026">
      <w:pPr>
        <w:numPr>
          <w:ilvl w:val="1"/>
          <w:numId w:val="1"/>
        </w:numPr>
        <w:spacing w:after="0" w:afterAutospacing="0" w:lineRule="auto"/>
        <w:ind w:left="1440" w:hanging="360"/>
        <w:rPr>
          <w:sz w:val="24"/>
          <w:szCs w:val="24"/>
        </w:rPr>
      </w:pPr>
      <w:r w:rsidDel="00000000" w:rsidR="00000000" w:rsidRPr="00000000">
        <w:rPr>
          <w:sz w:val="24"/>
          <w:szCs w:val="24"/>
          <w:rtl w:val="0"/>
        </w:rPr>
        <w:t xml:space="preserve">Relationship: a M:M relationship between breadProducts and sales as soldProducts (Joint Table)</w:t>
      </w:r>
    </w:p>
    <w:p w:rsidR="00000000" w:rsidDel="00000000" w:rsidP="00000000" w:rsidRDefault="00000000" w:rsidRPr="00000000" w14:paraId="00000027">
      <w:pPr>
        <w:numPr>
          <w:ilvl w:val="1"/>
          <w:numId w:val="1"/>
        </w:numPr>
        <w:spacing w:after="0" w:afterAutospacing="0" w:lineRule="auto"/>
        <w:ind w:left="1440" w:hanging="360"/>
        <w:rPr>
          <w:sz w:val="24"/>
          <w:szCs w:val="24"/>
        </w:rPr>
      </w:pPr>
      <w:r w:rsidDel="00000000" w:rsidR="00000000" w:rsidRPr="00000000">
        <w:rPr>
          <w:sz w:val="24"/>
          <w:szCs w:val="24"/>
          <w:rtl w:val="0"/>
        </w:rPr>
        <w:t xml:space="preserve">Relationship: a M:M relationship between breadProducts and allergens as allergensProducts (Intersection Table)</w:t>
      </w:r>
    </w:p>
    <w:p w:rsidR="00000000" w:rsidDel="00000000" w:rsidP="00000000" w:rsidRDefault="00000000" w:rsidRPr="00000000" w14:paraId="00000028">
      <w:pPr>
        <w:numPr>
          <w:ilvl w:val="1"/>
          <w:numId w:val="1"/>
        </w:numPr>
        <w:spacing w:after="100" w:lineRule="auto"/>
        <w:ind w:left="1440" w:hanging="360"/>
        <w:rPr>
          <w:sz w:val="24"/>
          <w:szCs w:val="24"/>
        </w:rPr>
      </w:pPr>
      <w:r w:rsidDel="00000000" w:rsidR="00000000" w:rsidRPr="00000000">
        <w:rPr>
          <w:sz w:val="24"/>
          <w:szCs w:val="24"/>
          <w:rtl w:val="0"/>
        </w:rPr>
        <w:t xml:space="preserve">Relationship: a M:1 relationship between breadProducts and cultures is implemented with a cultureID as a FK inside of breadProducts</w:t>
      </w:r>
    </w:p>
    <w:p w:rsidR="00000000" w:rsidDel="00000000" w:rsidP="00000000" w:rsidRDefault="00000000" w:rsidRPr="00000000" w14:paraId="00000029">
      <w:pPr>
        <w:spacing w:after="100" w:lineRule="auto"/>
        <w:rPr>
          <w:sz w:val="24"/>
          <w:szCs w:val="24"/>
        </w:rPr>
      </w:pPr>
      <w:r w:rsidDel="00000000" w:rsidR="00000000" w:rsidRPr="00000000">
        <w:rPr>
          <w:rtl w:val="0"/>
        </w:rPr>
      </w:r>
    </w:p>
    <w:p w:rsidR="00000000" w:rsidDel="00000000" w:rsidP="00000000" w:rsidRDefault="00000000" w:rsidRPr="00000000" w14:paraId="0000002A">
      <w:pPr>
        <w:numPr>
          <w:ilvl w:val="0"/>
          <w:numId w:val="1"/>
        </w:numPr>
        <w:spacing w:after="0" w:afterAutospacing="0" w:lineRule="auto"/>
        <w:ind w:left="720" w:hanging="360"/>
        <w:rPr>
          <w:b w:val="1"/>
          <w:sz w:val="24"/>
          <w:szCs w:val="24"/>
        </w:rPr>
      </w:pPr>
      <w:r w:rsidDel="00000000" w:rsidR="00000000" w:rsidRPr="00000000">
        <w:rPr>
          <w:b w:val="1"/>
          <w:sz w:val="24"/>
          <w:szCs w:val="24"/>
          <w:rtl w:val="0"/>
        </w:rPr>
        <w:t xml:space="preserve">sales</w:t>
      </w:r>
      <w:r w:rsidDel="00000000" w:rsidR="00000000" w:rsidRPr="00000000">
        <w:rPr>
          <w:sz w:val="24"/>
          <w:szCs w:val="24"/>
          <w:rtl w:val="0"/>
        </w:rPr>
        <w:t xml:space="preserve">: records the details of sales made from customers (ex. Cart orders)</w:t>
      </w:r>
    </w:p>
    <w:p w:rsidR="00000000" w:rsidDel="00000000" w:rsidP="00000000" w:rsidRDefault="00000000" w:rsidRPr="00000000" w14:paraId="0000002B">
      <w:pPr>
        <w:numPr>
          <w:ilvl w:val="1"/>
          <w:numId w:val="1"/>
        </w:numPr>
        <w:spacing w:after="0" w:afterAutospacing="0" w:lineRule="auto"/>
        <w:ind w:left="1440" w:hanging="360"/>
        <w:rPr>
          <w:sz w:val="24"/>
          <w:szCs w:val="24"/>
        </w:rPr>
      </w:pPr>
      <w:r w:rsidDel="00000000" w:rsidR="00000000" w:rsidRPr="00000000">
        <w:rPr>
          <w:sz w:val="24"/>
          <w:szCs w:val="24"/>
          <w:rtl w:val="0"/>
        </w:rPr>
        <w:t xml:space="preserve">saleID </w:t>
      </w:r>
      <w:r w:rsidDel="00000000" w:rsidR="00000000" w:rsidRPr="00000000">
        <w:rPr>
          <w:b w:val="1"/>
          <w:sz w:val="24"/>
          <w:szCs w:val="24"/>
          <w:vertAlign w:val="subscript"/>
          <w:rtl w:val="0"/>
        </w:rPr>
        <w:t xml:space="preserve">pk</w:t>
      </w:r>
      <w:r w:rsidDel="00000000" w:rsidR="00000000" w:rsidRPr="00000000">
        <w:rPr>
          <w:sz w:val="24"/>
          <w:szCs w:val="24"/>
          <w:rtl w:val="0"/>
        </w:rPr>
        <w:t xml:space="preserve">: int, auto_increment, unique, not NULL, PK</w:t>
      </w:r>
    </w:p>
    <w:p w:rsidR="00000000" w:rsidDel="00000000" w:rsidP="00000000" w:rsidRDefault="00000000" w:rsidRPr="00000000" w14:paraId="0000002C">
      <w:pPr>
        <w:numPr>
          <w:ilvl w:val="1"/>
          <w:numId w:val="1"/>
        </w:numPr>
        <w:spacing w:after="0" w:afterAutospacing="0" w:lineRule="auto"/>
        <w:ind w:left="1440" w:hanging="360"/>
        <w:rPr>
          <w:sz w:val="24"/>
          <w:szCs w:val="24"/>
        </w:rPr>
      </w:pPr>
      <w:r w:rsidDel="00000000" w:rsidR="00000000" w:rsidRPr="00000000">
        <w:rPr>
          <w:sz w:val="24"/>
          <w:szCs w:val="24"/>
          <w:rtl w:val="0"/>
        </w:rPr>
        <w:t xml:space="preserve">customerID</w:t>
      </w:r>
      <w:r w:rsidDel="00000000" w:rsidR="00000000" w:rsidRPr="00000000">
        <w:rPr>
          <w:b w:val="1"/>
          <w:sz w:val="24"/>
          <w:szCs w:val="24"/>
          <w:rtl w:val="0"/>
        </w:rPr>
        <w:t xml:space="preserve"> </w:t>
      </w:r>
      <w:r w:rsidDel="00000000" w:rsidR="00000000" w:rsidRPr="00000000">
        <w:rPr>
          <w:b w:val="1"/>
          <w:sz w:val="24"/>
          <w:szCs w:val="24"/>
          <w:vertAlign w:val="subscript"/>
          <w:rtl w:val="0"/>
        </w:rPr>
        <w:t xml:space="preserve">fk</w:t>
      </w:r>
      <w:r w:rsidDel="00000000" w:rsidR="00000000" w:rsidRPr="00000000">
        <w:rPr>
          <w:sz w:val="24"/>
          <w:szCs w:val="24"/>
          <w:rtl w:val="0"/>
        </w:rPr>
        <w:t xml:space="preserve">: int, not NULL, FK</w:t>
      </w:r>
    </w:p>
    <w:p w:rsidR="00000000" w:rsidDel="00000000" w:rsidP="00000000" w:rsidRDefault="00000000" w:rsidRPr="00000000" w14:paraId="0000002D">
      <w:pPr>
        <w:numPr>
          <w:ilvl w:val="1"/>
          <w:numId w:val="1"/>
        </w:numPr>
        <w:spacing w:after="0" w:afterAutospacing="0" w:lineRule="auto"/>
        <w:ind w:left="1440" w:hanging="360"/>
        <w:rPr>
          <w:sz w:val="24"/>
          <w:szCs w:val="24"/>
        </w:rPr>
      </w:pPr>
      <w:r w:rsidDel="00000000" w:rsidR="00000000" w:rsidRPr="00000000">
        <w:rPr>
          <w:sz w:val="24"/>
          <w:szCs w:val="24"/>
          <w:rtl w:val="0"/>
        </w:rPr>
        <w:t xml:space="preserve">saleTotal: decimal(10,2), not NULL</w:t>
      </w:r>
      <w:r w:rsidDel="00000000" w:rsidR="00000000" w:rsidRPr="00000000">
        <w:rPr>
          <w:rtl w:val="0"/>
        </w:rPr>
      </w:r>
    </w:p>
    <w:p w:rsidR="00000000" w:rsidDel="00000000" w:rsidP="00000000" w:rsidRDefault="00000000" w:rsidRPr="00000000" w14:paraId="0000002E">
      <w:pPr>
        <w:numPr>
          <w:ilvl w:val="1"/>
          <w:numId w:val="1"/>
        </w:numPr>
        <w:spacing w:after="0" w:afterAutospacing="0" w:lineRule="auto"/>
        <w:ind w:left="1440" w:hanging="360"/>
        <w:rPr>
          <w:sz w:val="24"/>
          <w:szCs w:val="24"/>
        </w:rPr>
      </w:pPr>
      <w:r w:rsidDel="00000000" w:rsidR="00000000" w:rsidRPr="00000000">
        <w:rPr>
          <w:sz w:val="24"/>
          <w:szCs w:val="24"/>
          <w:rtl w:val="0"/>
        </w:rPr>
        <w:t xml:space="preserve">Relationship: a M:M relationship between breadProducts and sales is implemented as soldProducts (Intersection Table)</w:t>
      </w:r>
    </w:p>
    <w:p w:rsidR="00000000" w:rsidDel="00000000" w:rsidP="00000000" w:rsidRDefault="00000000" w:rsidRPr="00000000" w14:paraId="0000002F">
      <w:pPr>
        <w:numPr>
          <w:ilvl w:val="1"/>
          <w:numId w:val="1"/>
        </w:numPr>
        <w:spacing w:after="100" w:lineRule="auto"/>
        <w:ind w:left="1440" w:hanging="360"/>
        <w:rPr>
          <w:sz w:val="24"/>
          <w:szCs w:val="24"/>
        </w:rPr>
      </w:pPr>
      <w:r w:rsidDel="00000000" w:rsidR="00000000" w:rsidRPr="00000000">
        <w:rPr>
          <w:sz w:val="24"/>
          <w:szCs w:val="24"/>
          <w:rtl w:val="0"/>
        </w:rPr>
        <w:t xml:space="preserve">Relationship: a M:1 relationship between sales and customers is implemented with customerID as a FK inside of sales</w:t>
      </w:r>
    </w:p>
    <w:p w:rsidR="00000000" w:rsidDel="00000000" w:rsidP="00000000" w:rsidRDefault="00000000" w:rsidRPr="00000000" w14:paraId="00000030">
      <w:pPr>
        <w:spacing w:after="100" w:lineRule="auto"/>
        <w:ind w:left="1440" w:firstLine="0"/>
        <w:rPr>
          <w:sz w:val="24"/>
          <w:szCs w:val="24"/>
        </w:rPr>
      </w:pPr>
      <w:r w:rsidDel="00000000" w:rsidR="00000000" w:rsidRPr="00000000">
        <w:rPr>
          <w:rtl w:val="0"/>
        </w:rPr>
      </w:r>
    </w:p>
    <w:p w:rsidR="00000000" w:rsidDel="00000000" w:rsidP="00000000" w:rsidRDefault="00000000" w:rsidRPr="00000000" w14:paraId="00000031">
      <w:pPr>
        <w:numPr>
          <w:ilvl w:val="0"/>
          <w:numId w:val="1"/>
        </w:numPr>
        <w:spacing w:after="0" w:afterAutospacing="0" w:lineRule="auto"/>
        <w:ind w:left="720" w:hanging="360"/>
        <w:rPr>
          <w:b w:val="1"/>
          <w:sz w:val="24"/>
          <w:szCs w:val="24"/>
        </w:rPr>
      </w:pPr>
      <w:r w:rsidDel="00000000" w:rsidR="00000000" w:rsidRPr="00000000">
        <w:rPr>
          <w:b w:val="1"/>
          <w:sz w:val="24"/>
          <w:szCs w:val="24"/>
          <w:rtl w:val="0"/>
        </w:rPr>
        <w:t xml:space="preserve">soldProducts (Intersection Table):</w:t>
      </w:r>
      <w:r w:rsidDel="00000000" w:rsidR="00000000" w:rsidRPr="00000000">
        <w:rPr>
          <w:sz w:val="24"/>
          <w:szCs w:val="24"/>
          <w:rtl w:val="0"/>
        </w:rPr>
        <w:t xml:space="preserve"> records the details of “individual product-sales” from customers</w:t>
      </w:r>
    </w:p>
    <w:p w:rsidR="00000000" w:rsidDel="00000000" w:rsidP="00000000" w:rsidRDefault="00000000" w:rsidRPr="00000000" w14:paraId="00000032">
      <w:pPr>
        <w:numPr>
          <w:ilvl w:val="1"/>
          <w:numId w:val="1"/>
        </w:numPr>
        <w:spacing w:after="0" w:afterAutospacing="0" w:lineRule="auto"/>
        <w:ind w:left="1440" w:hanging="360"/>
        <w:rPr>
          <w:sz w:val="24"/>
          <w:szCs w:val="24"/>
        </w:rPr>
      </w:pPr>
      <w:r w:rsidDel="00000000" w:rsidR="00000000" w:rsidRPr="00000000">
        <w:rPr>
          <w:sz w:val="24"/>
          <w:szCs w:val="24"/>
          <w:rtl w:val="0"/>
        </w:rPr>
        <w:t xml:space="preserve">soldProductID </w:t>
      </w:r>
      <w:r w:rsidDel="00000000" w:rsidR="00000000" w:rsidRPr="00000000">
        <w:rPr>
          <w:b w:val="1"/>
          <w:sz w:val="24"/>
          <w:szCs w:val="24"/>
          <w:vertAlign w:val="subscript"/>
          <w:rtl w:val="0"/>
        </w:rPr>
        <w:t xml:space="preserve">pk</w:t>
      </w:r>
      <w:r w:rsidDel="00000000" w:rsidR="00000000" w:rsidRPr="00000000">
        <w:rPr>
          <w:sz w:val="24"/>
          <w:szCs w:val="24"/>
          <w:rtl w:val="0"/>
        </w:rPr>
        <w:t xml:space="preserve">: int, auto_increment, unique, not NULL, PK </w:t>
      </w:r>
    </w:p>
    <w:p w:rsidR="00000000" w:rsidDel="00000000" w:rsidP="00000000" w:rsidRDefault="00000000" w:rsidRPr="00000000" w14:paraId="00000033">
      <w:pPr>
        <w:numPr>
          <w:ilvl w:val="1"/>
          <w:numId w:val="1"/>
        </w:numPr>
        <w:spacing w:after="0" w:afterAutospacing="0" w:lineRule="auto"/>
        <w:ind w:left="1440" w:hanging="360"/>
        <w:rPr>
          <w:sz w:val="24"/>
          <w:szCs w:val="24"/>
        </w:rPr>
      </w:pPr>
      <w:r w:rsidDel="00000000" w:rsidR="00000000" w:rsidRPr="00000000">
        <w:rPr>
          <w:sz w:val="24"/>
          <w:szCs w:val="24"/>
          <w:rtl w:val="0"/>
        </w:rPr>
        <w:t xml:space="preserve">saleID </w:t>
      </w:r>
      <w:r w:rsidDel="00000000" w:rsidR="00000000" w:rsidRPr="00000000">
        <w:rPr>
          <w:b w:val="1"/>
          <w:sz w:val="24"/>
          <w:szCs w:val="24"/>
          <w:vertAlign w:val="subscript"/>
          <w:rtl w:val="0"/>
        </w:rPr>
        <w:t xml:space="preserve">fk</w:t>
      </w:r>
      <w:r w:rsidDel="00000000" w:rsidR="00000000" w:rsidRPr="00000000">
        <w:rPr>
          <w:sz w:val="24"/>
          <w:szCs w:val="24"/>
          <w:rtl w:val="0"/>
        </w:rPr>
        <w:t xml:space="preserve">: int, not NULL, FK</w:t>
      </w:r>
    </w:p>
    <w:p w:rsidR="00000000" w:rsidDel="00000000" w:rsidP="00000000" w:rsidRDefault="00000000" w:rsidRPr="00000000" w14:paraId="00000034">
      <w:pPr>
        <w:numPr>
          <w:ilvl w:val="1"/>
          <w:numId w:val="1"/>
        </w:numPr>
        <w:spacing w:after="0" w:afterAutospacing="0" w:lineRule="auto"/>
        <w:ind w:left="1440" w:hanging="360"/>
        <w:rPr>
          <w:sz w:val="24"/>
          <w:szCs w:val="24"/>
        </w:rPr>
      </w:pPr>
      <w:r w:rsidDel="00000000" w:rsidR="00000000" w:rsidRPr="00000000">
        <w:rPr>
          <w:sz w:val="24"/>
          <w:szCs w:val="24"/>
          <w:rtl w:val="0"/>
        </w:rPr>
        <w:t xml:space="preserve">productID</w:t>
      </w:r>
      <w:r w:rsidDel="00000000" w:rsidR="00000000" w:rsidRPr="00000000">
        <w:rPr>
          <w:b w:val="1"/>
          <w:sz w:val="24"/>
          <w:szCs w:val="24"/>
          <w:rtl w:val="0"/>
        </w:rPr>
        <w:t xml:space="preserve"> </w:t>
      </w:r>
      <w:r w:rsidDel="00000000" w:rsidR="00000000" w:rsidRPr="00000000">
        <w:rPr>
          <w:b w:val="1"/>
          <w:sz w:val="24"/>
          <w:szCs w:val="24"/>
          <w:vertAlign w:val="subscript"/>
          <w:rtl w:val="0"/>
        </w:rPr>
        <w:t xml:space="preserve">fk</w:t>
      </w:r>
      <w:r w:rsidDel="00000000" w:rsidR="00000000" w:rsidRPr="00000000">
        <w:rPr>
          <w:sz w:val="24"/>
          <w:szCs w:val="24"/>
          <w:rtl w:val="0"/>
        </w:rPr>
        <w:t xml:space="preserve">: int, NULL, FK</w:t>
      </w:r>
    </w:p>
    <w:p w:rsidR="00000000" w:rsidDel="00000000" w:rsidP="00000000" w:rsidRDefault="00000000" w:rsidRPr="00000000" w14:paraId="00000035">
      <w:pPr>
        <w:numPr>
          <w:ilvl w:val="1"/>
          <w:numId w:val="1"/>
        </w:numPr>
        <w:spacing w:after="0" w:afterAutospacing="0" w:lineRule="auto"/>
        <w:ind w:left="1440" w:hanging="360"/>
        <w:rPr>
          <w:sz w:val="24"/>
          <w:szCs w:val="24"/>
        </w:rPr>
      </w:pPr>
      <w:r w:rsidDel="00000000" w:rsidR="00000000" w:rsidRPr="00000000">
        <w:rPr>
          <w:sz w:val="24"/>
          <w:szCs w:val="24"/>
          <w:rtl w:val="0"/>
        </w:rPr>
        <w:t xml:space="preserve">qtySold: int, not NULL</w:t>
      </w:r>
    </w:p>
    <w:p w:rsidR="00000000" w:rsidDel="00000000" w:rsidP="00000000" w:rsidRDefault="00000000" w:rsidRPr="00000000" w14:paraId="00000036">
      <w:pPr>
        <w:numPr>
          <w:ilvl w:val="1"/>
          <w:numId w:val="1"/>
        </w:numPr>
        <w:spacing w:after="100" w:lineRule="auto"/>
        <w:ind w:left="1440" w:hanging="360"/>
        <w:rPr>
          <w:sz w:val="24"/>
          <w:szCs w:val="24"/>
        </w:rPr>
      </w:pPr>
      <w:r w:rsidDel="00000000" w:rsidR="00000000" w:rsidRPr="00000000">
        <w:rPr>
          <w:sz w:val="24"/>
          <w:szCs w:val="24"/>
          <w:rtl w:val="0"/>
        </w:rPr>
        <w:t xml:space="preserve">lineTotal: decimal(10,2), not NULL</w:t>
      </w:r>
    </w:p>
    <w:p w:rsidR="00000000" w:rsidDel="00000000" w:rsidP="00000000" w:rsidRDefault="00000000" w:rsidRPr="00000000" w14:paraId="00000037">
      <w:pPr>
        <w:spacing w:after="100" w:lineRule="auto"/>
        <w:ind w:left="1440" w:firstLine="0"/>
        <w:rPr>
          <w:sz w:val="24"/>
          <w:szCs w:val="24"/>
        </w:rPr>
      </w:pPr>
      <w:r w:rsidDel="00000000" w:rsidR="00000000" w:rsidRPr="00000000">
        <w:rPr>
          <w:rtl w:val="0"/>
        </w:rPr>
      </w:r>
    </w:p>
    <w:p w:rsidR="00000000" w:rsidDel="00000000" w:rsidP="00000000" w:rsidRDefault="00000000" w:rsidRPr="00000000" w14:paraId="00000038">
      <w:pPr>
        <w:numPr>
          <w:ilvl w:val="0"/>
          <w:numId w:val="1"/>
        </w:numPr>
        <w:spacing w:after="0" w:afterAutospacing="0" w:lineRule="auto"/>
        <w:ind w:left="720" w:hanging="360"/>
        <w:rPr>
          <w:b w:val="1"/>
          <w:sz w:val="24"/>
          <w:szCs w:val="24"/>
        </w:rPr>
      </w:pPr>
      <w:r w:rsidDel="00000000" w:rsidR="00000000" w:rsidRPr="00000000">
        <w:rPr>
          <w:b w:val="1"/>
          <w:sz w:val="24"/>
          <w:szCs w:val="24"/>
          <w:rtl w:val="0"/>
        </w:rPr>
        <w:t xml:space="preserve">cultures</w:t>
      </w:r>
      <w:r w:rsidDel="00000000" w:rsidR="00000000" w:rsidRPr="00000000">
        <w:rPr>
          <w:sz w:val="24"/>
          <w:szCs w:val="24"/>
          <w:rtl w:val="0"/>
        </w:rPr>
        <w:t xml:space="preserve">: categorizes all the breads originating from a certain region</w:t>
      </w:r>
    </w:p>
    <w:p w:rsidR="00000000" w:rsidDel="00000000" w:rsidP="00000000" w:rsidRDefault="00000000" w:rsidRPr="00000000" w14:paraId="00000039">
      <w:pPr>
        <w:numPr>
          <w:ilvl w:val="1"/>
          <w:numId w:val="1"/>
        </w:numPr>
        <w:spacing w:after="0" w:afterAutospacing="0" w:lineRule="auto"/>
        <w:ind w:left="1440" w:hanging="360"/>
        <w:rPr>
          <w:sz w:val="24"/>
          <w:szCs w:val="24"/>
        </w:rPr>
      </w:pPr>
      <w:r w:rsidDel="00000000" w:rsidR="00000000" w:rsidRPr="00000000">
        <w:rPr>
          <w:sz w:val="24"/>
          <w:szCs w:val="24"/>
          <w:rtl w:val="0"/>
        </w:rPr>
        <w:t xml:space="preserve">cultureID </w:t>
      </w:r>
      <w:r w:rsidDel="00000000" w:rsidR="00000000" w:rsidRPr="00000000">
        <w:rPr>
          <w:b w:val="1"/>
          <w:sz w:val="24"/>
          <w:szCs w:val="24"/>
          <w:vertAlign w:val="subscript"/>
          <w:rtl w:val="0"/>
        </w:rPr>
        <w:t xml:space="preserve">pk</w:t>
      </w:r>
      <w:r w:rsidDel="00000000" w:rsidR="00000000" w:rsidRPr="00000000">
        <w:rPr>
          <w:sz w:val="24"/>
          <w:szCs w:val="24"/>
          <w:rtl w:val="0"/>
        </w:rPr>
        <w:t xml:space="preserve">: int, auto_increment, unique, not NULL, PK</w:t>
      </w:r>
    </w:p>
    <w:p w:rsidR="00000000" w:rsidDel="00000000" w:rsidP="00000000" w:rsidRDefault="00000000" w:rsidRPr="00000000" w14:paraId="0000003A">
      <w:pPr>
        <w:numPr>
          <w:ilvl w:val="1"/>
          <w:numId w:val="1"/>
        </w:numPr>
        <w:spacing w:after="0" w:afterAutospacing="0" w:lineRule="auto"/>
        <w:ind w:left="1440" w:hanging="360"/>
        <w:rPr>
          <w:sz w:val="24"/>
          <w:szCs w:val="24"/>
        </w:rPr>
      </w:pPr>
      <w:r w:rsidDel="00000000" w:rsidR="00000000" w:rsidRPr="00000000">
        <w:rPr>
          <w:sz w:val="24"/>
          <w:szCs w:val="24"/>
          <w:rtl w:val="0"/>
        </w:rPr>
        <w:t xml:space="preserve">name: varchar(45), not NULL</w:t>
      </w:r>
    </w:p>
    <w:p w:rsidR="00000000" w:rsidDel="00000000" w:rsidP="00000000" w:rsidRDefault="00000000" w:rsidRPr="00000000" w14:paraId="0000003B">
      <w:pPr>
        <w:numPr>
          <w:ilvl w:val="1"/>
          <w:numId w:val="1"/>
        </w:numPr>
        <w:spacing w:after="100" w:lineRule="auto"/>
        <w:ind w:left="1440" w:hanging="360"/>
        <w:rPr>
          <w:sz w:val="24"/>
          <w:szCs w:val="24"/>
        </w:rPr>
      </w:pPr>
      <w:r w:rsidDel="00000000" w:rsidR="00000000" w:rsidRPr="00000000">
        <w:rPr>
          <w:sz w:val="24"/>
          <w:szCs w:val="24"/>
          <w:rtl w:val="0"/>
        </w:rPr>
        <w:t xml:space="preserve">Relationship: a 1:M relationship between cultures and breadProducts is implemented with cultureID as a FK inside of breadProducts</w:t>
      </w:r>
    </w:p>
    <w:p w:rsidR="00000000" w:rsidDel="00000000" w:rsidP="00000000" w:rsidRDefault="00000000" w:rsidRPr="00000000" w14:paraId="0000003C">
      <w:pPr>
        <w:spacing w:after="100" w:lineRule="auto"/>
        <w:ind w:left="1440" w:firstLine="0"/>
        <w:rPr>
          <w:sz w:val="24"/>
          <w:szCs w:val="24"/>
        </w:rPr>
      </w:pPr>
      <w:r w:rsidDel="00000000" w:rsidR="00000000" w:rsidRPr="00000000">
        <w:rPr>
          <w:rtl w:val="0"/>
        </w:rPr>
      </w:r>
    </w:p>
    <w:p w:rsidR="00000000" w:rsidDel="00000000" w:rsidP="00000000" w:rsidRDefault="00000000" w:rsidRPr="00000000" w14:paraId="0000003D">
      <w:pPr>
        <w:numPr>
          <w:ilvl w:val="0"/>
          <w:numId w:val="1"/>
        </w:numPr>
        <w:spacing w:after="0" w:afterAutospacing="0" w:lineRule="auto"/>
        <w:ind w:left="720" w:hanging="360"/>
        <w:rPr>
          <w:b w:val="1"/>
          <w:sz w:val="24"/>
          <w:szCs w:val="24"/>
        </w:rPr>
      </w:pPr>
      <w:r w:rsidDel="00000000" w:rsidR="00000000" w:rsidRPr="00000000">
        <w:rPr>
          <w:b w:val="1"/>
          <w:sz w:val="24"/>
          <w:szCs w:val="24"/>
          <w:rtl w:val="0"/>
        </w:rPr>
        <w:t xml:space="preserve">allergens</w:t>
      </w:r>
      <w:r w:rsidDel="00000000" w:rsidR="00000000" w:rsidRPr="00000000">
        <w:rPr>
          <w:sz w:val="24"/>
          <w:szCs w:val="24"/>
          <w:rtl w:val="0"/>
        </w:rPr>
        <w:t xml:space="preserve">: categorizes major food allergens</w:t>
      </w:r>
    </w:p>
    <w:p w:rsidR="00000000" w:rsidDel="00000000" w:rsidP="00000000" w:rsidRDefault="00000000" w:rsidRPr="00000000" w14:paraId="0000003E">
      <w:pPr>
        <w:numPr>
          <w:ilvl w:val="1"/>
          <w:numId w:val="1"/>
        </w:numPr>
        <w:spacing w:after="0" w:afterAutospacing="0" w:lineRule="auto"/>
        <w:ind w:left="1440" w:hanging="360"/>
        <w:rPr>
          <w:sz w:val="24"/>
          <w:szCs w:val="24"/>
        </w:rPr>
      </w:pPr>
      <w:r w:rsidDel="00000000" w:rsidR="00000000" w:rsidRPr="00000000">
        <w:rPr>
          <w:sz w:val="24"/>
          <w:szCs w:val="24"/>
          <w:rtl w:val="0"/>
        </w:rPr>
        <w:t xml:space="preserve">allergen</w:t>
      </w:r>
      <w:r w:rsidDel="00000000" w:rsidR="00000000" w:rsidRPr="00000000">
        <w:rPr>
          <w:sz w:val="24"/>
          <w:szCs w:val="24"/>
          <w:rtl w:val="0"/>
        </w:rPr>
        <w:t xml:space="preserve">I</w:t>
      </w:r>
      <w:r w:rsidDel="00000000" w:rsidR="00000000" w:rsidRPr="00000000">
        <w:rPr>
          <w:sz w:val="24"/>
          <w:szCs w:val="24"/>
          <w:rtl w:val="0"/>
        </w:rPr>
        <w:t xml:space="preserve">D </w:t>
      </w:r>
      <w:r w:rsidDel="00000000" w:rsidR="00000000" w:rsidRPr="00000000">
        <w:rPr>
          <w:b w:val="1"/>
          <w:sz w:val="24"/>
          <w:szCs w:val="24"/>
          <w:vertAlign w:val="subscript"/>
          <w:rtl w:val="0"/>
        </w:rPr>
        <w:t xml:space="preserve">pk</w:t>
      </w:r>
      <w:r w:rsidDel="00000000" w:rsidR="00000000" w:rsidRPr="00000000">
        <w:rPr>
          <w:sz w:val="24"/>
          <w:szCs w:val="24"/>
          <w:rtl w:val="0"/>
        </w:rPr>
        <w:t xml:space="preserve">: int, auto_increment, unique, not NULL, PK</w:t>
      </w:r>
    </w:p>
    <w:p w:rsidR="00000000" w:rsidDel="00000000" w:rsidP="00000000" w:rsidRDefault="00000000" w:rsidRPr="00000000" w14:paraId="0000003F">
      <w:pPr>
        <w:numPr>
          <w:ilvl w:val="1"/>
          <w:numId w:val="1"/>
        </w:numPr>
        <w:spacing w:after="0" w:afterAutospacing="0" w:lineRule="auto"/>
        <w:ind w:left="1440" w:hanging="360"/>
        <w:rPr>
          <w:sz w:val="24"/>
          <w:szCs w:val="24"/>
        </w:rPr>
      </w:pPr>
      <w:r w:rsidDel="00000000" w:rsidR="00000000" w:rsidRPr="00000000">
        <w:rPr>
          <w:sz w:val="24"/>
          <w:szCs w:val="24"/>
          <w:rtl w:val="0"/>
        </w:rPr>
        <w:t xml:space="preserve">name: varchar(45), not NULL</w:t>
      </w:r>
    </w:p>
    <w:p w:rsidR="00000000" w:rsidDel="00000000" w:rsidP="00000000" w:rsidRDefault="00000000" w:rsidRPr="00000000" w14:paraId="00000040">
      <w:pPr>
        <w:numPr>
          <w:ilvl w:val="1"/>
          <w:numId w:val="1"/>
        </w:numPr>
        <w:spacing w:after="100" w:lineRule="auto"/>
        <w:ind w:left="1440" w:hanging="360"/>
        <w:rPr>
          <w:sz w:val="24"/>
          <w:szCs w:val="24"/>
        </w:rPr>
      </w:pPr>
      <w:r w:rsidDel="00000000" w:rsidR="00000000" w:rsidRPr="00000000">
        <w:rPr>
          <w:sz w:val="24"/>
          <w:szCs w:val="24"/>
          <w:rtl w:val="0"/>
        </w:rPr>
        <w:t xml:space="preserve">Relationship: a M:M relationship between allergens and breadProducts is implemented as allergensProducts (Intersection Table)</w:t>
      </w:r>
    </w:p>
    <w:p w:rsidR="00000000" w:rsidDel="00000000" w:rsidP="00000000" w:rsidRDefault="00000000" w:rsidRPr="00000000" w14:paraId="00000041">
      <w:pPr>
        <w:spacing w:after="100" w:lineRule="auto"/>
        <w:rPr>
          <w:sz w:val="24"/>
          <w:szCs w:val="24"/>
        </w:rPr>
      </w:pPr>
      <w:r w:rsidDel="00000000" w:rsidR="00000000" w:rsidRPr="00000000">
        <w:rPr>
          <w:rtl w:val="0"/>
        </w:rPr>
      </w:r>
    </w:p>
    <w:p w:rsidR="00000000" w:rsidDel="00000000" w:rsidP="00000000" w:rsidRDefault="00000000" w:rsidRPr="00000000" w14:paraId="00000042">
      <w:pPr>
        <w:numPr>
          <w:ilvl w:val="0"/>
          <w:numId w:val="1"/>
        </w:numPr>
        <w:spacing w:after="0" w:afterAutospacing="0" w:lineRule="auto"/>
        <w:ind w:left="720" w:hanging="360"/>
        <w:rPr>
          <w:b w:val="1"/>
          <w:sz w:val="24"/>
          <w:szCs w:val="24"/>
        </w:rPr>
      </w:pPr>
      <w:r w:rsidDel="00000000" w:rsidR="00000000" w:rsidRPr="00000000">
        <w:rPr>
          <w:b w:val="1"/>
          <w:sz w:val="24"/>
          <w:szCs w:val="24"/>
          <w:rtl w:val="0"/>
        </w:rPr>
        <w:t xml:space="preserve">allergensProducts (Intersection Table)</w:t>
      </w:r>
      <w:r w:rsidDel="00000000" w:rsidR="00000000" w:rsidRPr="00000000">
        <w:rPr>
          <w:sz w:val="24"/>
          <w:szCs w:val="24"/>
          <w:rtl w:val="0"/>
        </w:rPr>
        <w:t xml:space="preserve">: records the allergens present in bread products</w:t>
      </w:r>
    </w:p>
    <w:p w:rsidR="00000000" w:rsidDel="00000000" w:rsidP="00000000" w:rsidRDefault="00000000" w:rsidRPr="00000000" w14:paraId="00000043">
      <w:pPr>
        <w:numPr>
          <w:ilvl w:val="1"/>
          <w:numId w:val="1"/>
        </w:numPr>
        <w:spacing w:after="0" w:afterAutospacing="0" w:lineRule="auto"/>
        <w:ind w:left="1440" w:hanging="360"/>
        <w:rPr>
          <w:sz w:val="24"/>
          <w:szCs w:val="24"/>
        </w:rPr>
      </w:pPr>
      <w:r w:rsidDel="00000000" w:rsidR="00000000" w:rsidRPr="00000000">
        <w:rPr>
          <w:sz w:val="24"/>
          <w:szCs w:val="24"/>
          <w:rtl w:val="0"/>
        </w:rPr>
        <w:t xml:space="preserve">allergensProductID </w:t>
      </w:r>
      <w:r w:rsidDel="00000000" w:rsidR="00000000" w:rsidRPr="00000000">
        <w:rPr>
          <w:b w:val="1"/>
          <w:sz w:val="24"/>
          <w:szCs w:val="24"/>
          <w:vertAlign w:val="subscript"/>
          <w:rtl w:val="0"/>
        </w:rPr>
        <w:t xml:space="preserve">pk</w:t>
      </w:r>
      <w:r w:rsidDel="00000000" w:rsidR="00000000" w:rsidRPr="00000000">
        <w:rPr>
          <w:sz w:val="24"/>
          <w:szCs w:val="24"/>
          <w:rtl w:val="0"/>
        </w:rPr>
        <w:t xml:space="preserve">: int, auto_increment, unique, not NULL, PK</w:t>
      </w:r>
    </w:p>
    <w:p w:rsidR="00000000" w:rsidDel="00000000" w:rsidP="00000000" w:rsidRDefault="00000000" w:rsidRPr="00000000" w14:paraId="00000044">
      <w:pPr>
        <w:numPr>
          <w:ilvl w:val="1"/>
          <w:numId w:val="1"/>
        </w:numPr>
        <w:spacing w:after="0" w:afterAutospacing="0" w:lineRule="auto"/>
        <w:ind w:left="1440" w:hanging="360"/>
        <w:rPr>
          <w:b w:val="1"/>
          <w:sz w:val="24"/>
          <w:szCs w:val="24"/>
        </w:rPr>
      </w:pPr>
      <w:r w:rsidDel="00000000" w:rsidR="00000000" w:rsidRPr="00000000">
        <w:rPr>
          <w:sz w:val="24"/>
          <w:szCs w:val="24"/>
          <w:rtl w:val="0"/>
        </w:rPr>
        <w:t xml:space="preserve">allergen</w:t>
      </w:r>
      <w:r w:rsidDel="00000000" w:rsidR="00000000" w:rsidRPr="00000000">
        <w:rPr>
          <w:sz w:val="24"/>
          <w:szCs w:val="24"/>
          <w:rtl w:val="0"/>
        </w:rPr>
        <w:t xml:space="preserve">I</w:t>
      </w:r>
      <w:r w:rsidDel="00000000" w:rsidR="00000000" w:rsidRPr="00000000">
        <w:rPr>
          <w:sz w:val="24"/>
          <w:szCs w:val="24"/>
          <w:rtl w:val="0"/>
        </w:rPr>
        <w:t xml:space="preserve">D</w:t>
      </w:r>
      <w:r w:rsidDel="00000000" w:rsidR="00000000" w:rsidRPr="00000000">
        <w:rPr>
          <w:b w:val="1"/>
          <w:sz w:val="24"/>
          <w:szCs w:val="24"/>
          <w:rtl w:val="0"/>
        </w:rPr>
        <w:t xml:space="preserve"> </w:t>
      </w:r>
      <w:r w:rsidDel="00000000" w:rsidR="00000000" w:rsidRPr="00000000">
        <w:rPr>
          <w:b w:val="1"/>
          <w:sz w:val="24"/>
          <w:szCs w:val="24"/>
          <w:vertAlign w:val="subscript"/>
          <w:rtl w:val="0"/>
        </w:rPr>
        <w:t xml:space="preserve">fk</w:t>
      </w:r>
      <w:r w:rsidDel="00000000" w:rsidR="00000000" w:rsidRPr="00000000">
        <w:rPr>
          <w:sz w:val="24"/>
          <w:szCs w:val="24"/>
          <w:rtl w:val="0"/>
        </w:rPr>
        <w:t xml:space="preserve">: int, not NULL, FK</w:t>
      </w:r>
    </w:p>
    <w:p w:rsidR="00000000" w:rsidDel="00000000" w:rsidP="00000000" w:rsidRDefault="00000000" w:rsidRPr="00000000" w14:paraId="00000045">
      <w:pPr>
        <w:numPr>
          <w:ilvl w:val="1"/>
          <w:numId w:val="1"/>
        </w:numPr>
        <w:spacing w:after="100" w:lineRule="auto"/>
        <w:ind w:left="1440" w:hanging="360"/>
        <w:rPr>
          <w:b w:val="1"/>
          <w:sz w:val="24"/>
          <w:szCs w:val="24"/>
        </w:rPr>
      </w:pPr>
      <w:r w:rsidDel="00000000" w:rsidR="00000000" w:rsidRPr="00000000">
        <w:rPr>
          <w:sz w:val="24"/>
          <w:szCs w:val="24"/>
          <w:rtl w:val="0"/>
        </w:rPr>
        <w:t xml:space="preserve">product</w:t>
      </w:r>
      <w:r w:rsidDel="00000000" w:rsidR="00000000" w:rsidRPr="00000000">
        <w:rPr>
          <w:sz w:val="24"/>
          <w:szCs w:val="24"/>
          <w:rtl w:val="0"/>
        </w:rPr>
        <w:t xml:space="preserve">I</w:t>
      </w:r>
      <w:r w:rsidDel="00000000" w:rsidR="00000000" w:rsidRPr="00000000">
        <w:rPr>
          <w:sz w:val="24"/>
          <w:szCs w:val="24"/>
          <w:rtl w:val="0"/>
        </w:rPr>
        <w:t xml:space="preserve">D</w:t>
      </w:r>
      <w:r w:rsidDel="00000000" w:rsidR="00000000" w:rsidRPr="00000000">
        <w:rPr>
          <w:b w:val="1"/>
          <w:sz w:val="24"/>
          <w:szCs w:val="24"/>
          <w:rtl w:val="0"/>
        </w:rPr>
        <w:t xml:space="preserve"> </w:t>
      </w:r>
      <w:r w:rsidDel="00000000" w:rsidR="00000000" w:rsidRPr="00000000">
        <w:rPr>
          <w:b w:val="1"/>
          <w:sz w:val="24"/>
          <w:szCs w:val="24"/>
          <w:vertAlign w:val="subscript"/>
          <w:rtl w:val="0"/>
        </w:rPr>
        <w:t xml:space="preserve">fk</w:t>
      </w:r>
      <w:r w:rsidDel="00000000" w:rsidR="00000000" w:rsidRPr="00000000">
        <w:rPr>
          <w:sz w:val="24"/>
          <w:szCs w:val="24"/>
          <w:rtl w:val="0"/>
        </w:rPr>
        <w:t xml:space="preserve">: int, not NULL, FK</w:t>
      </w:r>
      <w:r w:rsidDel="00000000" w:rsidR="00000000" w:rsidRPr="00000000">
        <w:rPr>
          <w:rtl w:val="0"/>
        </w:rPr>
      </w:r>
    </w:p>
    <w:p w:rsidR="00000000" w:rsidDel="00000000" w:rsidP="00000000" w:rsidRDefault="00000000" w:rsidRPr="00000000" w14:paraId="00000046">
      <w:pPr>
        <w:pStyle w:val="Heading4"/>
        <w:keepNext w:val="0"/>
        <w:keepLines w:val="0"/>
        <w:shd w:fill="ffffff" w:val="clear"/>
        <w:spacing w:after="180" w:before="180" w:line="360" w:lineRule="auto"/>
        <w:rPr>
          <w:color w:val="000000"/>
          <w:sz w:val="28"/>
          <w:szCs w:val="28"/>
        </w:rPr>
      </w:pPr>
      <w:bookmarkStart w:colFirst="0" w:colLast="0" w:name="_ssqlta12j8z2" w:id="5"/>
      <w:bookmarkEnd w:id="5"/>
      <w:r w:rsidDel="00000000" w:rsidR="00000000" w:rsidRPr="00000000">
        <w:rPr>
          <w:b w:val="1"/>
          <w:color w:val="000000"/>
          <w:sz w:val="28"/>
          <w:szCs w:val="28"/>
          <w:rtl w:val="0"/>
        </w:rPr>
        <w:t xml:space="preserve">Entity-Relationship Diagram</w:t>
      </w:r>
      <w:r w:rsidDel="00000000" w:rsidR="00000000" w:rsidRPr="00000000">
        <w:rPr>
          <w:color w:val="000000"/>
          <w:sz w:val="28"/>
          <w:szCs w:val="28"/>
          <w:rtl w:val="0"/>
        </w:rPr>
        <w:t xml:space="preserve"> </w:t>
      </w:r>
    </w:p>
    <w:p w:rsidR="00000000" w:rsidDel="00000000" w:rsidP="00000000" w:rsidRDefault="00000000" w:rsidRPr="00000000" w14:paraId="00000047">
      <w:pPr>
        <w:rPr/>
      </w:pPr>
      <w:r w:rsidDel="00000000" w:rsidR="00000000" w:rsidRPr="00000000">
        <w:rPr/>
        <w:drawing>
          <wp:inline distB="114300" distT="114300" distL="114300" distR="114300">
            <wp:extent cx="4960383" cy="3572996"/>
            <wp:effectExtent b="0" l="0" r="0" t="0"/>
            <wp:docPr id="1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960383" cy="357299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pP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638175</wp:posOffset>
            </wp:positionH>
            <wp:positionV relativeFrom="page">
              <wp:posOffset>5629190</wp:posOffset>
            </wp:positionV>
            <wp:extent cx="6967538" cy="3603568"/>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967538" cy="3603568"/>
                    </a:xfrm>
                    <a:prstGeom prst="rect"/>
                    <a:ln/>
                  </pic:spPr>
                </pic:pic>
              </a:graphicData>
            </a:graphic>
          </wp:anchor>
        </w:drawing>
      </w:r>
      <w:r w:rsidDel="00000000" w:rsidR="00000000" w:rsidRPr="00000000">
        <w:rPr>
          <w:b w:val="1"/>
          <w:color w:val="000000"/>
          <w:sz w:val="28"/>
          <w:szCs w:val="28"/>
          <w:rtl w:val="0"/>
        </w:rPr>
        <w:t xml:space="preserve">Schema</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4A">
      <w:pPr>
        <w:pStyle w:val="Heading4"/>
        <w:rPr/>
      </w:pPr>
      <w:bookmarkStart w:colFirst="0" w:colLast="0" w:name="_s92xpec246hb" w:id="6"/>
      <w:bookmarkEnd w:id="6"/>
      <w:r w:rsidDel="00000000" w:rsidR="00000000" w:rsidRPr="00000000">
        <w:rPr>
          <w:b w:val="1"/>
          <w:color w:val="000000"/>
          <w:sz w:val="28"/>
          <w:szCs w:val="28"/>
          <w:rtl w:val="0"/>
        </w:rPr>
        <w:t xml:space="preserve">Example Data</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152400</wp:posOffset>
            </wp:positionV>
            <wp:extent cx="6330870" cy="4001329"/>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330870" cy="40013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1038225</wp:posOffset>
            </wp:positionV>
            <wp:extent cx="2676525" cy="3039444"/>
            <wp:effectExtent b="0" l="0" r="0" t="0"/>
            <wp:wrapNone/>
            <wp:docPr id="2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676525" cy="30394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2047875</wp:posOffset>
            </wp:positionV>
            <wp:extent cx="3367088" cy="1151389"/>
            <wp:effectExtent b="0" l="0" r="0" t="0"/>
            <wp:wrapNone/>
            <wp:docPr id="29" name="image26.png"/>
            <a:graphic>
              <a:graphicData uri="http://schemas.openxmlformats.org/drawingml/2006/picture">
                <pic:pic>
                  <pic:nvPicPr>
                    <pic:cNvPr id="0" name="image26.png"/>
                    <pic:cNvPicPr preferRelativeResize="0"/>
                  </pic:nvPicPr>
                  <pic:blipFill>
                    <a:blip r:embed="rId11"/>
                    <a:srcRect b="4132" l="0" r="0" t="-4132"/>
                    <a:stretch>
                      <a:fillRect/>
                    </a:stretch>
                  </pic:blipFill>
                  <pic:spPr>
                    <a:xfrm>
                      <a:off x="0" y="0"/>
                      <a:ext cx="3367088" cy="1151389"/>
                    </a:xfrm>
                    <a:prstGeom prst="rect"/>
                    <a:ln/>
                  </pic:spPr>
                </pic:pic>
              </a:graphicData>
            </a:graphic>
          </wp:anchor>
        </w:drawing>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User Interface Screenshots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[Bread Products]: </w:t>
      </w:r>
      <w:r w:rsidDel="00000000" w:rsidR="00000000" w:rsidRPr="00000000">
        <w:rPr>
          <w:shd w:fill="fce5cd" w:val="clear"/>
          <w:rtl w:val="0"/>
        </w:rPr>
        <w:t xml:space="preserve">READ/DISPLAY</w:t>
      </w:r>
      <w:r w:rsidDel="00000000" w:rsidR="00000000" w:rsidRPr="00000000">
        <w:rPr>
          <w:rtl w:val="0"/>
        </w:rPr>
        <w:t xml:space="preserve"> and </w:t>
      </w:r>
      <w:r w:rsidDel="00000000" w:rsidR="00000000" w:rsidRPr="00000000">
        <w:rPr>
          <w:shd w:fill="f4cccc" w:val="clear"/>
          <w:rtl w:val="0"/>
        </w:rPr>
        <w:t xml:space="preserve">DELETE</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853113" cy="2926556"/>
            <wp:effectExtent b="0" l="0" r="0" t="0"/>
            <wp:docPr id="28"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853113" cy="292655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hd w:fill="c9daf8" w:val="clear"/>
        </w:rPr>
      </w:pPr>
      <w:r w:rsidDel="00000000" w:rsidR="00000000" w:rsidRPr="00000000">
        <w:rPr>
          <w:b w:val="1"/>
          <w:rtl w:val="0"/>
        </w:rPr>
        <w:t xml:space="preserve">[Bread Products]: </w:t>
      </w:r>
      <w:r w:rsidDel="00000000" w:rsidR="00000000" w:rsidRPr="00000000">
        <w:rPr>
          <w:shd w:fill="c9daf8" w:val="clear"/>
          <w:rtl w:val="0"/>
        </w:rPr>
        <w:t xml:space="preserve">CREATE/ADD</w:t>
      </w:r>
    </w:p>
    <w:p w:rsidR="00000000" w:rsidDel="00000000" w:rsidP="00000000" w:rsidRDefault="00000000" w:rsidRPr="00000000" w14:paraId="00000053">
      <w:pPr>
        <w:rPr>
          <w:u w:val="single"/>
          <w:shd w:fill="c9daf8" w:val="clear"/>
        </w:rPr>
      </w:pPr>
      <w:r w:rsidDel="00000000" w:rsidR="00000000" w:rsidRPr="00000000">
        <w:rPr>
          <w:u w:val="single"/>
          <w:shd w:fill="c9daf8" w:val="clear"/>
        </w:rPr>
        <w:drawing>
          <wp:inline distB="114300" distT="114300" distL="114300" distR="114300">
            <wp:extent cx="6399223" cy="1516404"/>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99223" cy="151640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u w:val="single"/>
          <w:shd w:fill="c9daf8" w:val="clear"/>
        </w:rPr>
      </w:pP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[Bread Products]: </w:t>
      </w:r>
      <w:r w:rsidDel="00000000" w:rsidR="00000000" w:rsidRPr="00000000">
        <w:rPr>
          <w:shd w:fill="b6d7a8" w:val="clear"/>
          <w:rtl w:val="0"/>
        </w:rPr>
        <w:t xml:space="preserve">UPDATE/EDIT</w:t>
      </w:r>
      <w:r w:rsidDel="00000000" w:rsidR="00000000" w:rsidRPr="00000000">
        <w:rPr>
          <w:rtl w:val="0"/>
        </w:rPr>
        <w:br w:type="textWrapping"/>
        <w:t xml:space="preserve">** After pressing EDIT on the Table</w:t>
      </w:r>
    </w:p>
    <w:p w:rsidR="00000000" w:rsidDel="00000000" w:rsidP="00000000" w:rsidRDefault="00000000" w:rsidRPr="00000000" w14:paraId="00000056">
      <w:pPr>
        <w:rPr>
          <w:b w:val="1"/>
        </w:rPr>
      </w:pPr>
      <w:r w:rsidDel="00000000" w:rsidR="00000000" w:rsidRPr="00000000">
        <w:rPr/>
        <w:drawing>
          <wp:inline distB="114300" distT="114300" distL="114300" distR="114300">
            <wp:extent cx="5195888" cy="1874072"/>
            <wp:effectExtent b="25400" l="25400" r="25400" t="25400"/>
            <wp:docPr id="2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195888" cy="1874072"/>
                    </a:xfrm>
                    <a:prstGeom prst="rect"/>
                    <a:ln w="25400">
                      <a:solidFill>
                        <a:srgbClr val="D9EAD3"/>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[Customers]: </w:t>
      </w:r>
      <w:r w:rsidDel="00000000" w:rsidR="00000000" w:rsidRPr="00000000">
        <w:rPr>
          <w:shd w:fill="fce5cd" w:val="clear"/>
          <w:rtl w:val="0"/>
        </w:rPr>
        <w:t xml:space="preserve">READ/DISPLAY</w:t>
      </w:r>
      <w:r w:rsidDel="00000000" w:rsidR="00000000" w:rsidRPr="00000000">
        <w:rPr>
          <w:rtl w:val="0"/>
        </w:rPr>
        <w:t xml:space="preserve"> and </w:t>
      </w:r>
      <w:r w:rsidDel="00000000" w:rsidR="00000000" w:rsidRPr="00000000">
        <w:rPr>
          <w:shd w:fill="f4cccc" w:val="clear"/>
          <w:rtl w:val="0"/>
        </w:rPr>
        <w:t xml:space="preserve">DELETE</w:t>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6353175" cy="1867900"/>
            <wp:effectExtent b="0" l="0" r="0" t="0"/>
            <wp:docPr id="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6353175" cy="1867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shd w:fill="c9daf8" w:val="clear"/>
        </w:rPr>
      </w:pPr>
      <w:r w:rsidDel="00000000" w:rsidR="00000000" w:rsidRPr="00000000">
        <w:rPr>
          <w:b w:val="1"/>
          <w:rtl w:val="0"/>
        </w:rPr>
        <w:t xml:space="preserve">[Customers]: </w:t>
      </w:r>
      <w:r w:rsidDel="00000000" w:rsidR="00000000" w:rsidRPr="00000000">
        <w:rPr>
          <w:shd w:fill="c9daf8" w:val="clear"/>
          <w:rtl w:val="0"/>
        </w:rPr>
        <w:t xml:space="preserve">CREATE/ADD</w:t>
      </w:r>
    </w:p>
    <w:p w:rsidR="00000000" w:rsidDel="00000000" w:rsidP="00000000" w:rsidRDefault="00000000" w:rsidRPr="00000000" w14:paraId="0000005B">
      <w:pPr>
        <w:rPr>
          <w:shd w:fill="c9daf8" w:val="clear"/>
        </w:rPr>
      </w:pPr>
      <w:r w:rsidDel="00000000" w:rsidR="00000000" w:rsidRPr="00000000">
        <w:rPr>
          <w:shd w:fill="c9daf8" w:val="clear"/>
        </w:rPr>
        <w:drawing>
          <wp:inline distB="114300" distT="114300" distL="114300" distR="114300">
            <wp:extent cx="6443663" cy="914400"/>
            <wp:effectExtent b="0" l="0" r="0" t="0"/>
            <wp:docPr id="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443663"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hd w:fill="c9daf8" w:val="clear"/>
        </w:rPr>
      </w:pPr>
      <w:r w:rsidDel="00000000" w:rsidR="00000000" w:rsidRPr="00000000">
        <w:rPr>
          <w:rtl w:val="0"/>
        </w:rPr>
      </w:r>
    </w:p>
    <w:p w:rsidR="00000000" w:rsidDel="00000000" w:rsidP="00000000" w:rsidRDefault="00000000" w:rsidRPr="00000000" w14:paraId="0000005D">
      <w:pPr>
        <w:rPr>
          <w:shd w:fill="b6d7a8" w:val="clear"/>
        </w:rPr>
      </w:pPr>
      <w:r w:rsidDel="00000000" w:rsidR="00000000" w:rsidRPr="00000000">
        <w:rPr>
          <w:b w:val="1"/>
          <w:rtl w:val="0"/>
        </w:rPr>
        <w:t xml:space="preserve">[Customers]: </w:t>
      </w:r>
      <w:r w:rsidDel="00000000" w:rsidR="00000000" w:rsidRPr="00000000">
        <w:rPr>
          <w:shd w:fill="b6d7a8" w:val="clear"/>
          <w:rtl w:val="0"/>
        </w:rPr>
        <w:t xml:space="preserve">UPDATE/EDIT</w:t>
      </w:r>
    </w:p>
    <w:p w:rsidR="00000000" w:rsidDel="00000000" w:rsidP="00000000" w:rsidRDefault="00000000" w:rsidRPr="00000000" w14:paraId="0000005E">
      <w:pPr>
        <w:rPr>
          <w:shd w:fill="b6d7a8" w:val="clear"/>
        </w:rPr>
      </w:pPr>
      <w:r w:rsidDel="00000000" w:rsidR="00000000" w:rsidRPr="00000000">
        <w:rPr>
          <w:shd w:fill="b6d7a8" w:val="clear"/>
        </w:rPr>
        <w:drawing>
          <wp:inline distB="114300" distT="114300" distL="114300" distR="114300">
            <wp:extent cx="6515100" cy="945348"/>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515100" cy="94534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1">
      <w:pPr>
        <w:rPr>
          <w:shd w:fill="f4cccc" w:val="clear"/>
        </w:rPr>
      </w:pPr>
      <w:r w:rsidDel="00000000" w:rsidR="00000000" w:rsidRPr="00000000">
        <w:rPr>
          <w:b w:val="1"/>
          <w:rtl w:val="0"/>
        </w:rPr>
        <w:t xml:space="preserve">[Sales(1:M) &amp; SoldProducts(M:N)]: </w:t>
      </w:r>
      <w:r w:rsidDel="00000000" w:rsidR="00000000" w:rsidRPr="00000000">
        <w:rPr>
          <w:shd w:fill="fce5cd" w:val="clear"/>
          <w:rtl w:val="0"/>
        </w:rPr>
        <w:t xml:space="preserve">READ/DISPLAY</w:t>
      </w:r>
      <w:r w:rsidDel="00000000" w:rsidR="00000000" w:rsidRPr="00000000">
        <w:rPr>
          <w:rtl w:val="0"/>
        </w:rPr>
        <w:t xml:space="preserve"> and </w:t>
      </w:r>
      <w:r w:rsidDel="00000000" w:rsidR="00000000" w:rsidRPr="00000000">
        <w:rPr>
          <w:shd w:fill="f4cccc" w:val="clear"/>
          <w:rtl w:val="0"/>
        </w:rPr>
        <w:t xml:space="preserve">DELETE</w:t>
      </w:r>
    </w:p>
    <w:p w:rsidR="00000000" w:rsidDel="00000000" w:rsidP="00000000" w:rsidRDefault="00000000" w:rsidRPr="00000000" w14:paraId="00000062">
      <w:pPr>
        <w:rPr/>
      </w:pPr>
      <w:r w:rsidDel="00000000" w:rsidR="00000000" w:rsidRPr="00000000">
        <w:rPr>
          <w:rtl w:val="0"/>
        </w:rPr>
        <w:t xml:space="preserve">** When a sale is deleted, the soldProducts related to that sale are also deleted.</w:t>
      </w:r>
    </w:p>
    <w:p w:rsidR="00000000" w:rsidDel="00000000" w:rsidP="00000000" w:rsidRDefault="00000000" w:rsidRPr="00000000" w14:paraId="00000063">
      <w:pPr>
        <w:rPr>
          <w:shd w:fill="f4cccc" w:val="clear"/>
        </w:rPr>
      </w:pPr>
      <w:r w:rsidDel="00000000" w:rsidR="00000000" w:rsidRPr="00000000">
        <w:rPr>
          <w:shd w:fill="f4cccc" w:val="clear"/>
        </w:rPr>
        <w:drawing>
          <wp:inline distB="114300" distT="114300" distL="114300" distR="114300">
            <wp:extent cx="3919538" cy="2772356"/>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919538" cy="277235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shd w:fill="c9daf8" w:val="clear"/>
        </w:rPr>
      </w:pPr>
      <w:r w:rsidDel="00000000" w:rsidR="00000000" w:rsidRPr="00000000">
        <w:rPr>
          <w:b w:val="1"/>
          <w:rtl w:val="0"/>
        </w:rPr>
        <w:t xml:space="preserve">[Sales(1:M) &amp; SoldProducts(M:N)]: </w:t>
      </w:r>
      <w:r w:rsidDel="00000000" w:rsidR="00000000" w:rsidRPr="00000000">
        <w:rPr>
          <w:shd w:fill="c9daf8" w:val="clear"/>
          <w:rtl w:val="0"/>
        </w:rPr>
        <w:t xml:space="preserve">CREATE/ADD</w:t>
      </w:r>
    </w:p>
    <w:p w:rsidR="00000000" w:rsidDel="00000000" w:rsidP="00000000" w:rsidRDefault="00000000" w:rsidRPr="00000000" w14:paraId="00000066">
      <w:pPr>
        <w:rPr/>
      </w:pPr>
      <w:r w:rsidDel="00000000" w:rsidR="00000000" w:rsidRPr="00000000">
        <w:rPr>
          <w:rtl w:val="0"/>
        </w:rPr>
        <w:t xml:space="preserve">** Every added product will be added to soldProducts</w:t>
      </w:r>
    </w:p>
    <w:p w:rsidR="00000000" w:rsidDel="00000000" w:rsidP="00000000" w:rsidRDefault="00000000" w:rsidRPr="00000000" w14:paraId="00000067">
      <w:pPr>
        <w:rPr/>
      </w:pPr>
      <w:r w:rsidDel="00000000" w:rsidR="00000000" w:rsidRPr="00000000">
        <w:rPr>
          <w:rtl w:val="0"/>
        </w:rPr>
        <w:t xml:space="preserve">** Submit Sale will add the Sale.</w:t>
      </w:r>
    </w:p>
    <w:p w:rsidR="00000000" w:rsidDel="00000000" w:rsidP="00000000" w:rsidRDefault="00000000" w:rsidRPr="00000000" w14:paraId="00000068">
      <w:pPr>
        <w:rPr/>
      </w:pPr>
      <w:r w:rsidDel="00000000" w:rsidR="00000000" w:rsidRPr="00000000">
        <w:rPr>
          <w:rtl w:val="0"/>
        </w:rPr>
        <w:t xml:space="preserve">** lineTotal from soldProducts is auto-calculated.</w:t>
      </w:r>
    </w:p>
    <w:p w:rsidR="00000000" w:rsidDel="00000000" w:rsidP="00000000" w:rsidRDefault="00000000" w:rsidRPr="00000000" w14:paraId="00000069">
      <w:pPr>
        <w:rPr>
          <w:shd w:fill="c9daf8" w:val="clear"/>
        </w:rPr>
      </w:pPr>
      <w:r w:rsidDel="00000000" w:rsidR="00000000" w:rsidRPr="00000000">
        <w:rPr>
          <w:shd w:fill="c9daf8" w:val="clear"/>
        </w:rPr>
        <w:drawing>
          <wp:inline distB="114300" distT="114300" distL="114300" distR="114300">
            <wp:extent cx="3242077" cy="2001174"/>
            <wp:effectExtent b="0" l="0" r="0" t="0"/>
            <wp:docPr id="2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242077" cy="200117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hd w:fill="c9daf8" w:val="clear"/>
        </w:rPr>
      </w:pPr>
      <w:r w:rsidDel="00000000" w:rsidR="00000000" w:rsidRPr="00000000">
        <w:rPr>
          <w:rtl w:val="0"/>
        </w:rPr>
      </w:r>
    </w:p>
    <w:p w:rsidR="00000000" w:rsidDel="00000000" w:rsidP="00000000" w:rsidRDefault="00000000" w:rsidRPr="00000000" w14:paraId="0000006B">
      <w:pPr>
        <w:rPr>
          <w:shd w:fill="b6d7a8" w:val="clear"/>
        </w:rPr>
      </w:pPr>
      <w:r w:rsidDel="00000000" w:rsidR="00000000" w:rsidRPr="00000000">
        <w:rPr>
          <w:b w:val="1"/>
          <w:rtl w:val="0"/>
        </w:rPr>
        <w:t xml:space="preserve">[Sales(1:M) &amp; SoldProducts(M:N)]: </w:t>
      </w:r>
      <w:r w:rsidDel="00000000" w:rsidR="00000000" w:rsidRPr="00000000">
        <w:rPr>
          <w:shd w:fill="b6d7a8" w:val="clear"/>
          <w:rtl w:val="0"/>
        </w:rPr>
        <w:t xml:space="preserve">UPDATE/EDIT</w:t>
      </w:r>
    </w:p>
    <w:p w:rsidR="00000000" w:rsidDel="00000000" w:rsidP="00000000" w:rsidRDefault="00000000" w:rsidRPr="00000000" w14:paraId="0000006C">
      <w:pPr>
        <w:rPr>
          <w:shd w:fill="b6d7a8" w:val="clear"/>
        </w:rPr>
      </w:pPr>
      <w:r w:rsidDel="00000000" w:rsidR="00000000" w:rsidRPr="00000000">
        <w:rPr>
          <w:shd w:fill="b6d7a8" w:val="clear"/>
        </w:rPr>
        <w:drawing>
          <wp:inline distB="114300" distT="114300" distL="114300" distR="114300">
            <wp:extent cx="3843338" cy="1466101"/>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843338" cy="146610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hd w:fill="f4cccc" w:val="clear"/>
        </w:rPr>
      </w:pPr>
      <w:r w:rsidDel="00000000" w:rsidR="00000000" w:rsidRPr="00000000">
        <w:rPr>
          <w:b w:val="1"/>
          <w:rtl w:val="0"/>
        </w:rPr>
        <w:t xml:space="preserve">[Cultures]: </w:t>
      </w:r>
      <w:r w:rsidDel="00000000" w:rsidR="00000000" w:rsidRPr="00000000">
        <w:rPr>
          <w:shd w:fill="fce5cd" w:val="clear"/>
          <w:rtl w:val="0"/>
        </w:rPr>
        <w:t xml:space="preserve">READ/DISPLAY</w:t>
      </w:r>
      <w:r w:rsidDel="00000000" w:rsidR="00000000" w:rsidRPr="00000000">
        <w:rPr>
          <w:rtl w:val="0"/>
        </w:rPr>
        <w:t xml:space="preserve"> and </w:t>
      </w:r>
      <w:r w:rsidDel="00000000" w:rsidR="00000000" w:rsidRPr="00000000">
        <w:rPr>
          <w:shd w:fill="f4cccc" w:val="clear"/>
          <w:rtl w:val="0"/>
        </w:rPr>
        <w:t xml:space="preserve">DELETE</w:t>
      </w:r>
    </w:p>
    <w:p w:rsidR="00000000" w:rsidDel="00000000" w:rsidP="00000000" w:rsidRDefault="00000000" w:rsidRPr="00000000" w14:paraId="0000006E">
      <w:pPr>
        <w:rPr>
          <w:shd w:fill="f4cccc" w:val="clear"/>
        </w:rPr>
      </w:pPr>
      <w:r w:rsidDel="00000000" w:rsidR="00000000" w:rsidRPr="00000000">
        <w:rPr>
          <w:shd w:fill="f4cccc" w:val="clear"/>
        </w:rPr>
        <w:drawing>
          <wp:inline distB="114300" distT="114300" distL="114300" distR="114300">
            <wp:extent cx="3132102" cy="2734675"/>
            <wp:effectExtent b="0" l="0" r="0" t="0"/>
            <wp:docPr id="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132102" cy="27346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hd w:fill="f4cccc" w:val="clear"/>
        </w:rPr>
      </w:pPr>
      <w:r w:rsidDel="00000000" w:rsidR="00000000" w:rsidRPr="00000000">
        <w:rPr>
          <w:rtl w:val="0"/>
        </w:rPr>
      </w:r>
    </w:p>
    <w:p w:rsidR="00000000" w:rsidDel="00000000" w:rsidP="00000000" w:rsidRDefault="00000000" w:rsidRPr="00000000" w14:paraId="00000070">
      <w:pPr>
        <w:rPr>
          <w:shd w:fill="c9daf8" w:val="clear"/>
        </w:rPr>
      </w:pPr>
      <w:r w:rsidDel="00000000" w:rsidR="00000000" w:rsidRPr="00000000">
        <w:rPr>
          <w:b w:val="1"/>
          <w:rtl w:val="0"/>
        </w:rPr>
        <w:t xml:space="preserve">[Cultures]: </w:t>
      </w:r>
      <w:r w:rsidDel="00000000" w:rsidR="00000000" w:rsidRPr="00000000">
        <w:rPr>
          <w:shd w:fill="c9daf8" w:val="clear"/>
          <w:rtl w:val="0"/>
        </w:rPr>
        <w:t xml:space="preserve">CREATE/ADD</w:t>
      </w:r>
    </w:p>
    <w:p w:rsidR="00000000" w:rsidDel="00000000" w:rsidP="00000000" w:rsidRDefault="00000000" w:rsidRPr="00000000" w14:paraId="00000071">
      <w:pPr>
        <w:rPr>
          <w:shd w:fill="c9daf8" w:val="clear"/>
        </w:rPr>
      </w:pPr>
      <w:r w:rsidDel="00000000" w:rsidR="00000000" w:rsidRPr="00000000">
        <w:rPr>
          <w:shd w:fill="c9daf8" w:val="clear"/>
        </w:rPr>
        <w:drawing>
          <wp:inline distB="114300" distT="114300" distL="114300" distR="114300">
            <wp:extent cx="3367088" cy="1119353"/>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367088" cy="111935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hd w:fill="c9daf8" w:val="clear"/>
        </w:rPr>
      </w:pPr>
      <w:r w:rsidDel="00000000" w:rsidR="00000000" w:rsidRPr="00000000">
        <w:br w:type="page"/>
      </w:r>
      <w:r w:rsidDel="00000000" w:rsidR="00000000" w:rsidRPr="00000000">
        <w:rPr>
          <w:rtl w:val="0"/>
        </w:rPr>
      </w:r>
    </w:p>
    <w:p w:rsidR="00000000" w:rsidDel="00000000" w:rsidP="00000000" w:rsidRDefault="00000000" w:rsidRPr="00000000" w14:paraId="00000073">
      <w:pPr>
        <w:rPr>
          <w:shd w:fill="f4cccc" w:val="clear"/>
        </w:rPr>
      </w:pPr>
      <w:r w:rsidDel="00000000" w:rsidR="00000000" w:rsidRPr="00000000">
        <w:rPr>
          <w:b w:val="1"/>
          <w:rtl w:val="0"/>
        </w:rPr>
        <w:t xml:space="preserve">[Allergens (1:M) and allergensProducts(M:N)]: </w:t>
      </w:r>
      <w:r w:rsidDel="00000000" w:rsidR="00000000" w:rsidRPr="00000000">
        <w:rPr>
          <w:shd w:fill="fce5cd" w:val="clear"/>
          <w:rtl w:val="0"/>
        </w:rPr>
        <w:t xml:space="preserve">READ/DISPLAY</w:t>
      </w:r>
      <w:r w:rsidDel="00000000" w:rsidR="00000000" w:rsidRPr="00000000">
        <w:rPr>
          <w:rtl w:val="0"/>
        </w:rPr>
        <w:t xml:space="preserve"> and </w:t>
      </w:r>
      <w:r w:rsidDel="00000000" w:rsidR="00000000" w:rsidRPr="00000000">
        <w:rPr>
          <w:shd w:fill="f4cccc" w:val="clear"/>
          <w:rtl w:val="0"/>
        </w:rPr>
        <w:t xml:space="preserve">DELETE</w:t>
      </w:r>
    </w:p>
    <w:p w:rsidR="00000000" w:rsidDel="00000000" w:rsidP="00000000" w:rsidRDefault="00000000" w:rsidRPr="00000000" w14:paraId="00000074">
      <w:pPr>
        <w:rPr>
          <w:shd w:fill="f4cccc" w:val="clear"/>
        </w:rPr>
      </w:pPr>
      <w:r w:rsidDel="00000000" w:rsidR="00000000" w:rsidRPr="00000000">
        <w:rPr>
          <w:rtl w:val="0"/>
        </w:rPr>
        <w:t xml:space="preserve">** When an allergen is deleted, the allergensProducts related to that allergen are also deleted.</w:t>
      </w:r>
      <w:r w:rsidDel="00000000" w:rsidR="00000000" w:rsidRPr="00000000">
        <w:rPr>
          <w:rtl w:val="0"/>
        </w:rPr>
      </w:r>
    </w:p>
    <w:p w:rsidR="00000000" w:rsidDel="00000000" w:rsidP="00000000" w:rsidRDefault="00000000" w:rsidRPr="00000000" w14:paraId="00000075">
      <w:pPr>
        <w:rPr>
          <w:shd w:fill="f4cccc" w:val="clear"/>
        </w:rPr>
      </w:pPr>
      <w:r w:rsidDel="00000000" w:rsidR="00000000" w:rsidRPr="00000000">
        <w:rPr>
          <w:shd w:fill="f4cccc" w:val="clear"/>
        </w:rPr>
        <w:drawing>
          <wp:inline distB="114300" distT="114300" distL="114300" distR="114300">
            <wp:extent cx="1471613" cy="2488756"/>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471613" cy="248875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hd w:fill="f4cccc" w:val="clear"/>
        </w:rPr>
      </w:pPr>
      <w:r w:rsidDel="00000000" w:rsidR="00000000" w:rsidRPr="00000000">
        <w:rPr>
          <w:rtl w:val="0"/>
        </w:rPr>
      </w:r>
    </w:p>
    <w:p w:rsidR="00000000" w:rsidDel="00000000" w:rsidP="00000000" w:rsidRDefault="00000000" w:rsidRPr="00000000" w14:paraId="00000077">
      <w:pPr>
        <w:rPr>
          <w:shd w:fill="f4cccc" w:val="clear"/>
        </w:rPr>
      </w:pPr>
      <w:r w:rsidDel="00000000" w:rsidR="00000000" w:rsidRPr="00000000">
        <w:rPr>
          <w:b w:val="1"/>
        </w:rPr>
        <w:drawing>
          <wp:inline distB="114300" distT="114300" distL="114300" distR="114300">
            <wp:extent cx="2386013" cy="1453663"/>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386013" cy="14536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hd w:fill="f4cccc" w:val="clear"/>
        </w:rPr>
      </w:pPr>
      <w:r w:rsidDel="00000000" w:rsidR="00000000" w:rsidRPr="00000000">
        <w:rPr>
          <w:rtl w:val="0"/>
        </w:rPr>
      </w:r>
    </w:p>
    <w:p w:rsidR="00000000" w:rsidDel="00000000" w:rsidP="00000000" w:rsidRDefault="00000000" w:rsidRPr="00000000" w14:paraId="00000079">
      <w:pPr>
        <w:rPr>
          <w:shd w:fill="c9daf8" w:val="clear"/>
        </w:rPr>
      </w:pPr>
      <w:r w:rsidDel="00000000" w:rsidR="00000000" w:rsidRPr="00000000">
        <w:rPr>
          <w:b w:val="1"/>
          <w:rtl w:val="0"/>
        </w:rPr>
        <w:t xml:space="preserve">[Allergens]: </w:t>
      </w:r>
      <w:r w:rsidDel="00000000" w:rsidR="00000000" w:rsidRPr="00000000">
        <w:rPr>
          <w:shd w:fill="c9daf8" w:val="clear"/>
          <w:rtl w:val="0"/>
        </w:rPr>
        <w:t xml:space="preserve">CREATE/ADD</w:t>
      </w:r>
    </w:p>
    <w:p w:rsidR="00000000" w:rsidDel="00000000" w:rsidP="00000000" w:rsidRDefault="00000000" w:rsidRPr="00000000" w14:paraId="0000007A">
      <w:pPr>
        <w:rPr>
          <w:shd w:fill="c9daf8" w:val="clear"/>
        </w:rPr>
      </w:pPr>
      <w:r w:rsidDel="00000000" w:rsidR="00000000" w:rsidRPr="00000000">
        <w:rPr>
          <w:shd w:fill="c9daf8" w:val="clear"/>
        </w:rPr>
        <w:drawing>
          <wp:inline distB="114300" distT="114300" distL="114300" distR="114300">
            <wp:extent cx="2233613" cy="901874"/>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233613" cy="90187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hd w:fill="c9daf8" w:val="clear"/>
        </w:rPr>
      </w:pPr>
      <w:r w:rsidDel="00000000" w:rsidR="00000000" w:rsidRPr="00000000">
        <w:rPr>
          <w:rtl w:val="0"/>
        </w:rPr>
      </w:r>
    </w:p>
    <w:p w:rsidR="00000000" w:rsidDel="00000000" w:rsidP="00000000" w:rsidRDefault="00000000" w:rsidRPr="00000000" w14:paraId="0000007C">
      <w:pPr>
        <w:rPr>
          <w:shd w:fill="c9daf8" w:val="clear"/>
        </w:rPr>
      </w:pPr>
      <w:r w:rsidDel="00000000" w:rsidR="00000000" w:rsidRPr="00000000">
        <w:rPr>
          <w:b w:val="1"/>
          <w:rtl w:val="0"/>
        </w:rPr>
        <w:t xml:space="preserve">[AllergensProducts (M:N)]: </w:t>
      </w:r>
      <w:r w:rsidDel="00000000" w:rsidR="00000000" w:rsidRPr="00000000">
        <w:rPr>
          <w:shd w:fill="c9daf8" w:val="clear"/>
          <w:rtl w:val="0"/>
        </w:rPr>
        <w:t xml:space="preserve">CREATE/ADD</w:t>
      </w:r>
    </w:p>
    <w:p w:rsidR="00000000" w:rsidDel="00000000" w:rsidP="00000000" w:rsidRDefault="00000000" w:rsidRPr="00000000" w14:paraId="0000007D">
      <w:pPr>
        <w:rPr/>
      </w:pPr>
      <w:r w:rsidDel="00000000" w:rsidR="00000000" w:rsidRPr="00000000">
        <w:rPr>
          <w:rtl w:val="0"/>
        </w:rPr>
        <w:t xml:space="preserve">** Back in adding breadProducts, when an allergen is checked, the allergens in this product will be added to allergensProducts.</w:t>
      </w:r>
    </w:p>
    <w:p w:rsidR="00000000" w:rsidDel="00000000" w:rsidP="00000000" w:rsidRDefault="00000000" w:rsidRPr="00000000" w14:paraId="0000007E">
      <w:pPr>
        <w:rPr>
          <w:shd w:fill="c9daf8" w:val="clear"/>
        </w:rPr>
      </w:pPr>
      <w:r w:rsidDel="00000000" w:rsidR="00000000" w:rsidRPr="00000000">
        <w:rPr>
          <w:shd w:fill="c9daf8" w:val="clear"/>
        </w:rPr>
        <w:drawing>
          <wp:inline distB="114300" distT="114300" distL="114300" distR="114300">
            <wp:extent cx="6400696" cy="1395413"/>
            <wp:effectExtent b="0" l="0" r="0" t="0"/>
            <wp:docPr id="2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400696"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hd w:fill="d9d9d9" w:val="clear"/>
        </w:rPr>
      </w:pPr>
      <w:r w:rsidDel="00000000" w:rsidR="00000000" w:rsidRPr="00000000">
        <w:rPr>
          <w:rtl w:val="0"/>
        </w:rPr>
        <w:t xml:space="preserve">[soldProducts(M:N)]: </w:t>
      </w:r>
      <w:r w:rsidDel="00000000" w:rsidR="00000000" w:rsidRPr="00000000">
        <w:rPr>
          <w:shd w:fill="d9d9d9" w:val="clear"/>
          <w:rtl w:val="0"/>
        </w:rPr>
        <w:t xml:space="preserve">DELETE TO NULL</w:t>
      </w:r>
    </w:p>
    <w:p w:rsidR="00000000" w:rsidDel="00000000" w:rsidP="00000000" w:rsidRDefault="00000000" w:rsidRPr="00000000" w14:paraId="00000080">
      <w:pPr>
        <w:rPr/>
      </w:pPr>
      <w:r w:rsidDel="00000000" w:rsidR="00000000" w:rsidRPr="00000000">
        <w:rPr>
          <w:rtl w:val="0"/>
        </w:rPr>
        <w:t xml:space="preserve">** Delete breadProduct to set FK in soldProducts to NULL</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110163" cy="2424051"/>
            <wp:effectExtent b="0" l="0" r="0" t="0"/>
            <wp:docPr id="1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110163" cy="242405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3576638" cy="2130347"/>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576638" cy="213034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3662363" cy="2103554"/>
            <wp:effectExtent b="0" l="0" r="0" t="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662363" cy="210355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[allergens to breadProducts (connected by allergensProducts intersection)]:</w:t>
      </w:r>
    </w:p>
    <w:p w:rsidR="00000000" w:rsidDel="00000000" w:rsidP="00000000" w:rsidRDefault="00000000" w:rsidRPr="00000000" w14:paraId="0000008A">
      <w:pPr>
        <w:rPr>
          <w:shd w:fill="d9d9d9" w:val="clear"/>
        </w:rPr>
      </w:pPr>
      <w:r w:rsidDel="00000000" w:rsidR="00000000" w:rsidRPr="00000000">
        <w:rPr>
          <w:shd w:fill="d9d9d9" w:val="clear"/>
          <w:rtl w:val="0"/>
        </w:rPr>
        <w:t xml:space="preserve">UPDATE TO NULL </w:t>
      </w:r>
    </w:p>
    <w:p w:rsidR="00000000" w:rsidDel="00000000" w:rsidP="00000000" w:rsidRDefault="00000000" w:rsidRPr="00000000" w14:paraId="0000008B">
      <w:pPr>
        <w:rPr/>
      </w:pPr>
      <w:r w:rsidDel="00000000" w:rsidR="00000000" w:rsidRPr="00000000">
        <w:rPr>
          <w:rtl w:val="0"/>
        </w:rPr>
        <w:t xml:space="preserve">** Can update breadProducts allergens to None (checkbox)</w:t>
      </w:r>
    </w:p>
    <w:p w:rsidR="00000000" w:rsidDel="00000000" w:rsidP="00000000" w:rsidRDefault="00000000" w:rsidRPr="00000000" w14:paraId="0000008C">
      <w:pPr>
        <w:rPr/>
      </w:pPr>
      <w:r w:rsidDel="00000000" w:rsidR="00000000" w:rsidRPr="00000000">
        <w:rPr>
          <w:rtl w:val="0"/>
        </w:rPr>
        <w:t xml:space="preserve">** Can delete allergen in allergens table to set breadProducts allergens to None</w:t>
      </w:r>
    </w:p>
    <w:p w:rsidR="00000000" w:rsidDel="00000000" w:rsidP="00000000" w:rsidRDefault="00000000" w:rsidRPr="00000000" w14:paraId="0000008D">
      <w:pPr>
        <w:rPr/>
      </w:pPr>
      <w:r w:rsidDel="00000000" w:rsidR="00000000" w:rsidRPr="00000000">
        <w:rPr/>
        <w:drawing>
          <wp:inline distB="114300" distT="114300" distL="114300" distR="114300">
            <wp:extent cx="5943600" cy="2349500"/>
            <wp:effectExtent b="0" l="0" r="0" t="0"/>
            <wp:docPr id="2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595938" cy="1999830"/>
            <wp:effectExtent b="0" l="0" r="0" t="0"/>
            <wp:docPr id="30"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595938" cy="199983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4948238" cy="2353321"/>
            <wp:effectExtent b="0" l="0" r="0" t="0"/>
            <wp:docPr id="2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948238" cy="235332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[allergens to breadProducts (connected by allergensProducts intersection)]:</w:t>
      </w:r>
    </w:p>
    <w:p w:rsidR="00000000" w:rsidDel="00000000" w:rsidP="00000000" w:rsidRDefault="00000000" w:rsidRPr="00000000" w14:paraId="00000091">
      <w:pPr>
        <w:rPr>
          <w:shd w:fill="d9d9d9" w:val="clear"/>
        </w:rPr>
      </w:pPr>
      <w:r w:rsidDel="00000000" w:rsidR="00000000" w:rsidRPr="00000000">
        <w:rPr>
          <w:shd w:fill="d9d9d9" w:val="clear"/>
          <w:rtl w:val="0"/>
        </w:rPr>
        <w:t xml:space="preserve">DELETE TO NULL</w:t>
      </w:r>
    </w:p>
    <w:p w:rsidR="00000000" w:rsidDel="00000000" w:rsidP="00000000" w:rsidRDefault="00000000" w:rsidRPr="00000000" w14:paraId="00000092">
      <w:pPr>
        <w:rPr/>
      </w:pPr>
      <w:r w:rsidDel="00000000" w:rsidR="00000000" w:rsidRPr="00000000">
        <w:rPr>
          <w:rtl w:val="0"/>
        </w:rPr>
        <w:t xml:space="preserve">** Can delete allergen in allergens table to set breadProducts allergens to None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2781300"/>
            <wp:effectExtent b="0" l="0" r="0" t="0"/>
            <wp:docPr id="2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1291147" cy="2170624"/>
            <wp:effectExtent b="0" l="0" r="0" t="0"/>
            <wp:docPr id="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1291147" cy="217062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238125</wp:posOffset>
                </wp:positionV>
                <wp:extent cx="2805113" cy="1696461"/>
                <wp:effectExtent b="0" l="0" r="0" t="0"/>
                <wp:wrapSquare wrapText="bothSides" distB="114300" distT="114300" distL="114300" distR="114300"/>
                <wp:docPr id="1" name=""/>
                <a:graphic>
                  <a:graphicData uri="http://schemas.microsoft.com/office/word/2010/wordprocessingShape">
                    <wps:wsp>
                      <wps:cNvSpPr txBox="1"/>
                      <wps:cNvPr id="2" name="Shape 2"/>
                      <wps:spPr>
                        <a:xfrm>
                          <a:off x="1658000" y="1140300"/>
                          <a:ext cx="3573000" cy="215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Wheat is Deleted in the Allergens Table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238125</wp:posOffset>
                </wp:positionV>
                <wp:extent cx="2805113" cy="1696461"/>
                <wp:effectExtent b="0" l="0" r="0" t="0"/>
                <wp:wrapSquare wrapText="bothSides" distB="114300" distT="114300" distL="114300" distR="114300"/>
                <wp:docPr id="1" name="image30.png"/>
                <a:graphic>
                  <a:graphicData uri="http://schemas.openxmlformats.org/drawingml/2006/picture">
                    <pic:pic>
                      <pic:nvPicPr>
                        <pic:cNvPr id="0" name="image30.png"/>
                        <pic:cNvPicPr preferRelativeResize="0"/>
                      </pic:nvPicPr>
                      <pic:blipFill>
                        <a:blip r:embed="rId35"/>
                        <a:srcRect/>
                        <a:stretch>
                          <a:fillRect/>
                        </a:stretch>
                      </pic:blipFill>
                      <pic:spPr>
                        <a:xfrm>
                          <a:off x="0" y="0"/>
                          <a:ext cx="2805113" cy="1696461"/>
                        </a:xfrm>
                        <a:prstGeom prst="rect"/>
                        <a:ln/>
                      </pic:spPr>
                    </pic:pic>
                  </a:graphicData>
                </a:graphic>
              </wp:anchor>
            </w:drawing>
          </mc:Fallback>
        </mc:AlternateContent>
      </w:r>
    </w:p>
    <w:p w:rsidR="00000000" w:rsidDel="00000000" w:rsidP="00000000" w:rsidRDefault="00000000" w:rsidRPr="00000000" w14:paraId="00000096">
      <w:pPr>
        <w:rPr/>
      </w:pPr>
      <w:r w:rsidDel="00000000" w:rsidR="00000000" w:rsidRPr="00000000">
        <w:rPr/>
        <w:drawing>
          <wp:inline distB="114300" distT="114300" distL="114300" distR="114300">
            <wp:extent cx="4481513" cy="2097118"/>
            <wp:effectExtent b="0" l="0" r="0" t="0"/>
            <wp:docPr id="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481513" cy="209711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shd w:fill="auto" w:val="clear"/>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24.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image" Target="media/image2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flip4.engr.oregonstate.edu:54920/" TargetMode="External"/><Relationship Id="rId29"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4.png"/><Relationship Id="rId31" Type="http://schemas.openxmlformats.org/officeDocument/2006/relationships/image" Target="media/image29.png"/><Relationship Id="rId30" Type="http://schemas.openxmlformats.org/officeDocument/2006/relationships/image" Target="media/image20.png"/><Relationship Id="rId11" Type="http://schemas.openxmlformats.org/officeDocument/2006/relationships/image" Target="media/image26.png"/><Relationship Id="rId33" Type="http://schemas.openxmlformats.org/officeDocument/2006/relationships/image" Target="media/image17.png"/><Relationship Id="rId10" Type="http://schemas.openxmlformats.org/officeDocument/2006/relationships/image" Target="media/image22.png"/><Relationship Id="rId32" Type="http://schemas.openxmlformats.org/officeDocument/2006/relationships/image" Target="media/image10.png"/><Relationship Id="rId13" Type="http://schemas.openxmlformats.org/officeDocument/2006/relationships/image" Target="media/image5.png"/><Relationship Id="rId35" Type="http://schemas.openxmlformats.org/officeDocument/2006/relationships/image" Target="media/image30.png"/><Relationship Id="rId12" Type="http://schemas.openxmlformats.org/officeDocument/2006/relationships/image" Target="media/image28.png"/><Relationship Id="rId34" Type="http://schemas.openxmlformats.org/officeDocument/2006/relationships/image" Target="media/image1.png"/><Relationship Id="rId15" Type="http://schemas.openxmlformats.org/officeDocument/2006/relationships/image" Target="media/image25.png"/><Relationship Id="rId14" Type="http://schemas.openxmlformats.org/officeDocument/2006/relationships/image" Target="media/image18.png"/><Relationship Id="rId36" Type="http://schemas.openxmlformats.org/officeDocument/2006/relationships/image" Target="media/image16.png"/><Relationship Id="rId17" Type="http://schemas.openxmlformats.org/officeDocument/2006/relationships/image" Target="media/image7.png"/><Relationship Id="rId16" Type="http://schemas.openxmlformats.org/officeDocument/2006/relationships/image" Target="media/image21.png"/><Relationship Id="rId19" Type="http://schemas.openxmlformats.org/officeDocument/2006/relationships/image" Target="media/image27.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