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8801C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 Bold" w:hAnsi="Times New Roman Bold"/>
          <w:sz w:val="60"/>
        </w:rPr>
      </w:pPr>
      <w:r>
        <w:rPr>
          <w:rFonts w:ascii="Times New Roman Bold" w:hAnsi="Times New Roman Bold"/>
          <w:sz w:val="60"/>
        </w:rPr>
        <w:t xml:space="preserve">Vote Application based on </w:t>
      </w:r>
      <w:proofErr w:type="spellStart"/>
      <w:r>
        <w:rPr>
          <w:rFonts w:ascii="Times New Roman Bold" w:hAnsi="Times New Roman Bold"/>
          <w:sz w:val="60"/>
        </w:rPr>
        <w:t>iOS</w:t>
      </w:r>
      <w:proofErr w:type="spellEnd"/>
      <w:r>
        <w:rPr>
          <w:rFonts w:ascii="Times New Roman Bold" w:hAnsi="Times New Roman Bold"/>
          <w:sz w:val="60"/>
        </w:rPr>
        <w:t xml:space="preserve"> </w:t>
      </w:r>
    </w:p>
    <w:p w14:paraId="7FD793E0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" w:hAnsi="Times New Roman"/>
          <w:sz w:val="60"/>
        </w:rPr>
      </w:pPr>
    </w:p>
    <w:p w14:paraId="0C50F330" w14:textId="77777777" w:rsidR="007D7E34" w:rsidRPr="00585AD6" w:rsidRDefault="007D7E34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585AD6">
        <w:rPr>
          <w:rFonts w:ascii="Times New Roman" w:hAnsi="Times New Roman"/>
          <w:sz w:val="36"/>
          <w:szCs w:val="36"/>
        </w:rPr>
        <w:t>Advanced Software Paradigms</w:t>
      </w:r>
    </w:p>
    <w:p w14:paraId="188E20D4" w14:textId="77777777" w:rsidR="007D7E34" w:rsidRPr="00585AD6" w:rsidRDefault="007D7E34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585AD6">
        <w:rPr>
          <w:rFonts w:ascii="Times New Roman" w:hAnsi="Times New Roman"/>
          <w:sz w:val="36"/>
          <w:szCs w:val="36"/>
        </w:rPr>
        <w:t xml:space="preserve">Professor: </w:t>
      </w:r>
      <w:hyperlink r:id="rId7" w:history="1">
        <w:r w:rsidRPr="00585AD6">
          <w:rPr>
            <w:rFonts w:ascii="Times New Roman" w:hAnsi="Times New Roman"/>
            <w:sz w:val="36"/>
            <w:szCs w:val="36"/>
          </w:rPr>
          <w:t>Abdelghani Bellaachia</w:t>
        </w:r>
      </w:hyperlink>
    </w:p>
    <w:p w14:paraId="1F8E14D2" w14:textId="77777777" w:rsidR="007D7E34" w:rsidRPr="00585AD6" w:rsidRDefault="0051768F" w:rsidP="007D7E3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" w:hAnsi="Times New Roman"/>
          <w:sz w:val="36"/>
          <w:szCs w:val="36"/>
        </w:rPr>
      </w:pPr>
      <w:r w:rsidRPr="00585AD6">
        <w:rPr>
          <w:rFonts w:ascii="Times New Roman" w:hAnsi="Times New Roman"/>
          <w:sz w:val="36"/>
          <w:szCs w:val="36"/>
        </w:rPr>
        <w:t xml:space="preserve">Author: </w:t>
      </w:r>
      <w:proofErr w:type="spellStart"/>
      <w:r w:rsidRPr="00585AD6">
        <w:rPr>
          <w:rFonts w:ascii="Times New Roman" w:hAnsi="Times New Roman"/>
          <w:sz w:val="36"/>
          <w:szCs w:val="36"/>
        </w:rPr>
        <w:t>Jianghua</w:t>
      </w:r>
      <w:proofErr w:type="spellEnd"/>
      <w:r w:rsidRPr="00585AD6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585AD6">
        <w:rPr>
          <w:rFonts w:ascii="Times New Roman" w:hAnsi="Times New Roman"/>
          <w:sz w:val="36"/>
          <w:szCs w:val="36"/>
        </w:rPr>
        <w:t>Kuai</w:t>
      </w:r>
      <w:proofErr w:type="spellEnd"/>
      <w:r w:rsidRPr="00585AD6">
        <w:rPr>
          <w:rFonts w:ascii="Times New Roman" w:hAnsi="Times New Roman"/>
          <w:sz w:val="36"/>
          <w:szCs w:val="36"/>
        </w:rPr>
        <w:t xml:space="preserve">, </w:t>
      </w:r>
      <w:proofErr w:type="spellStart"/>
      <w:r w:rsidRPr="00585AD6">
        <w:rPr>
          <w:rFonts w:ascii="Times New Roman" w:hAnsi="Times New Roman"/>
          <w:sz w:val="36"/>
          <w:szCs w:val="36"/>
        </w:rPr>
        <w:t>Shuai</w:t>
      </w:r>
      <w:proofErr w:type="spellEnd"/>
      <w:r w:rsidRPr="00585AD6">
        <w:rPr>
          <w:rFonts w:ascii="Times New Roman" w:hAnsi="Times New Roman"/>
          <w:sz w:val="36"/>
          <w:szCs w:val="36"/>
        </w:rPr>
        <w:t xml:space="preserve"> Zhao</w:t>
      </w:r>
    </w:p>
    <w:p w14:paraId="28C191C9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jc w:val="center"/>
        <w:rPr>
          <w:rFonts w:ascii="Times New Roman" w:hAnsi="Times New Roman"/>
          <w:sz w:val="40"/>
        </w:rPr>
      </w:pPr>
    </w:p>
    <w:p w14:paraId="2502892A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6D54CC20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6927C67B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35F65B63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471CC4B9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35B3CC4B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4DB11FFA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1F24A5A5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5BF36D07" w14:textId="77777777" w:rsidR="0051768F" w:rsidRDefault="0051768F" w:rsidP="0051768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rPr>
          <w:rFonts w:ascii="Times New Roman" w:hAnsi="Times New Roman"/>
          <w:sz w:val="40"/>
        </w:rPr>
      </w:pPr>
    </w:p>
    <w:p w14:paraId="24AA8754" w14:textId="77777777" w:rsidR="0051768F" w:rsidRDefault="0051768F" w:rsidP="0051768F">
      <w:pPr>
        <w:pStyle w:val="11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</w:tabs>
        <w:spacing w:line="360" w:lineRule="auto"/>
        <w:ind w:left="0"/>
        <w:rPr>
          <w:rFonts w:ascii="Times New Roman" w:hAnsi="Times New Roman"/>
        </w:rPr>
      </w:pPr>
    </w:p>
    <w:p w14:paraId="3D165691" w14:textId="77777777" w:rsidR="0051768F" w:rsidRDefault="0051768F" w:rsidP="0051768F">
      <w:pPr>
        <w:jc w:val="center"/>
        <w:rPr>
          <w:rFonts w:ascii="Times New Roman" w:hAnsi="Times New Roman" w:hint="eastAsia"/>
          <w:b/>
          <w:sz w:val="30"/>
          <w:szCs w:val="30"/>
        </w:rPr>
      </w:pPr>
    </w:p>
    <w:p w14:paraId="1D03C33B" w14:textId="77777777" w:rsidR="0051768F" w:rsidRDefault="0051768F" w:rsidP="0051768F">
      <w:pPr>
        <w:jc w:val="center"/>
        <w:rPr>
          <w:rFonts w:ascii="Times New Roman" w:hAnsi="Times New Roman" w:hint="eastAsia"/>
          <w:b/>
          <w:sz w:val="30"/>
          <w:szCs w:val="30"/>
        </w:rPr>
      </w:pPr>
    </w:p>
    <w:p w14:paraId="34657E02" w14:textId="77777777" w:rsidR="0051768F" w:rsidRDefault="0051768F" w:rsidP="0051768F">
      <w:pPr>
        <w:jc w:val="center"/>
        <w:rPr>
          <w:rFonts w:ascii="Times New Roman" w:hAnsi="Times New Roman" w:hint="eastAsia"/>
          <w:b/>
          <w:sz w:val="30"/>
          <w:szCs w:val="30"/>
        </w:rPr>
      </w:pPr>
    </w:p>
    <w:p w14:paraId="349FE8D2" w14:textId="77777777" w:rsidR="0051768F" w:rsidRDefault="0051768F" w:rsidP="0051768F">
      <w:pPr>
        <w:jc w:val="center"/>
        <w:rPr>
          <w:rFonts w:ascii="Times New Roman" w:hAnsi="Times New Roman" w:hint="eastAsia"/>
          <w:b/>
          <w:sz w:val="30"/>
          <w:szCs w:val="30"/>
        </w:rPr>
      </w:pPr>
    </w:p>
    <w:p w14:paraId="75B38ED0" w14:textId="77777777" w:rsidR="00445FBF" w:rsidRDefault="0051768F" w:rsidP="007D7E34">
      <w:pPr>
        <w:jc w:val="center"/>
        <w:rPr>
          <w:rFonts w:ascii="Times New Roman" w:hAnsi="Times New Roman"/>
          <w:b/>
          <w:sz w:val="30"/>
          <w:szCs w:val="30"/>
        </w:rPr>
      </w:pPr>
      <w:r w:rsidRPr="0051768F">
        <w:rPr>
          <w:rFonts w:ascii="Times New Roman" w:hAnsi="Times New Roman"/>
          <w:b/>
          <w:sz w:val="30"/>
          <w:szCs w:val="30"/>
        </w:rPr>
        <w:t>Oct 11, 2013</w:t>
      </w:r>
    </w:p>
    <w:p w14:paraId="047AA931" w14:textId="77777777" w:rsidR="00585AD6" w:rsidRDefault="00585AD6" w:rsidP="00CB0759">
      <w:pPr>
        <w:pStyle w:val="1"/>
      </w:pPr>
      <w:r>
        <w:lastRenderedPageBreak/>
        <w:t>Included Document List</w:t>
      </w:r>
    </w:p>
    <w:p w14:paraId="70B9785E" w14:textId="77777777" w:rsidR="00D162C5" w:rsidRPr="00D162C5" w:rsidRDefault="00585AD6" w:rsidP="00D162C5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162C5">
        <w:rPr>
          <w:b/>
          <w:sz w:val="30"/>
          <w:szCs w:val="30"/>
        </w:rPr>
        <w:t>Project Abstract</w:t>
      </w:r>
    </w:p>
    <w:p w14:paraId="164B9780" w14:textId="77777777" w:rsidR="00585AD6" w:rsidRDefault="00D162C5" w:rsidP="00585AD6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Requirement Document</w:t>
      </w:r>
    </w:p>
    <w:p w14:paraId="6CFFCBF5" w14:textId="77777777" w:rsidR="00D162C5" w:rsidRPr="00D162C5" w:rsidRDefault="00D162C5" w:rsidP="00D162C5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 w:rsidRPr="00D162C5">
        <w:rPr>
          <w:b/>
          <w:sz w:val="30"/>
          <w:szCs w:val="30"/>
        </w:rPr>
        <w:t>Detail Design Document</w:t>
      </w:r>
    </w:p>
    <w:p w14:paraId="2C407AA1" w14:textId="77777777" w:rsidR="00D162C5" w:rsidRDefault="00D162C5" w:rsidP="00585AD6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Workload and Milestone Sheet</w:t>
      </w:r>
    </w:p>
    <w:p w14:paraId="40AD3972" w14:textId="77777777" w:rsidR="00D162C5" w:rsidRDefault="00D162C5" w:rsidP="00585AD6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Test case Document</w:t>
      </w:r>
    </w:p>
    <w:p w14:paraId="5081A4C7" w14:textId="77777777" w:rsidR="00585AD6" w:rsidRPr="00D162C5" w:rsidRDefault="00D162C5" w:rsidP="00585AD6">
      <w:pPr>
        <w:pStyle w:val="a7"/>
        <w:numPr>
          <w:ilvl w:val="0"/>
          <w:numId w:val="1"/>
        </w:numPr>
        <w:ind w:firstLineChars="0"/>
        <w:rPr>
          <w:b/>
          <w:sz w:val="30"/>
          <w:szCs w:val="30"/>
        </w:rPr>
      </w:pPr>
      <w:r>
        <w:rPr>
          <w:b/>
          <w:sz w:val="30"/>
          <w:szCs w:val="30"/>
        </w:rPr>
        <w:t>Appendix</w:t>
      </w:r>
      <w:bookmarkStart w:id="0" w:name="_GoBack"/>
      <w:bookmarkEnd w:id="0"/>
    </w:p>
    <w:sectPr w:rsidR="00585AD6" w:rsidRPr="00D162C5" w:rsidSect="00507E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34330"/>
    <w:multiLevelType w:val="hybridMultilevel"/>
    <w:tmpl w:val="260C0C34"/>
    <w:lvl w:ilvl="0" w:tplc="ACA00B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68F"/>
    <w:rsid w:val="00445FBF"/>
    <w:rsid w:val="00507E2B"/>
    <w:rsid w:val="0051768F"/>
    <w:rsid w:val="00585AD6"/>
    <w:rsid w:val="007D7E34"/>
    <w:rsid w:val="00CB0759"/>
    <w:rsid w:val="00D162C5"/>
    <w:rsid w:val="00DC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4E66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8F"/>
    <w:pPr>
      <w:widowControl w:val="0"/>
      <w:jc w:val="both"/>
    </w:pPr>
    <w:rPr>
      <w:rFonts w:ascii="Lucida Grande" w:eastAsia="ヒラギノ角ゴ Pro W3" w:hAnsi="Lucida Grande" w:cs="Times New Roman"/>
      <w:color w:val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85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next w:val="a"/>
    <w:rsid w:val="0051768F"/>
    <w:pPr>
      <w:widowControl w:val="0"/>
      <w:ind w:left="100"/>
      <w:jc w:val="both"/>
    </w:pPr>
    <w:rPr>
      <w:rFonts w:ascii="Lucida Grande" w:eastAsia="ヒラギノ角ゴ Pro W3" w:hAnsi="Lucida Grande" w:cs="Times New Roman"/>
      <w:color w:val="000000"/>
      <w:sz w:val="40"/>
      <w:szCs w:val="20"/>
    </w:rPr>
  </w:style>
  <w:style w:type="paragraph" w:styleId="a3">
    <w:name w:val="Date"/>
    <w:basedOn w:val="a"/>
    <w:next w:val="a"/>
    <w:link w:val="a4"/>
    <w:uiPriority w:val="99"/>
    <w:unhideWhenUsed/>
    <w:rsid w:val="00585AD6"/>
    <w:pPr>
      <w:ind w:leftChars="2500" w:left="100"/>
    </w:pPr>
    <w:rPr>
      <w:rFonts w:ascii="Times New Roman" w:hAnsi="Times New Roman"/>
      <w:b/>
      <w:sz w:val="30"/>
      <w:szCs w:val="30"/>
    </w:rPr>
  </w:style>
  <w:style w:type="character" w:customStyle="1" w:styleId="a4">
    <w:name w:val="日期字符"/>
    <w:basedOn w:val="a0"/>
    <w:link w:val="a3"/>
    <w:uiPriority w:val="99"/>
    <w:rsid w:val="00585AD6"/>
    <w:rPr>
      <w:rFonts w:ascii="Times New Roman" w:eastAsia="ヒラギノ角ゴ Pro W3" w:hAnsi="Times New Roman" w:cs="Times New Roman"/>
      <w:b/>
      <w:color w:val="000000"/>
      <w:sz w:val="30"/>
      <w:szCs w:val="30"/>
      <w:lang w:eastAsia="en-US"/>
    </w:rPr>
  </w:style>
  <w:style w:type="character" w:customStyle="1" w:styleId="10">
    <w:name w:val="标题 1字符"/>
    <w:basedOn w:val="a0"/>
    <w:link w:val="1"/>
    <w:uiPriority w:val="9"/>
    <w:rsid w:val="00585AD6"/>
    <w:rPr>
      <w:rFonts w:ascii="Lucida Grande" w:eastAsia="ヒラギノ角ゴ Pro W3" w:hAnsi="Lucida Grande" w:cs="Times New Roman"/>
      <w:b/>
      <w:bCs/>
      <w:color w:val="000000"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85A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85AD6"/>
    <w:rPr>
      <w:rFonts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85AD6"/>
    <w:rPr>
      <w:rFonts w:ascii="Lucida Grande" w:eastAsia="ヒラギノ角ゴ Pro W3" w:hAnsi="Lucida Grande" w:cs="Lucida Grande"/>
      <w:color w:val="000000"/>
      <w:sz w:val="18"/>
      <w:szCs w:val="18"/>
      <w:lang w:eastAsia="en-US"/>
    </w:rPr>
  </w:style>
  <w:style w:type="paragraph" w:styleId="12">
    <w:name w:val="toc 1"/>
    <w:basedOn w:val="a"/>
    <w:next w:val="a"/>
    <w:autoRedefine/>
    <w:uiPriority w:val="39"/>
    <w:semiHidden/>
    <w:unhideWhenUsed/>
    <w:rsid w:val="00585AD6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sid w:val="00585AD6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85AD6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7">
    <w:name w:val="List Paragraph"/>
    <w:basedOn w:val="a"/>
    <w:uiPriority w:val="34"/>
    <w:qFormat/>
    <w:rsid w:val="00D162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68F"/>
    <w:pPr>
      <w:widowControl w:val="0"/>
      <w:jc w:val="both"/>
    </w:pPr>
    <w:rPr>
      <w:rFonts w:ascii="Lucida Grande" w:eastAsia="ヒラギノ角ゴ Pro W3" w:hAnsi="Lucida Grande" w:cs="Times New Roman"/>
      <w:color w:val="000000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85A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日期1"/>
    <w:next w:val="a"/>
    <w:rsid w:val="0051768F"/>
    <w:pPr>
      <w:widowControl w:val="0"/>
      <w:ind w:left="100"/>
      <w:jc w:val="both"/>
    </w:pPr>
    <w:rPr>
      <w:rFonts w:ascii="Lucida Grande" w:eastAsia="ヒラギノ角ゴ Pro W3" w:hAnsi="Lucida Grande" w:cs="Times New Roman"/>
      <w:color w:val="000000"/>
      <w:sz w:val="40"/>
      <w:szCs w:val="20"/>
    </w:rPr>
  </w:style>
  <w:style w:type="paragraph" w:styleId="a3">
    <w:name w:val="Date"/>
    <w:basedOn w:val="a"/>
    <w:next w:val="a"/>
    <w:link w:val="a4"/>
    <w:uiPriority w:val="99"/>
    <w:unhideWhenUsed/>
    <w:rsid w:val="00585AD6"/>
    <w:pPr>
      <w:ind w:leftChars="2500" w:left="100"/>
    </w:pPr>
    <w:rPr>
      <w:rFonts w:ascii="Times New Roman" w:hAnsi="Times New Roman"/>
      <w:b/>
      <w:sz w:val="30"/>
      <w:szCs w:val="30"/>
    </w:rPr>
  </w:style>
  <w:style w:type="character" w:customStyle="1" w:styleId="a4">
    <w:name w:val="日期字符"/>
    <w:basedOn w:val="a0"/>
    <w:link w:val="a3"/>
    <w:uiPriority w:val="99"/>
    <w:rsid w:val="00585AD6"/>
    <w:rPr>
      <w:rFonts w:ascii="Times New Roman" w:eastAsia="ヒラギノ角ゴ Pro W3" w:hAnsi="Times New Roman" w:cs="Times New Roman"/>
      <w:b/>
      <w:color w:val="000000"/>
      <w:sz w:val="30"/>
      <w:szCs w:val="30"/>
      <w:lang w:eastAsia="en-US"/>
    </w:rPr>
  </w:style>
  <w:style w:type="character" w:customStyle="1" w:styleId="10">
    <w:name w:val="标题 1字符"/>
    <w:basedOn w:val="a0"/>
    <w:link w:val="1"/>
    <w:uiPriority w:val="9"/>
    <w:rsid w:val="00585AD6"/>
    <w:rPr>
      <w:rFonts w:ascii="Lucida Grande" w:eastAsia="ヒラギノ角ゴ Pro W3" w:hAnsi="Lucida Grande" w:cs="Times New Roman"/>
      <w:b/>
      <w:bCs/>
      <w:color w:val="000000"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585AD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585AD6"/>
    <w:rPr>
      <w:rFonts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85AD6"/>
    <w:rPr>
      <w:rFonts w:ascii="Lucida Grande" w:eastAsia="ヒラギノ角ゴ Pro W3" w:hAnsi="Lucida Grande" w:cs="Lucida Grande"/>
      <w:color w:val="000000"/>
      <w:sz w:val="18"/>
      <w:szCs w:val="18"/>
      <w:lang w:eastAsia="en-US"/>
    </w:rPr>
  </w:style>
  <w:style w:type="paragraph" w:styleId="12">
    <w:name w:val="toc 1"/>
    <w:basedOn w:val="a"/>
    <w:next w:val="a"/>
    <w:autoRedefine/>
    <w:uiPriority w:val="39"/>
    <w:semiHidden/>
    <w:unhideWhenUsed/>
    <w:rsid w:val="00585AD6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2">
    <w:name w:val="toc 2"/>
    <w:basedOn w:val="a"/>
    <w:next w:val="a"/>
    <w:autoRedefine/>
    <w:uiPriority w:val="39"/>
    <w:semiHidden/>
    <w:unhideWhenUsed/>
    <w:rsid w:val="00585AD6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85AD6"/>
    <w:pPr>
      <w:ind w:left="240"/>
      <w:jc w:val="left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85AD6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7">
    <w:name w:val="List Paragraph"/>
    <w:basedOn w:val="a"/>
    <w:uiPriority w:val="34"/>
    <w:qFormat/>
    <w:rsid w:val="00D162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bell@gwu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3E59AC-EEF8-694F-98C9-90987A0D1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49</Words>
  <Characters>282</Characters>
  <Application>Microsoft Macintosh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江华 蒯</dc:creator>
  <cp:keywords/>
  <dc:description/>
  <cp:lastModifiedBy>江华 蒯</cp:lastModifiedBy>
  <cp:revision>3</cp:revision>
  <dcterms:created xsi:type="dcterms:W3CDTF">2013-12-04T15:47:00Z</dcterms:created>
  <dcterms:modified xsi:type="dcterms:W3CDTF">2013-12-04T16:27:00Z</dcterms:modified>
</cp:coreProperties>
</file>