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_Improvements.md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already a very good plan. It is unusually strong on canon-first thinking, preserved mystery, social/material realism, multi-era awareness, lore auditing, and a University-era MVP. The main things to improve are not the vision, but the execution layer: tighten scope, remove internal contradictions, add a legal/IP decision up front, make the data model more operational, and shrink the MVP into a true vertical slice.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paste-ready document you can drop into Google Docs.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g7cm2qpe2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improvements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er0plvakl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Overall verdict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plan is strong in concept and tone. It already knows what kind of game it wants to be: simulation-first, canon-faithful, slow, socially textured, and hostile to cheap mystery-solving. That is the right foundation.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weakness is that it is still partly a vision document and only partly a build document. In a few places it asks for too much too early, and in a few places different sections are pulling in different directions. The improvements below are aimed at making it more internally consistent, smaller, more buildable, and safer from lore drift.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zp47ri2wt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Highest-priority improvements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htfgekmgv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Resolve the scope contradictions immediately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currently contains a few tensions that should be cleaned up before any build starts.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the scope section says multiple eras and multiple playable canon characters are important, while the final recommendation says the MVP should probably be early-University, Kvothe-only. Those two ideas are not compatible at MVP level. Pick one. The better choice is Kvothe-only for MVP.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Second, the MVP section is still too broad. “Core campus locations + Imre + Eolian + six core NPCs + sympathy + rank + money + tuition + reputation + music + canon events” is not really an MVP. It is a small game already.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Third, the world model says the University in the frame era is “Ruins/changed.” That is too assertive for a canon-first plan unless you have a citation proving exactly that. Replace it with “unknown / off-screen / not explorable unless text-supported.”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Fourth, fix the typo “Adenre” to “Ademre.”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7wbbtbcyh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Add a new Section 0: Project Mode and Rights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single biggest omission.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anything else, add a section that answers: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a private prototype for personal play?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a non-commercial fan project?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intended for public release?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commercialisation ever intended?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the build, tooling, publishing, and even how much text you can safely ship all depend on it.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hard gate: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 0 — Rights/Release Decision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Private-only prototype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playtest with invited readers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non-commercial demo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release not permitted unless rights/licensing is resolved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section, the plan is creatively strong but strategically incomplete.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cg07shtw6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Replace the current MVP with a true vertical slice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MVP is too big. Replace it with this: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actual MVP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playable character: Kvothe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era: early University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day or two days of playable time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8–12 locations total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fully realised NPCs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semi-realised NPCs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canon-fixed event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repeatable life loops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working magic discipline only: sympathy basics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naming as a normal player-facing system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multi-era play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Chandrian play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Auri gameplay beyond one carefully gated encounter, or none at all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location list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Kvothe’s room/lodging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Anker’s common room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Anker’s upstairs/private room corridor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University approach / courtyard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Mains exterior/interior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Archives entrance / Tomes-access area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Fishery outer workspace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to Imre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Imre street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Eolian floor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Eolian stage/audience threshold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master’s office or admissions space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enough to prove tone, travel, money pressure, social consequence, and basic world feel.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i8fpydeyv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Make the simulation claim real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says NPCs have lives and events happen without the player. Good. But the architecture does not yet define how that actually works.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explicit systems for: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NPC schedules by daypart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Open/closed hours for locations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timetable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Tuition countdown</w:t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state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level</w:t>
      </w:r>
    </w:p>
    <w:p w:rsidR="00000000" w:rsidDel="00000000" w:rsidP="00000000" w:rsidRDefault="00000000" w:rsidRPr="00000000" w14:paraId="000000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Rumour spread over time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knowledge propagation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those, “living world” stays aspirational.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s0l8vzc80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Exact section-by-section improvements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xjl3nu5y2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Project Vision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one paragraph clarifying what the game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trying to simulate.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addition: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project does not aim to simulate the entire Four Corners at once. It aims to create a dense, truthful slice of lived reality within canon. Depth outranks breadth. Repetition with variation outranks map size. Social plausibility outranks content volume.”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sentence protects the whole project from runaway ambition.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q0amx4ky2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Design Pillars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two more pillars: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Pillar 11: Engine Owns Truth</w:t>
      </w:r>
      <w:r w:rsidDel="00000000" w:rsidR="00000000" w:rsidRPr="00000000">
        <w:rPr>
          <w:rtl w:val="0"/>
        </w:rPr>
        <w:t xml:space="preserve"> The structured game engine, not the LLM, owns state, legality, travel, economy, and canon flags.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Pillar 12: Small Enough to Finish</w:t>
      </w:r>
      <w:r w:rsidDel="00000000" w:rsidR="00000000" w:rsidRPr="00000000">
        <w:rPr>
          <w:rtl w:val="0"/>
        </w:rPr>
        <w:t xml:space="preserve"> Every phase must produce a playable artifact, not just more planning.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needed because your final recommendation already leans hybrid LLM/engine, but the plan still does not state clearly enough that the model should narrate, not decide facts.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b01pq03sv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Scope Definition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these items: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Move from </w:t>
      </w:r>
      <w:r w:rsidDel="00000000" w:rsidR="00000000" w:rsidRPr="00000000">
        <w:rPr>
          <w:b w:val="1"/>
          <w:bCs w:val="1"/>
          <w:rtl w:val="0"/>
        </w:rPr>
        <w:t xml:space="preserve">Should Have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Post-MVP / Later Phases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eras available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playable canon characters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Underthing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Denna as a major dynamic NPC path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beyond University/Imre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Auri gameplay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Bast/Kote play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Chandrian playability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new bucket: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Deferred Unless Proven Safe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as Chandrian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Felurian content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Auri-first gameplay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Frame-story-only mode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Ademre cultural simulation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some ideas are not just “later,” they are structurally dangerous to canon fidelity.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r9h5dzopv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Canon and Lore Strategy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good, but make it more operational.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documents: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Canon Red List</w:t>
      </w:r>
      <w:r w:rsidDel="00000000" w:rsidR="00000000" w:rsidRPr="00000000">
        <w:rPr>
          <w:rtl w:val="0"/>
        </w:rPr>
        <w:t xml:space="preserve"> A short explicit list of propositions the game may never assert as settled fact. Examples: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Denna’s patron identity</w:t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Amyr truth</w:t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Chandrian motivations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unpublished Book 3 outcomes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hidden Name not text-supported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Contradiction Register</w:t>
      </w:r>
      <w:r w:rsidDel="00000000" w:rsidR="00000000" w:rsidRPr="00000000">
        <w:rPr>
          <w:rtl w:val="0"/>
        </w:rPr>
        <w:t xml:space="preserve"> Whenever two passages, versions, or implications are in tension, log it instead of smoothing it over.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Provenance Rule</w:t>
      </w:r>
      <w:r w:rsidDel="00000000" w:rsidR="00000000" w:rsidRPr="00000000">
        <w:rPr>
          <w:rtl w:val="0"/>
        </w:rPr>
        <w:t xml:space="preserve"> Every content asset must include: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book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fragment or note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tier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status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turns “canon-first” into an enforceable workflow instead of a hope.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8u813uou9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World Model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the hierarchy is good but too static. Add these fields to locations: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rules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hours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 sound profile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smell profile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profile by time of day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response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repeat-visit variants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traversal time to each adjacent node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risk rating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certainty flag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“off-limits but visible” content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add </w:t>
      </w:r>
      <w:r w:rsidDel="00000000" w:rsidR="00000000" w:rsidRPr="00000000">
        <w:rPr>
          <w:b w:val="1"/>
          <w:bCs w:val="1"/>
          <w:rtl w:val="0"/>
        </w:rPr>
        <w:t xml:space="preserve">location clusters</w:t>
      </w:r>
      <w:r w:rsidDel="00000000" w:rsidR="00000000" w:rsidRPr="00000000">
        <w:rPr>
          <w:rtl w:val="0"/>
        </w:rPr>
        <w:t xml:space="preserve"> as a formal layer.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Anker’s cluster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Archives cluster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Fishery cluster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Eolian cluster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Clusters should be your real production unit, not individual rooms.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ueiklaleq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Character Model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required fields for every major NPC: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routine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stance by relationship level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taboo topics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are trying to hide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them end a conversation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kinds of lies they tell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triggers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over player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notice first about the player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causes tone shift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Denna, Elodin, Auri, and Ambrose, create bespoke rule packs. They are too distinct for generic NPC handling.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aa8sa5cpp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Timeline Model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one more layer: </w:t>
      </w:r>
      <w:r w:rsidDel="00000000" w:rsidR="00000000" w:rsidRPr="00000000">
        <w:rPr>
          <w:b w:val="1"/>
          <w:bCs w:val="1"/>
          <w:rtl w:val="0"/>
        </w:rPr>
        <w:t xml:space="preserve">knowledge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“what is true in this era,” but: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player can know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public believes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specific NPCs know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only rumoured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mythologised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matters a lot in this setting.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e6whxi5fc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Core Gameplay Systems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ukg8vpdha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Movement and time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time unit. Is a turn 5 minutes, 15 minutes, scene-based, or hybrid? You cannot build schedules, tuition pressure, class attendance, or travel costs until this is explicit.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emhxg4z3e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 a menu” is not enough. Add a controlled intent grammar.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act: ask / tell / request / flatter / provoke / deflect / lie / perform / remain silent / leave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topic: person / place / event / rumour / favour / object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tone: warm / careful / casual / bold / manipulative / angry / joking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constraint: what the player actually knows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flexibility without chaos.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zcu6v3hvp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Reputation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raw numbers to the player, but do allow hidden numeric backing. Surface reputation descriptively: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tolerated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liked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noticed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distrusted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laughed at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watched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barred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483ktjosi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Sympathy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engine adjudicate: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binding valid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 materials present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link plausible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thermodynamic cost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risk level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let the LLM narrate the outcome.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let the LLM invent new sympathy rules in play.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r46cx3ms0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naming out of the ordinary mechanics entirely. Treat it as: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rare event state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script-assisted threshold moment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tightly gated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heavily canon-checked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protect the tone.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zzlv2smsn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Narrative Structure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category called </w:t>
      </w:r>
      <w:r w:rsidDel="00000000" w:rsidR="00000000" w:rsidRPr="00000000">
        <w:rPr>
          <w:b w:val="1"/>
          <w:bCs w:val="1"/>
          <w:rtl w:val="0"/>
        </w:rPr>
        <w:t xml:space="preserve">Elastic Canon Zones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stretches where: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canon outcomes are fixed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detail is open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agency is meaningful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contradiction risk is likely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live mostly here.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contrast, define </w:t>
      </w:r>
      <w:r w:rsidDel="00000000" w:rsidR="00000000" w:rsidRPr="00000000">
        <w:rPr>
          <w:b w:val="1"/>
          <w:bCs w:val="1"/>
          <w:rtl w:val="0"/>
        </w:rPr>
        <w:t xml:space="preserve">High-Risk Canon Zones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massacre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Denna patron hints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Chandrian aftermaths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major naming scenes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Felurian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Auri-heavy intimacy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frame-story revelation beats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 special approval before implementation.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tr18fc01w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 Information Architecture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schema is good, but not complete enough for production.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hours_open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traversal_cost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ambient_tags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repeat_visit_counter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scene_templates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social_hazard_flags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schedule_by_daypart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relationship_thresholds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secret_flags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taboo_topics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conversation_exit_conditions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noticing_priorities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Rumour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truth_status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source_reliability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spread_scope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decay_rate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contradiction_group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blockers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can_player_miss_it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aftermath_states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 State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obligations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cover_stories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lies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body_heat_available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instrument_condition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clothing_state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sleep_debt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embarrassment flags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 State</w:t>
      </w:r>
    </w:p>
    <w:p w:rsidR="00000000" w:rsidDel="00000000" w:rsidP="00000000" w:rsidRDefault="00000000" w:rsidRPr="00000000" w14:paraId="000000F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term_week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campus_busyness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location_crowding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gossip graph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awareness matrix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one matters. In this kind of game, who knows what you did is as important as what you did.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9k81fzf22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Revised MVP recommendation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MVP should be cut down.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ldvk6bsmg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MVP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University Vertical Slice — “One Term Morning”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</w:t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Kvothe only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1–2 playable days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systems</w:t>
      </w:r>
    </w:p>
    <w:p w:rsidR="00000000" w:rsidDel="00000000" w:rsidP="00000000" w:rsidRDefault="00000000" w:rsidRPr="00000000" w14:paraId="0000010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11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1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hunger/fatigue</w:t>
      </w:r>
    </w:p>
    <w:p w:rsidR="00000000" w:rsidDel="00000000" w:rsidP="00000000" w:rsidRDefault="00000000" w:rsidRPr="00000000" w14:paraId="0000011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attendance</w:t>
      </w:r>
    </w:p>
    <w:p w:rsidR="00000000" w:rsidDel="00000000" w:rsidP="00000000" w:rsidRDefault="00000000" w:rsidRPr="00000000" w14:paraId="0000011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1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sympathy</w:t>
      </w:r>
    </w:p>
    <w:p w:rsidR="00000000" w:rsidDel="00000000" w:rsidP="00000000" w:rsidRDefault="00000000" w:rsidRPr="00000000" w14:paraId="000001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reputation</w:t>
      </w:r>
    </w:p>
    <w:p w:rsidR="00000000" w:rsidDel="00000000" w:rsidP="00000000" w:rsidRDefault="00000000" w:rsidRPr="00000000" w14:paraId="0000011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music/performance moment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NPCs fully modelled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Simmon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Wilem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Kilvin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NPCs partially modelled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Anker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Denna cameo or Ambrose cameo, but not both deeply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Locations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8–12 total, clustered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Canon-fixed content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exactly 1 event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condition</w:t>
      </w:r>
      <w:r w:rsidDel="00000000" w:rsidR="00000000" w:rsidRPr="00000000">
        <w:rPr>
          <w:rtl w:val="0"/>
        </w:rPr>
        <w:t xml:space="preserve"> A player can: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wake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whether to eat or save money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or miss something important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or attempt to work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to Imre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one socially consequential choice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one sympathy action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the cost of being Kvothe in this world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real MVP.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k6rvcbjuq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Add a testing section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dedicated section called </w:t>
      </w:r>
      <w:r w:rsidDel="00000000" w:rsidR="00000000" w:rsidRPr="00000000">
        <w:rPr>
          <w:b w:val="1"/>
          <w:bCs w:val="1"/>
          <w:rtl w:val="0"/>
        </w:rPr>
        <w:t xml:space="preserve">Validation and 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include: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lels0jp5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 validation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shipped asset must be: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cited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elfp7mt3c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 validation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scene must pass:</w:t>
      </w:r>
    </w:p>
    <w:p w:rsidR="00000000" w:rsidDel="00000000" w:rsidP="00000000" w:rsidRDefault="00000000" w:rsidRPr="00000000" w14:paraId="0000013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modern phrasing</w:t>
      </w:r>
    </w:p>
    <w:p w:rsidR="00000000" w:rsidDel="00000000" w:rsidP="00000000" w:rsidRDefault="00000000" w:rsidRPr="00000000" w14:paraId="000001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generic fantasy exposition</w:t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over-lyrical purple prose</w:t>
      </w:r>
    </w:p>
    <w:p w:rsidR="00000000" w:rsidDel="00000000" w:rsidP="00000000" w:rsidRDefault="00000000" w:rsidRPr="00000000" w14:paraId="000001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character flattening</w:t>
      </w:r>
    </w:p>
    <w:p w:rsidR="00000000" w:rsidDel="00000000" w:rsidP="00000000" w:rsidRDefault="00000000" w:rsidRPr="00000000" w14:paraId="0000013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cheap mystery solving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bcirktryk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Simulation validation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questions: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the player spend a full day without contradiction?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repeated visits change believably?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missed obligations matter later?</w:t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money pressure meaningfully shape choice?</w:t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social fallout persist?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player fail quietly, not just dramatically?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wt67bf0gm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Regression testing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transcript-based playtests. When systems change, replay the same scenario and check for:</w:t>
      </w:r>
    </w:p>
    <w:p w:rsidR="00000000" w:rsidDel="00000000" w:rsidP="00000000" w:rsidRDefault="00000000" w:rsidRPr="00000000" w14:paraId="0000014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lore drift</w:t>
      </w:r>
    </w:p>
    <w:p w:rsidR="00000000" w:rsidDel="00000000" w:rsidP="00000000" w:rsidRDefault="00000000" w:rsidRPr="00000000" w14:paraId="000001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drift</w:t>
      </w:r>
    </w:p>
    <w:p w:rsidR="00000000" w:rsidDel="00000000" w:rsidP="00000000" w:rsidRDefault="00000000" w:rsidRPr="00000000" w14:paraId="0000014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voice drift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djjdtvznp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Add a production discipline section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it </w:t>
      </w:r>
      <w:r w:rsidDel="00000000" w:rsidR="00000000" w:rsidRPr="00000000">
        <w:rPr>
          <w:b w:val="1"/>
          <w:bCs w:val="1"/>
          <w:rtl w:val="0"/>
        </w:rPr>
        <w:t xml:space="preserve">Content Budgeting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content cluster should have a fixed budget, for example: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8–15 spaces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2–4 major NPCs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ambient NPC loops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rumours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repeat-visit variants per key space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time-of-day variant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weather variant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social hazard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canon anchor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review pass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writing 100 thin rooms instead of 10 rich ones.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yaqjfoa9b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Add a “Do Not Build Yet” list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stricter.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p50o4fs1p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not build yet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Chandrian as regular playable characters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Felurian as an early content target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Auri as a standard dialogue NPC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Tarbean before University slice works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story before stateful University play works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protagonists before one protagonist feels right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user fantasy includes playing many characters, but strict canon and a finishable project argue strongly for postponing most of that.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165lz37ps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Best single-sentence change to the whole document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line near the top: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“For MVP, this project is a Kvothe-only University vertical slice; all other eras, protagonists, and high-mystery content are deferred until the slice is complete, canon-audited, and tonally stable.”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sentence will save you a lot of pain.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g2vy91x8i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Suggested rewrite of the next-step decisions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current “10 most important decisions” with these, in this order: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private, public non-commercial, or intended for release?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MVP Kvothe-only?</w:t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exact 8–12 locations are in the first slice?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3 NPCs are fully modelled first?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turn/time model?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interface parser, hybrid command, or guided free text?</w:t>
      </w:r>
    </w:p>
    <w:p w:rsidR="00000000" w:rsidDel="00000000" w:rsidP="00000000" w:rsidRDefault="00000000" w:rsidRPr="00000000" w14:paraId="000001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engine, not the LLM, own state and rule adjudication?</w:t>
      </w:r>
    </w:p>
    <w:p w:rsidR="00000000" w:rsidDel="00000000" w:rsidP="00000000" w:rsidRDefault="00000000" w:rsidRPr="00000000" w14:paraId="000001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canon citation workflow?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tone review workflow?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exact condition marks MVP complete?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order is sharper and more executable.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cwqkj6nab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recommendation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rewrite the whole vision from scratch.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canon-first philosophy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mystery-preservation philosophy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social/material realism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hybrid structured-engine direction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University-first instinct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scope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MVP size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operational schema</w:t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testing process</w:t>
      </w:r>
    </w:p>
    <w:p w:rsidR="00000000" w:rsidDel="00000000" w:rsidP="00000000" w:rsidRDefault="00000000" w:rsidRPr="00000000" w14:paraId="000001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explicit legal/IP decision</w:t>
      </w:r>
    </w:p>
    <w:p w:rsidR="00000000" w:rsidDel="00000000" w:rsidP="00000000" w:rsidRDefault="00000000" w:rsidRPr="00000000" w14:paraId="0000018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clarity about who owns truth: engine first, LLM second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does not need a new soul. It needs tighter bones.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