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98D" w:rsidRPr="007A0520" w:rsidRDefault="009D0BA8" w:rsidP="00E0298D">
      <w:pPr>
        <w:spacing w:line="240" w:lineRule="auto"/>
        <w:contextualSpacing/>
        <w:jc w:val="center"/>
        <w:rPr>
          <w:rFonts w:ascii="Arial" w:hAnsi="Arial" w:cs="Arial"/>
          <w:b/>
          <w:sz w:val="28"/>
          <w:szCs w:val="28"/>
        </w:rPr>
      </w:pPr>
      <w:r>
        <w:rPr>
          <w:rFonts w:ascii="Arial" w:hAnsi="Arial" w:cs="Arial"/>
          <w:b/>
          <w:sz w:val="28"/>
          <w:szCs w:val="28"/>
        </w:rPr>
        <w:t>Math</w:t>
      </w:r>
      <w:r w:rsidR="0068589D">
        <w:rPr>
          <w:rFonts w:ascii="Arial" w:hAnsi="Arial" w:cs="Arial"/>
          <w:b/>
          <w:sz w:val="28"/>
          <w:szCs w:val="28"/>
        </w:rPr>
        <w:t xml:space="preserve"> 380</w:t>
      </w:r>
      <w:r w:rsidR="0026767C">
        <w:rPr>
          <w:rFonts w:ascii="Arial" w:hAnsi="Arial" w:cs="Arial"/>
          <w:b/>
          <w:sz w:val="28"/>
          <w:szCs w:val="28"/>
        </w:rPr>
        <w:t>_1</w:t>
      </w:r>
      <w:r w:rsidR="007972CD">
        <w:rPr>
          <w:rFonts w:ascii="Arial" w:hAnsi="Arial" w:cs="Arial"/>
          <w:b/>
          <w:sz w:val="28"/>
          <w:szCs w:val="28"/>
        </w:rPr>
        <w:t>:</w:t>
      </w:r>
      <w:r w:rsidR="00FD1301">
        <w:rPr>
          <w:rFonts w:ascii="Arial" w:hAnsi="Arial" w:cs="Arial"/>
          <w:b/>
          <w:sz w:val="28"/>
          <w:szCs w:val="28"/>
        </w:rPr>
        <w:t xml:space="preserve"> Elementary Probability and </w:t>
      </w:r>
      <w:r w:rsidR="007972CD">
        <w:rPr>
          <w:rFonts w:ascii="Arial" w:hAnsi="Arial" w:cs="Arial"/>
          <w:b/>
          <w:sz w:val="28"/>
          <w:szCs w:val="28"/>
        </w:rPr>
        <w:t>Statistics</w:t>
      </w:r>
    </w:p>
    <w:p w:rsidR="00E0298D" w:rsidRDefault="00D14755" w:rsidP="00F45727">
      <w:pPr>
        <w:pBdr>
          <w:bottom w:val="single" w:sz="4" w:space="1" w:color="auto"/>
        </w:pBdr>
        <w:spacing w:line="240" w:lineRule="auto"/>
        <w:contextualSpacing/>
        <w:jc w:val="center"/>
        <w:rPr>
          <w:rFonts w:ascii="Arial" w:hAnsi="Arial" w:cs="Arial"/>
          <w:b/>
          <w:sz w:val="28"/>
          <w:szCs w:val="28"/>
          <w:lang w:val="nl-NL"/>
        </w:rPr>
      </w:pPr>
      <w:r>
        <w:rPr>
          <w:rFonts w:ascii="Arial" w:hAnsi="Arial" w:cs="Arial"/>
          <w:b/>
          <w:sz w:val="28"/>
          <w:szCs w:val="28"/>
          <w:lang w:val="nl-NL"/>
        </w:rPr>
        <w:t>Fall</w:t>
      </w:r>
      <w:r w:rsidR="00410C41">
        <w:rPr>
          <w:rFonts w:ascii="Arial" w:hAnsi="Arial" w:cs="Arial"/>
          <w:b/>
          <w:sz w:val="28"/>
          <w:szCs w:val="28"/>
          <w:lang w:val="nl-NL"/>
        </w:rPr>
        <w:t xml:space="preserve">  2018</w:t>
      </w:r>
    </w:p>
    <w:p w:rsidR="006440C3" w:rsidRDefault="006440C3" w:rsidP="00AA15EC">
      <w:pPr>
        <w:spacing w:after="0"/>
        <w:jc w:val="both"/>
        <w:rPr>
          <w:rFonts w:ascii="Arial" w:hAnsi="Arial" w:cs="Arial"/>
          <w:b/>
          <w:sz w:val="24"/>
          <w:szCs w:val="24"/>
        </w:rPr>
      </w:pPr>
    </w:p>
    <w:p w:rsidR="006440C3" w:rsidRPr="006440C3" w:rsidRDefault="006440C3" w:rsidP="006440C3">
      <w:pPr>
        <w:spacing w:after="0" w:line="360" w:lineRule="auto"/>
        <w:jc w:val="both"/>
        <w:rPr>
          <w:rFonts w:ascii="Arial" w:hAnsi="Arial" w:cs="Arial"/>
          <w:b/>
          <w:sz w:val="24"/>
          <w:szCs w:val="24"/>
          <w:lang w:val="nl-NL"/>
        </w:rPr>
      </w:pPr>
      <w:r w:rsidRPr="006440C3">
        <w:rPr>
          <w:rFonts w:ascii="Arial" w:hAnsi="Arial" w:cs="Arial"/>
          <w:b/>
          <w:sz w:val="24"/>
          <w:szCs w:val="24"/>
          <w:lang w:val="nl-NL"/>
        </w:rPr>
        <w:t>Instructor:</w:t>
      </w:r>
    </w:p>
    <w:p w:rsidR="006440C3" w:rsidRPr="006440C3" w:rsidRDefault="006440C3" w:rsidP="006440C3">
      <w:pPr>
        <w:spacing w:after="0" w:line="360" w:lineRule="auto"/>
        <w:jc w:val="both"/>
        <w:rPr>
          <w:rFonts w:ascii="Arial" w:hAnsi="Arial" w:cs="Arial"/>
          <w:sz w:val="24"/>
          <w:szCs w:val="24"/>
          <w:lang w:val="nl-NL"/>
        </w:rPr>
      </w:pPr>
      <w:r w:rsidRPr="006440C3">
        <w:rPr>
          <w:rFonts w:ascii="Arial" w:hAnsi="Arial" w:cs="Arial"/>
          <w:sz w:val="24"/>
          <w:szCs w:val="24"/>
          <w:lang w:val="nl-NL"/>
        </w:rPr>
        <w:t>Xiuqin Bai</w:t>
      </w:r>
    </w:p>
    <w:p w:rsidR="006440C3" w:rsidRPr="006440C3" w:rsidRDefault="006440C3" w:rsidP="006440C3">
      <w:pPr>
        <w:spacing w:after="0" w:line="360" w:lineRule="auto"/>
        <w:jc w:val="both"/>
        <w:rPr>
          <w:rFonts w:ascii="Arial" w:hAnsi="Arial" w:cs="Arial"/>
          <w:sz w:val="24"/>
          <w:szCs w:val="24"/>
          <w:lang w:val="nl-NL"/>
        </w:rPr>
      </w:pPr>
      <w:r w:rsidRPr="006440C3">
        <w:rPr>
          <w:rFonts w:ascii="Arial" w:hAnsi="Arial" w:cs="Arial"/>
          <w:sz w:val="24"/>
          <w:szCs w:val="24"/>
          <w:lang w:val="nl-NL"/>
        </w:rPr>
        <w:t xml:space="preserve">Kingston 304 </w:t>
      </w:r>
    </w:p>
    <w:p w:rsidR="006440C3" w:rsidRPr="006440C3" w:rsidRDefault="00FB653B" w:rsidP="006440C3">
      <w:pPr>
        <w:spacing w:after="0" w:line="360" w:lineRule="auto"/>
        <w:jc w:val="both"/>
        <w:rPr>
          <w:rStyle w:val="Hyperlink"/>
          <w:rFonts w:ascii="Arial" w:hAnsi="Arial" w:cs="Arial"/>
          <w:sz w:val="24"/>
          <w:szCs w:val="24"/>
          <w:lang w:val="nl-NL"/>
        </w:rPr>
      </w:pPr>
      <w:hyperlink r:id="rId8" w:history="1">
        <w:r w:rsidR="006440C3" w:rsidRPr="006440C3">
          <w:rPr>
            <w:rStyle w:val="Hyperlink"/>
            <w:rFonts w:ascii="Arial" w:hAnsi="Arial" w:cs="Arial"/>
            <w:sz w:val="24"/>
            <w:szCs w:val="24"/>
            <w:lang w:val="nl-NL"/>
          </w:rPr>
          <w:t>xbai@ewu.edu</w:t>
        </w:r>
      </w:hyperlink>
    </w:p>
    <w:p w:rsidR="006440C3" w:rsidRPr="006440C3" w:rsidRDefault="00786FF2" w:rsidP="006440C3">
      <w:pPr>
        <w:spacing w:after="0" w:line="360" w:lineRule="auto"/>
        <w:jc w:val="both"/>
        <w:rPr>
          <w:rFonts w:ascii="Arial" w:hAnsi="Arial" w:cs="Arial"/>
          <w:sz w:val="24"/>
          <w:szCs w:val="24"/>
        </w:rPr>
      </w:pPr>
      <w:r>
        <w:rPr>
          <w:rFonts w:ascii="Arial" w:hAnsi="Arial" w:cs="Arial"/>
          <w:sz w:val="24"/>
          <w:szCs w:val="24"/>
        </w:rPr>
        <w:t>(509) 359</w:t>
      </w:r>
      <w:r w:rsidR="001D2A34">
        <w:rPr>
          <w:rFonts w:ascii="Arial" w:hAnsi="Arial" w:cs="Arial"/>
          <w:sz w:val="24"/>
          <w:szCs w:val="24"/>
        </w:rPr>
        <w:t>-6858</w:t>
      </w:r>
    </w:p>
    <w:p w:rsidR="006440C3" w:rsidRPr="006440C3" w:rsidRDefault="006440C3" w:rsidP="006440C3">
      <w:pPr>
        <w:spacing w:after="0" w:line="360" w:lineRule="auto"/>
        <w:jc w:val="both"/>
        <w:rPr>
          <w:rFonts w:ascii="Arial" w:hAnsi="Arial" w:cs="Arial"/>
          <w:sz w:val="24"/>
          <w:szCs w:val="24"/>
        </w:rPr>
      </w:pPr>
      <w:r w:rsidRPr="006440C3">
        <w:rPr>
          <w:rFonts w:ascii="Arial" w:hAnsi="Arial" w:cs="Arial"/>
          <w:sz w:val="24"/>
          <w:szCs w:val="24"/>
        </w:rPr>
        <w:t>(Email is the best way to contact me)</w:t>
      </w:r>
    </w:p>
    <w:p w:rsidR="006440C3" w:rsidRPr="006440C3" w:rsidRDefault="006440C3" w:rsidP="006440C3">
      <w:pPr>
        <w:spacing w:after="0" w:line="240" w:lineRule="auto"/>
        <w:jc w:val="both"/>
        <w:rPr>
          <w:rFonts w:ascii="Arial" w:hAnsi="Arial" w:cs="Arial"/>
          <w:sz w:val="24"/>
          <w:szCs w:val="24"/>
        </w:rPr>
      </w:pPr>
    </w:p>
    <w:p w:rsidR="006440C3" w:rsidRPr="006440C3" w:rsidRDefault="006440C3" w:rsidP="006440C3">
      <w:pPr>
        <w:pStyle w:val="NoSpacing"/>
        <w:rPr>
          <w:rFonts w:ascii="Arial" w:hAnsi="Arial" w:cs="Arial"/>
          <w:b/>
          <w:sz w:val="24"/>
          <w:szCs w:val="24"/>
        </w:rPr>
      </w:pPr>
      <w:r w:rsidRPr="006440C3">
        <w:rPr>
          <w:rFonts w:ascii="Arial" w:hAnsi="Arial" w:cs="Arial"/>
          <w:b/>
          <w:sz w:val="24"/>
          <w:szCs w:val="24"/>
        </w:rPr>
        <w:t xml:space="preserve">Office Hours </w:t>
      </w:r>
    </w:p>
    <w:p w:rsidR="006440C3" w:rsidRPr="006440C3" w:rsidRDefault="00A47A8E" w:rsidP="006440C3">
      <w:pPr>
        <w:pStyle w:val="ListParagraph"/>
        <w:numPr>
          <w:ilvl w:val="0"/>
          <w:numId w:val="4"/>
        </w:numPr>
        <w:spacing w:after="0"/>
        <w:jc w:val="both"/>
        <w:rPr>
          <w:rFonts w:ascii="Arial" w:hAnsi="Arial" w:cs="Arial"/>
          <w:sz w:val="24"/>
          <w:szCs w:val="24"/>
        </w:rPr>
      </w:pPr>
      <w:r>
        <w:rPr>
          <w:rFonts w:ascii="Arial" w:hAnsi="Arial" w:cs="Arial"/>
          <w:sz w:val="24"/>
          <w:szCs w:val="24"/>
        </w:rPr>
        <w:t>Monday to Friday from 1</w:t>
      </w:r>
      <w:r w:rsidR="00410C41">
        <w:rPr>
          <w:rFonts w:ascii="Arial" w:hAnsi="Arial" w:cs="Arial"/>
          <w:sz w:val="24"/>
          <w:szCs w:val="24"/>
        </w:rPr>
        <w:t>1:00 am to 11</w:t>
      </w:r>
      <w:r w:rsidR="004E6B31">
        <w:rPr>
          <w:rFonts w:ascii="Arial" w:hAnsi="Arial" w:cs="Arial"/>
          <w:sz w:val="24"/>
          <w:szCs w:val="24"/>
        </w:rPr>
        <w:t>:50</w:t>
      </w:r>
      <w:r w:rsidR="006440C3" w:rsidRPr="006440C3">
        <w:rPr>
          <w:rFonts w:ascii="Arial" w:hAnsi="Arial" w:cs="Arial"/>
          <w:sz w:val="24"/>
          <w:szCs w:val="24"/>
        </w:rPr>
        <w:t xml:space="preserve"> </w:t>
      </w:r>
      <w:r w:rsidR="004E6B31">
        <w:rPr>
          <w:rFonts w:ascii="Arial" w:hAnsi="Arial" w:cs="Arial"/>
          <w:sz w:val="24"/>
          <w:szCs w:val="24"/>
        </w:rPr>
        <w:t>a</w:t>
      </w:r>
      <w:r w:rsidR="006440C3" w:rsidRPr="006440C3">
        <w:rPr>
          <w:rFonts w:ascii="Arial" w:hAnsi="Arial" w:cs="Arial"/>
          <w:sz w:val="24"/>
          <w:szCs w:val="24"/>
        </w:rPr>
        <w:t>m in Kingston 304</w:t>
      </w:r>
    </w:p>
    <w:p w:rsidR="006440C3" w:rsidRPr="006440C3" w:rsidRDefault="006440C3" w:rsidP="006440C3">
      <w:pPr>
        <w:pStyle w:val="ListParagraph"/>
        <w:numPr>
          <w:ilvl w:val="0"/>
          <w:numId w:val="4"/>
        </w:numPr>
        <w:spacing w:after="0"/>
        <w:jc w:val="both"/>
        <w:rPr>
          <w:rFonts w:ascii="Arial" w:hAnsi="Arial" w:cs="Arial"/>
          <w:sz w:val="24"/>
          <w:szCs w:val="24"/>
        </w:rPr>
      </w:pPr>
      <w:r w:rsidRPr="006440C3">
        <w:rPr>
          <w:rFonts w:ascii="Arial" w:hAnsi="Arial" w:cs="Arial"/>
          <w:sz w:val="24"/>
          <w:szCs w:val="24"/>
        </w:rPr>
        <w:t>By appointment (please email first)</w:t>
      </w:r>
    </w:p>
    <w:p w:rsidR="006440C3" w:rsidRDefault="006440C3" w:rsidP="00AA15EC">
      <w:pPr>
        <w:spacing w:after="0"/>
        <w:jc w:val="both"/>
        <w:rPr>
          <w:rFonts w:ascii="Arial" w:hAnsi="Arial" w:cs="Arial"/>
          <w:b/>
          <w:sz w:val="24"/>
          <w:szCs w:val="24"/>
        </w:rPr>
      </w:pPr>
    </w:p>
    <w:p w:rsidR="00AA15EC" w:rsidRPr="004C5B62" w:rsidRDefault="00131D7E" w:rsidP="00AA15EC">
      <w:pPr>
        <w:spacing w:after="0"/>
        <w:jc w:val="both"/>
        <w:rPr>
          <w:rFonts w:ascii="Arial" w:hAnsi="Arial" w:cs="Arial"/>
          <w:b/>
          <w:sz w:val="24"/>
          <w:szCs w:val="24"/>
        </w:rPr>
      </w:pPr>
      <w:r>
        <w:rPr>
          <w:rFonts w:ascii="Arial" w:hAnsi="Arial" w:cs="Arial"/>
          <w:b/>
          <w:sz w:val="24"/>
          <w:szCs w:val="24"/>
        </w:rPr>
        <w:t>Class Meeting</w:t>
      </w:r>
    </w:p>
    <w:p w:rsidR="00AA15EC" w:rsidRDefault="00AA15EC" w:rsidP="00AA15EC">
      <w:pPr>
        <w:pStyle w:val="ListParagraph"/>
        <w:numPr>
          <w:ilvl w:val="0"/>
          <w:numId w:val="5"/>
        </w:numPr>
        <w:spacing w:after="0"/>
        <w:jc w:val="both"/>
        <w:rPr>
          <w:rFonts w:ascii="Arial" w:hAnsi="Arial" w:cs="Arial"/>
          <w:sz w:val="24"/>
          <w:szCs w:val="24"/>
        </w:rPr>
      </w:pPr>
      <w:r w:rsidRPr="004C5B62">
        <w:rPr>
          <w:rFonts w:ascii="Arial" w:hAnsi="Arial" w:cs="Arial"/>
          <w:sz w:val="24"/>
          <w:szCs w:val="24"/>
        </w:rPr>
        <w:t xml:space="preserve">Class meets in </w:t>
      </w:r>
      <w:r w:rsidR="009111EC">
        <w:rPr>
          <w:rFonts w:ascii="Arial" w:hAnsi="Arial" w:cs="Arial"/>
          <w:color w:val="FF0000"/>
          <w:sz w:val="24"/>
          <w:szCs w:val="24"/>
        </w:rPr>
        <w:t>Hargreaves</w:t>
      </w:r>
      <w:r w:rsidR="0034595E">
        <w:rPr>
          <w:rFonts w:ascii="Arial" w:hAnsi="Arial" w:cs="Arial"/>
          <w:color w:val="FF0000"/>
          <w:sz w:val="24"/>
          <w:szCs w:val="24"/>
        </w:rPr>
        <w:t xml:space="preserve"> Hall, room 219</w:t>
      </w:r>
      <w:r w:rsidR="00926C62" w:rsidRPr="00414EC0">
        <w:rPr>
          <w:rFonts w:ascii="Arial" w:hAnsi="Arial" w:cs="Arial"/>
          <w:color w:val="FF0000"/>
          <w:sz w:val="24"/>
          <w:szCs w:val="24"/>
        </w:rPr>
        <w:t xml:space="preserve">, </w:t>
      </w:r>
      <w:r w:rsidR="004E6B31">
        <w:rPr>
          <w:rFonts w:ascii="Arial" w:hAnsi="Arial" w:cs="Arial"/>
          <w:sz w:val="24"/>
          <w:szCs w:val="24"/>
        </w:rPr>
        <w:t>10:00 am to 10</w:t>
      </w:r>
      <w:r w:rsidR="00BB199E" w:rsidRPr="004C5B62">
        <w:rPr>
          <w:rFonts w:ascii="Arial" w:hAnsi="Arial" w:cs="Arial"/>
          <w:sz w:val="24"/>
          <w:szCs w:val="24"/>
        </w:rPr>
        <w:t>:50 am</w:t>
      </w:r>
      <w:r w:rsidR="00124FA8">
        <w:rPr>
          <w:rFonts w:ascii="Arial" w:hAnsi="Arial" w:cs="Arial"/>
          <w:sz w:val="24"/>
          <w:szCs w:val="24"/>
        </w:rPr>
        <w:t>,</w:t>
      </w:r>
      <w:r w:rsidR="00BB199E" w:rsidRPr="004C5B62">
        <w:rPr>
          <w:rFonts w:ascii="Arial" w:hAnsi="Arial" w:cs="Arial"/>
          <w:sz w:val="24"/>
          <w:szCs w:val="24"/>
        </w:rPr>
        <w:t xml:space="preserve"> from Monday</w:t>
      </w:r>
      <w:r w:rsidR="006440C3">
        <w:rPr>
          <w:rFonts w:ascii="Arial" w:hAnsi="Arial" w:cs="Arial"/>
          <w:sz w:val="24"/>
          <w:szCs w:val="24"/>
        </w:rPr>
        <w:t xml:space="preserve"> </w:t>
      </w:r>
      <w:r w:rsidR="00B95B21">
        <w:rPr>
          <w:rFonts w:ascii="Arial" w:hAnsi="Arial" w:cs="Arial"/>
          <w:sz w:val="24"/>
          <w:szCs w:val="24"/>
        </w:rPr>
        <w:t xml:space="preserve">to </w:t>
      </w:r>
      <w:r w:rsidR="00BB199E" w:rsidRPr="004C5B62">
        <w:rPr>
          <w:rFonts w:ascii="Arial" w:hAnsi="Arial" w:cs="Arial"/>
          <w:sz w:val="24"/>
          <w:szCs w:val="24"/>
        </w:rPr>
        <w:t>Friday</w:t>
      </w:r>
      <w:r w:rsidRPr="004C5B62">
        <w:rPr>
          <w:rFonts w:ascii="Arial" w:hAnsi="Arial" w:cs="Arial"/>
          <w:sz w:val="24"/>
          <w:szCs w:val="24"/>
        </w:rPr>
        <w:t xml:space="preserve">. </w:t>
      </w:r>
    </w:p>
    <w:p w:rsidR="00131D7E" w:rsidRPr="004C5B62" w:rsidRDefault="00131D7E" w:rsidP="00131D7E">
      <w:pPr>
        <w:pStyle w:val="ListParagraph"/>
        <w:spacing w:after="0"/>
        <w:jc w:val="both"/>
        <w:rPr>
          <w:rFonts w:ascii="Arial" w:hAnsi="Arial" w:cs="Arial"/>
          <w:sz w:val="24"/>
          <w:szCs w:val="24"/>
        </w:rPr>
      </w:pPr>
    </w:p>
    <w:p w:rsidR="00131D7E" w:rsidRPr="00131D7E" w:rsidRDefault="00131D7E" w:rsidP="00131D7E">
      <w:pPr>
        <w:pStyle w:val="ListParagraph"/>
        <w:numPr>
          <w:ilvl w:val="0"/>
          <w:numId w:val="5"/>
        </w:numPr>
        <w:rPr>
          <w:rFonts w:ascii="Arial" w:hAnsi="Arial" w:cs="Arial"/>
          <w:sz w:val="24"/>
          <w:szCs w:val="24"/>
        </w:rPr>
      </w:pPr>
      <w:r w:rsidRPr="00131D7E">
        <w:rPr>
          <w:rFonts w:ascii="Arial" w:hAnsi="Arial" w:cs="Arial"/>
          <w:sz w:val="24"/>
          <w:szCs w:val="24"/>
        </w:rPr>
        <w:t xml:space="preserve">Students who don’t attend on </w:t>
      </w:r>
      <w:r w:rsidRPr="00131D7E">
        <w:rPr>
          <w:rFonts w:ascii="Arial" w:hAnsi="Arial" w:cs="Arial"/>
          <w:b/>
          <w:sz w:val="24"/>
          <w:szCs w:val="24"/>
        </w:rPr>
        <w:t>ANY one day</w:t>
      </w:r>
      <w:r w:rsidRPr="00131D7E">
        <w:rPr>
          <w:rFonts w:ascii="Arial" w:hAnsi="Arial" w:cs="Arial"/>
          <w:sz w:val="24"/>
          <w:szCs w:val="24"/>
        </w:rPr>
        <w:t xml:space="preserve"> of first week may be dropped from the course.</w:t>
      </w:r>
    </w:p>
    <w:p w:rsidR="00131D7E" w:rsidRPr="00041250" w:rsidRDefault="00131D7E" w:rsidP="00131D7E">
      <w:pPr>
        <w:pStyle w:val="ListParagraph"/>
        <w:spacing w:after="0"/>
        <w:jc w:val="both"/>
        <w:rPr>
          <w:rFonts w:ascii="Arial" w:hAnsi="Arial" w:cs="Arial"/>
          <w:sz w:val="24"/>
          <w:szCs w:val="24"/>
        </w:rPr>
      </w:pPr>
    </w:p>
    <w:p w:rsidR="00476822" w:rsidRDefault="00476822" w:rsidP="00476822">
      <w:pPr>
        <w:spacing w:after="0" w:line="240" w:lineRule="auto"/>
        <w:jc w:val="both"/>
        <w:rPr>
          <w:rFonts w:ascii="Arial" w:hAnsi="Arial" w:cs="Arial"/>
          <w:sz w:val="24"/>
          <w:szCs w:val="24"/>
        </w:rPr>
      </w:pPr>
      <w:r>
        <w:rPr>
          <w:rFonts w:ascii="Arial" w:hAnsi="Arial" w:cs="Arial"/>
          <w:b/>
          <w:sz w:val="24"/>
          <w:szCs w:val="24"/>
        </w:rPr>
        <w:t>Course Information:</w:t>
      </w:r>
      <w:r>
        <w:rPr>
          <w:rFonts w:ascii="Arial" w:hAnsi="Arial" w:cs="Arial"/>
          <w:sz w:val="24"/>
          <w:szCs w:val="24"/>
        </w:rPr>
        <w:t xml:space="preserve"> </w:t>
      </w:r>
    </w:p>
    <w:p w:rsidR="00476822" w:rsidRPr="00EE0B1F" w:rsidRDefault="00EE0B1F" w:rsidP="00EE0B1F">
      <w:pPr>
        <w:spacing w:after="0" w:line="240" w:lineRule="auto"/>
        <w:jc w:val="both"/>
        <w:rPr>
          <w:rFonts w:ascii="Arial" w:hAnsi="Arial" w:cs="Arial"/>
          <w:sz w:val="24"/>
          <w:szCs w:val="24"/>
        </w:rPr>
      </w:pPr>
      <w:r>
        <w:rPr>
          <w:rFonts w:ascii="Arial" w:hAnsi="Arial" w:cs="Arial"/>
          <w:b/>
          <w:sz w:val="24"/>
          <w:szCs w:val="24"/>
        </w:rPr>
        <w:t xml:space="preserve">     </w:t>
      </w:r>
      <w:r w:rsidR="00476822" w:rsidRPr="00EE0B1F">
        <w:rPr>
          <w:rFonts w:ascii="Arial" w:hAnsi="Arial" w:cs="Arial"/>
          <w:b/>
          <w:sz w:val="24"/>
          <w:szCs w:val="24"/>
        </w:rPr>
        <w:t>Outline: (Topics in text chapters 1</w:t>
      </w:r>
      <w:r w:rsidR="00EB5B06">
        <w:rPr>
          <w:rFonts w:ascii="Arial" w:hAnsi="Arial" w:cs="Arial"/>
          <w:b/>
          <w:sz w:val="24"/>
          <w:szCs w:val="24"/>
        </w:rPr>
        <w:t>,</w:t>
      </w:r>
      <w:r w:rsidR="00A107EB">
        <w:rPr>
          <w:rFonts w:ascii="Arial" w:hAnsi="Arial" w:cs="Arial"/>
          <w:b/>
          <w:sz w:val="24"/>
          <w:szCs w:val="24"/>
        </w:rPr>
        <w:t xml:space="preserve"> 4</w:t>
      </w:r>
      <w:r w:rsidR="00476822" w:rsidRPr="00EE0B1F">
        <w:rPr>
          <w:rFonts w:ascii="Arial" w:hAnsi="Arial" w:cs="Arial"/>
          <w:b/>
          <w:sz w:val="24"/>
          <w:szCs w:val="24"/>
        </w:rPr>
        <w:t xml:space="preserve"> </w:t>
      </w:r>
      <w:r w:rsidR="00A107EB">
        <w:rPr>
          <w:rFonts w:ascii="Arial" w:hAnsi="Arial" w:cs="Arial"/>
          <w:b/>
          <w:sz w:val="24"/>
          <w:szCs w:val="24"/>
        </w:rPr>
        <w:t>–</w:t>
      </w:r>
      <w:r w:rsidR="00476822" w:rsidRPr="00EE0B1F">
        <w:rPr>
          <w:rFonts w:ascii="Arial" w:hAnsi="Arial" w:cs="Arial"/>
          <w:b/>
          <w:sz w:val="24"/>
          <w:szCs w:val="24"/>
        </w:rPr>
        <w:t xml:space="preserve"> </w:t>
      </w:r>
      <w:r w:rsidR="00EB5B06">
        <w:rPr>
          <w:rFonts w:ascii="Arial" w:hAnsi="Arial" w:cs="Arial"/>
          <w:b/>
          <w:sz w:val="24"/>
          <w:szCs w:val="24"/>
        </w:rPr>
        <w:t>9, 3</w:t>
      </w:r>
      <w:r w:rsidR="00476822" w:rsidRPr="00EE0B1F">
        <w:rPr>
          <w:rFonts w:ascii="Arial" w:hAnsi="Arial" w:cs="Arial"/>
          <w:b/>
          <w:sz w:val="24"/>
          <w:szCs w:val="24"/>
        </w:rPr>
        <w:t>)</w:t>
      </w:r>
    </w:p>
    <w:p w:rsidR="00476822" w:rsidRDefault="00476822" w:rsidP="00476822">
      <w:pPr>
        <w:numPr>
          <w:ilvl w:val="1"/>
          <w:numId w:val="7"/>
        </w:numPr>
        <w:spacing w:after="0" w:line="240" w:lineRule="auto"/>
        <w:jc w:val="both"/>
        <w:rPr>
          <w:rFonts w:ascii="Arial" w:hAnsi="Arial" w:cs="Arial"/>
          <w:sz w:val="24"/>
          <w:szCs w:val="24"/>
        </w:rPr>
      </w:pPr>
      <w:r>
        <w:rPr>
          <w:rFonts w:ascii="Arial" w:hAnsi="Arial" w:cs="Arial"/>
          <w:sz w:val="24"/>
          <w:szCs w:val="24"/>
        </w:rPr>
        <w:t>Introduction</w:t>
      </w:r>
    </w:p>
    <w:p w:rsidR="00476822" w:rsidRDefault="00476822" w:rsidP="00476822">
      <w:pPr>
        <w:numPr>
          <w:ilvl w:val="1"/>
          <w:numId w:val="7"/>
        </w:numPr>
        <w:spacing w:after="0" w:line="240" w:lineRule="auto"/>
        <w:jc w:val="both"/>
        <w:rPr>
          <w:rFonts w:ascii="Arial" w:hAnsi="Arial" w:cs="Arial"/>
          <w:sz w:val="24"/>
          <w:szCs w:val="24"/>
        </w:rPr>
      </w:pPr>
      <w:r>
        <w:rPr>
          <w:rFonts w:ascii="Arial" w:hAnsi="Arial" w:cs="Arial"/>
          <w:sz w:val="24"/>
          <w:szCs w:val="24"/>
        </w:rPr>
        <w:t>Collecting and summarizing data</w:t>
      </w:r>
    </w:p>
    <w:p w:rsidR="00476822" w:rsidRDefault="00476822" w:rsidP="00476822">
      <w:pPr>
        <w:numPr>
          <w:ilvl w:val="1"/>
          <w:numId w:val="7"/>
        </w:numPr>
        <w:spacing w:after="0" w:line="240" w:lineRule="auto"/>
        <w:jc w:val="both"/>
        <w:rPr>
          <w:rFonts w:ascii="Arial" w:hAnsi="Arial" w:cs="Arial"/>
          <w:sz w:val="24"/>
          <w:szCs w:val="24"/>
        </w:rPr>
      </w:pPr>
      <w:r>
        <w:rPr>
          <w:rFonts w:ascii="Arial" w:hAnsi="Arial" w:cs="Arial"/>
          <w:sz w:val="24"/>
          <w:szCs w:val="24"/>
        </w:rPr>
        <w:t>Probability distributions</w:t>
      </w:r>
    </w:p>
    <w:p w:rsidR="00476822" w:rsidRDefault="00476822" w:rsidP="00476822">
      <w:pPr>
        <w:numPr>
          <w:ilvl w:val="1"/>
          <w:numId w:val="7"/>
        </w:numPr>
        <w:spacing w:after="0" w:line="240" w:lineRule="auto"/>
        <w:jc w:val="both"/>
        <w:rPr>
          <w:rFonts w:ascii="Arial" w:hAnsi="Arial" w:cs="Arial"/>
          <w:sz w:val="24"/>
          <w:szCs w:val="24"/>
        </w:rPr>
      </w:pPr>
      <w:r>
        <w:rPr>
          <w:rFonts w:ascii="Arial" w:hAnsi="Arial" w:cs="Arial"/>
          <w:sz w:val="24"/>
          <w:szCs w:val="24"/>
        </w:rPr>
        <w:t>Statistical inference</w:t>
      </w:r>
    </w:p>
    <w:p w:rsidR="00476822" w:rsidRDefault="00476822" w:rsidP="00476822">
      <w:pPr>
        <w:numPr>
          <w:ilvl w:val="1"/>
          <w:numId w:val="7"/>
        </w:numPr>
        <w:spacing w:after="0" w:line="240" w:lineRule="auto"/>
        <w:jc w:val="both"/>
        <w:rPr>
          <w:rFonts w:ascii="Arial" w:hAnsi="Arial" w:cs="Arial"/>
          <w:sz w:val="24"/>
          <w:szCs w:val="24"/>
        </w:rPr>
      </w:pPr>
      <w:r>
        <w:rPr>
          <w:rFonts w:ascii="Arial" w:hAnsi="Arial" w:cs="Arial"/>
          <w:sz w:val="24"/>
          <w:szCs w:val="24"/>
        </w:rPr>
        <w:t xml:space="preserve">Two </w:t>
      </w:r>
      <w:r w:rsidR="00ED50BB">
        <w:rPr>
          <w:rFonts w:ascii="Arial" w:hAnsi="Arial" w:cs="Arial"/>
          <w:sz w:val="24"/>
          <w:szCs w:val="24"/>
        </w:rPr>
        <w:t xml:space="preserve">Way </w:t>
      </w:r>
      <w:r>
        <w:rPr>
          <w:rFonts w:ascii="Arial" w:hAnsi="Arial" w:cs="Arial"/>
          <w:sz w:val="24"/>
          <w:szCs w:val="24"/>
        </w:rPr>
        <w:t>contingency table (tentative)</w:t>
      </w:r>
    </w:p>
    <w:p w:rsidR="00476822" w:rsidRDefault="00476822" w:rsidP="004E6B31">
      <w:pPr>
        <w:spacing w:after="0" w:line="240" w:lineRule="auto"/>
        <w:jc w:val="both"/>
        <w:rPr>
          <w:rFonts w:ascii="Arial" w:hAnsi="Arial" w:cs="Arial"/>
          <w:sz w:val="24"/>
          <w:szCs w:val="24"/>
        </w:rPr>
      </w:pPr>
    </w:p>
    <w:p w:rsidR="00154F49" w:rsidRPr="004C5B62" w:rsidRDefault="00154F49" w:rsidP="00E0298D">
      <w:pPr>
        <w:spacing w:after="0" w:line="240" w:lineRule="auto"/>
        <w:jc w:val="both"/>
        <w:rPr>
          <w:rFonts w:ascii="Arial" w:hAnsi="Arial" w:cs="Arial"/>
          <w:sz w:val="24"/>
          <w:szCs w:val="24"/>
          <w:lang w:val="nl-NL"/>
        </w:rPr>
      </w:pPr>
    </w:p>
    <w:p w:rsidR="00A114F3" w:rsidRPr="004C5B62" w:rsidRDefault="00C74A35" w:rsidP="007C402F">
      <w:pPr>
        <w:spacing w:after="0" w:line="240" w:lineRule="auto"/>
        <w:jc w:val="both"/>
        <w:rPr>
          <w:rFonts w:ascii="Helvetica" w:hAnsi="Helvetica" w:cs="Helvetica"/>
          <w:i/>
          <w:iCs/>
          <w:color w:val="000000"/>
          <w:sz w:val="24"/>
          <w:szCs w:val="24"/>
        </w:rPr>
      </w:pPr>
      <w:r w:rsidRPr="004C5B62">
        <w:rPr>
          <w:rFonts w:ascii="Arial" w:hAnsi="Arial" w:cs="Arial"/>
          <w:b/>
          <w:sz w:val="24"/>
          <w:szCs w:val="24"/>
        </w:rPr>
        <w:t>Cou</w:t>
      </w:r>
      <w:r w:rsidR="00790EC0">
        <w:rPr>
          <w:rFonts w:ascii="Arial" w:hAnsi="Arial" w:cs="Arial"/>
          <w:b/>
          <w:sz w:val="24"/>
          <w:szCs w:val="24"/>
        </w:rPr>
        <w:t>r</w:t>
      </w:r>
      <w:r w:rsidRPr="004C5B62">
        <w:rPr>
          <w:rFonts w:ascii="Arial" w:hAnsi="Arial" w:cs="Arial"/>
          <w:b/>
          <w:sz w:val="24"/>
          <w:szCs w:val="24"/>
        </w:rPr>
        <w:t>se Materials:</w:t>
      </w:r>
      <w:r w:rsidR="00A114F3" w:rsidRPr="004C5B62">
        <w:rPr>
          <w:rFonts w:ascii="Helvetica" w:hAnsi="Helvetica" w:cs="Helvetica"/>
          <w:i/>
          <w:iCs/>
          <w:color w:val="000000"/>
          <w:sz w:val="24"/>
          <w:szCs w:val="24"/>
        </w:rPr>
        <w:t xml:space="preserve">          </w:t>
      </w:r>
    </w:p>
    <w:p w:rsidR="00365391" w:rsidRDefault="00365391" w:rsidP="00365391">
      <w:pPr>
        <w:widowControl w:val="0"/>
        <w:autoSpaceDE w:val="0"/>
        <w:autoSpaceDN w:val="0"/>
        <w:adjustRightInd w:val="0"/>
        <w:spacing w:after="0" w:line="240" w:lineRule="auto"/>
        <w:rPr>
          <w:rFonts w:ascii="Arial" w:hAnsi="Arial" w:cs="Arial"/>
          <w:sz w:val="24"/>
          <w:szCs w:val="24"/>
        </w:rPr>
      </w:pPr>
      <w:r>
        <w:rPr>
          <w:rFonts w:ascii="Helvetica" w:hAnsi="Helvetica" w:cs="Helvetica"/>
          <w:i/>
          <w:iCs/>
          <w:color w:val="000000"/>
          <w:sz w:val="24"/>
          <w:szCs w:val="24"/>
        </w:rPr>
        <w:t xml:space="preserve">     </w:t>
      </w:r>
      <w:r w:rsidR="00A114F3">
        <w:rPr>
          <w:rFonts w:ascii="Arial" w:hAnsi="Arial" w:cs="Arial"/>
          <w:b/>
          <w:bCs/>
          <w:sz w:val="24"/>
          <w:szCs w:val="24"/>
        </w:rPr>
        <w:t xml:space="preserve">Textbook:   </w:t>
      </w:r>
      <w:r w:rsidR="009D0BA8">
        <w:rPr>
          <w:rFonts w:ascii="Arial" w:hAnsi="Arial" w:cs="Arial"/>
          <w:bCs/>
          <w:sz w:val="24"/>
          <w:szCs w:val="24"/>
        </w:rPr>
        <w:t>In</w:t>
      </w:r>
      <w:r w:rsidR="001D2A34">
        <w:rPr>
          <w:rFonts w:ascii="Arial" w:hAnsi="Arial" w:cs="Arial"/>
          <w:bCs/>
          <w:sz w:val="24"/>
          <w:szCs w:val="24"/>
        </w:rPr>
        <w:t>tr</w:t>
      </w:r>
      <w:r w:rsidR="009D0BA8">
        <w:rPr>
          <w:rFonts w:ascii="Arial" w:hAnsi="Arial" w:cs="Arial"/>
          <w:bCs/>
          <w:sz w:val="24"/>
          <w:szCs w:val="24"/>
        </w:rPr>
        <w:t>od</w:t>
      </w:r>
      <w:r w:rsidR="001D2A34">
        <w:rPr>
          <w:rFonts w:ascii="Arial" w:hAnsi="Arial" w:cs="Arial"/>
          <w:bCs/>
          <w:sz w:val="24"/>
          <w:szCs w:val="24"/>
        </w:rPr>
        <w:t>uction to the Practice of Statistics</w:t>
      </w:r>
      <w:r w:rsidR="00A114F3">
        <w:rPr>
          <w:rFonts w:ascii="Arial" w:hAnsi="Arial" w:cs="Arial"/>
          <w:sz w:val="24"/>
          <w:szCs w:val="24"/>
        </w:rPr>
        <w:t>, 8</w:t>
      </w:r>
      <w:r w:rsidR="00A114F3" w:rsidRPr="00A114F3">
        <w:rPr>
          <w:rFonts w:ascii="Arial" w:hAnsi="Arial" w:cs="Arial"/>
          <w:sz w:val="24"/>
          <w:szCs w:val="24"/>
          <w:vertAlign w:val="superscript"/>
        </w:rPr>
        <w:t>th</w:t>
      </w:r>
      <w:r w:rsidR="00A114F3">
        <w:rPr>
          <w:rFonts w:ascii="Arial" w:hAnsi="Arial" w:cs="Arial"/>
          <w:sz w:val="24"/>
          <w:szCs w:val="24"/>
        </w:rPr>
        <w:t xml:space="preserve"> Edition, by David S. Moore, </w:t>
      </w:r>
      <w:r>
        <w:rPr>
          <w:rFonts w:ascii="Arial" w:hAnsi="Arial" w:cs="Arial"/>
          <w:sz w:val="24"/>
          <w:szCs w:val="24"/>
        </w:rPr>
        <w:t xml:space="preserve"> </w:t>
      </w:r>
    </w:p>
    <w:p w:rsidR="003A7418" w:rsidRPr="007C402F" w:rsidRDefault="00365391" w:rsidP="0036539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r w:rsidR="00A114F3">
        <w:rPr>
          <w:rFonts w:ascii="Arial" w:hAnsi="Arial" w:cs="Arial"/>
          <w:sz w:val="24"/>
          <w:szCs w:val="24"/>
        </w:rPr>
        <w:t>G</w:t>
      </w:r>
      <w:r w:rsidR="00D9350B">
        <w:rPr>
          <w:rFonts w:ascii="Arial" w:hAnsi="Arial" w:cs="Arial"/>
          <w:sz w:val="24"/>
          <w:szCs w:val="24"/>
        </w:rPr>
        <w:t>eorge P. McCabe, Bruce A. Craig</w:t>
      </w:r>
      <w:r w:rsidR="003A7418" w:rsidRPr="007C402F">
        <w:rPr>
          <w:rFonts w:ascii="Arial" w:hAnsi="Arial" w:cs="Arial"/>
          <w:b/>
          <w:bCs/>
          <w:sz w:val="24"/>
          <w:szCs w:val="24"/>
        </w:rPr>
        <w:t>.</w:t>
      </w:r>
    </w:p>
    <w:p w:rsidR="00C74A35" w:rsidRPr="004C5B62" w:rsidRDefault="00A114F3" w:rsidP="007C402F">
      <w:pPr>
        <w:pStyle w:val="ListParagraph"/>
        <w:tabs>
          <w:tab w:val="left" w:pos="8376"/>
        </w:tabs>
        <w:spacing w:after="0" w:line="240" w:lineRule="auto"/>
        <w:jc w:val="both"/>
        <w:rPr>
          <w:rFonts w:ascii="Arial" w:hAnsi="Arial" w:cs="Arial"/>
          <w:sz w:val="24"/>
          <w:szCs w:val="24"/>
        </w:rPr>
      </w:pPr>
      <w:r>
        <w:rPr>
          <w:rFonts w:ascii="Arial" w:hAnsi="Arial" w:cs="Arial"/>
          <w:b/>
          <w:bCs/>
          <w:sz w:val="24"/>
          <w:szCs w:val="24"/>
        </w:rPr>
        <w:t xml:space="preserve">                           </w:t>
      </w:r>
      <w:r w:rsidR="001D2A34">
        <w:rPr>
          <w:rFonts w:ascii="Arial" w:hAnsi="Arial" w:cs="Arial"/>
          <w:b/>
          <w:bCs/>
          <w:sz w:val="24"/>
          <w:szCs w:val="24"/>
        </w:rPr>
        <w:tab/>
      </w:r>
    </w:p>
    <w:p w:rsidR="00365391" w:rsidRDefault="00365391" w:rsidP="00365391">
      <w:pPr>
        <w:spacing w:after="0" w:line="240" w:lineRule="auto"/>
        <w:jc w:val="both"/>
        <w:rPr>
          <w:rFonts w:ascii="Arial" w:hAnsi="Arial" w:cs="Arial"/>
          <w:sz w:val="24"/>
          <w:szCs w:val="24"/>
        </w:rPr>
      </w:pPr>
      <w:r>
        <w:rPr>
          <w:rFonts w:ascii="Arial" w:hAnsi="Arial" w:cs="Arial"/>
          <w:b/>
          <w:bCs/>
          <w:sz w:val="24"/>
          <w:szCs w:val="24"/>
        </w:rPr>
        <w:t xml:space="preserve">     </w:t>
      </w:r>
      <w:r w:rsidR="00036B33" w:rsidRPr="00365391">
        <w:rPr>
          <w:rFonts w:ascii="Arial" w:hAnsi="Arial" w:cs="Arial"/>
          <w:b/>
          <w:bCs/>
          <w:sz w:val="24"/>
          <w:szCs w:val="24"/>
        </w:rPr>
        <w:t>Canvas</w:t>
      </w:r>
      <w:r w:rsidR="001D2A34" w:rsidRPr="00365391">
        <w:rPr>
          <w:rFonts w:ascii="Arial" w:hAnsi="Arial" w:cs="Arial"/>
          <w:b/>
          <w:bCs/>
          <w:sz w:val="24"/>
          <w:szCs w:val="24"/>
        </w:rPr>
        <w:t xml:space="preserve">: </w:t>
      </w:r>
      <w:r w:rsidR="00036B33" w:rsidRPr="00365391">
        <w:rPr>
          <w:rFonts w:ascii="Arial" w:hAnsi="Arial" w:cs="Arial"/>
          <w:bCs/>
          <w:sz w:val="24"/>
          <w:szCs w:val="24"/>
        </w:rPr>
        <w:t>Lecture notes, homework and other f</w:t>
      </w:r>
      <w:r w:rsidR="001D2A34" w:rsidRPr="00365391">
        <w:rPr>
          <w:rFonts w:ascii="Arial" w:hAnsi="Arial" w:cs="Arial"/>
          <w:bCs/>
          <w:sz w:val="24"/>
          <w:szCs w:val="24"/>
        </w:rPr>
        <w:t xml:space="preserve">iles </w:t>
      </w:r>
      <w:r w:rsidR="00C74A35" w:rsidRPr="00365391">
        <w:rPr>
          <w:rFonts w:ascii="Arial" w:hAnsi="Arial" w:cs="Arial"/>
          <w:sz w:val="24"/>
          <w:szCs w:val="24"/>
        </w:rPr>
        <w:t>will</w:t>
      </w:r>
      <w:r w:rsidR="00036B33" w:rsidRPr="00365391">
        <w:rPr>
          <w:rFonts w:ascii="Arial" w:hAnsi="Arial" w:cs="Arial"/>
          <w:sz w:val="24"/>
          <w:szCs w:val="24"/>
        </w:rPr>
        <w:t xml:space="preserve"> be posted under Canvas. Please</w:t>
      </w:r>
      <w:r w:rsidR="00C30378" w:rsidRPr="00365391">
        <w:rPr>
          <w:rFonts w:ascii="Arial" w:hAnsi="Arial" w:cs="Arial"/>
          <w:sz w:val="24"/>
          <w:szCs w:val="24"/>
        </w:rPr>
        <w:t xml:space="preserve"> </w:t>
      </w:r>
    </w:p>
    <w:p w:rsidR="00C74A35" w:rsidRPr="00365391" w:rsidRDefault="00365391" w:rsidP="00365391">
      <w:pPr>
        <w:spacing w:after="0" w:line="240" w:lineRule="auto"/>
        <w:jc w:val="both"/>
        <w:rPr>
          <w:rFonts w:ascii="Arial" w:hAnsi="Arial" w:cs="Arial"/>
          <w:sz w:val="24"/>
          <w:szCs w:val="24"/>
        </w:rPr>
      </w:pPr>
      <w:r>
        <w:rPr>
          <w:rFonts w:ascii="Arial" w:hAnsi="Arial" w:cs="Arial"/>
          <w:sz w:val="24"/>
          <w:szCs w:val="24"/>
        </w:rPr>
        <w:t xml:space="preserve">     </w:t>
      </w:r>
      <w:r w:rsidR="00C30378" w:rsidRPr="00365391">
        <w:rPr>
          <w:rFonts w:ascii="Arial" w:hAnsi="Arial" w:cs="Arial"/>
          <w:sz w:val="24"/>
          <w:szCs w:val="24"/>
        </w:rPr>
        <w:t>check our class page regularly.</w:t>
      </w:r>
      <w:r w:rsidR="00B31166">
        <w:rPr>
          <w:rFonts w:ascii="Arial" w:hAnsi="Arial" w:cs="Arial"/>
          <w:sz w:val="24"/>
          <w:szCs w:val="24"/>
        </w:rPr>
        <w:t xml:space="preserve"> </w:t>
      </w:r>
      <w:r w:rsidR="00F00B0C" w:rsidRPr="00365391">
        <w:rPr>
          <w:rFonts w:ascii="Arial" w:hAnsi="Arial" w:cs="Arial"/>
          <w:sz w:val="24"/>
          <w:szCs w:val="24"/>
        </w:rPr>
        <w:t xml:space="preserve"> </w:t>
      </w:r>
    </w:p>
    <w:p w:rsidR="00365391" w:rsidRDefault="00365391" w:rsidP="00365391">
      <w:pPr>
        <w:pStyle w:val="ListParagraph"/>
        <w:spacing w:after="0" w:line="240" w:lineRule="auto"/>
        <w:jc w:val="both"/>
        <w:rPr>
          <w:rFonts w:ascii="Arial" w:hAnsi="Arial" w:cs="Arial"/>
          <w:sz w:val="24"/>
          <w:szCs w:val="24"/>
        </w:rPr>
      </w:pPr>
    </w:p>
    <w:p w:rsidR="00036B33" w:rsidRDefault="00365391" w:rsidP="00365391">
      <w:pPr>
        <w:spacing w:after="0" w:line="240" w:lineRule="auto"/>
        <w:jc w:val="both"/>
        <w:rPr>
          <w:rFonts w:ascii="Arial" w:hAnsi="Arial" w:cs="Arial"/>
          <w:bCs/>
          <w:sz w:val="24"/>
          <w:szCs w:val="24"/>
        </w:rPr>
      </w:pPr>
      <w:r>
        <w:rPr>
          <w:rFonts w:ascii="Arial" w:hAnsi="Arial" w:cs="Arial"/>
          <w:b/>
          <w:sz w:val="24"/>
          <w:szCs w:val="24"/>
        </w:rPr>
        <w:t xml:space="preserve">     </w:t>
      </w:r>
      <w:r w:rsidR="00C74A35" w:rsidRPr="00365391">
        <w:rPr>
          <w:rFonts w:ascii="Arial" w:hAnsi="Arial" w:cs="Arial"/>
          <w:b/>
          <w:sz w:val="24"/>
          <w:szCs w:val="24"/>
        </w:rPr>
        <w:t xml:space="preserve">Statistical Software: </w:t>
      </w:r>
      <w:r w:rsidR="002F51AF" w:rsidRPr="00365391">
        <w:rPr>
          <w:rFonts w:ascii="Arial" w:hAnsi="Arial" w:cs="Arial"/>
          <w:sz w:val="24"/>
          <w:szCs w:val="24"/>
        </w:rPr>
        <w:t>Excel</w:t>
      </w:r>
      <w:r w:rsidR="00E52EB4">
        <w:rPr>
          <w:rFonts w:ascii="Arial" w:hAnsi="Arial" w:cs="Arial"/>
          <w:sz w:val="24"/>
          <w:szCs w:val="24"/>
        </w:rPr>
        <w:t xml:space="preserve"> </w:t>
      </w:r>
      <w:r w:rsidR="0087731D">
        <w:rPr>
          <w:rFonts w:ascii="Arial" w:hAnsi="Arial" w:cs="Arial"/>
          <w:sz w:val="24"/>
          <w:szCs w:val="24"/>
        </w:rPr>
        <w:t>2016</w:t>
      </w:r>
      <w:r w:rsidR="00C74A35" w:rsidRPr="00365391">
        <w:rPr>
          <w:rFonts w:ascii="Arial" w:hAnsi="Arial" w:cs="Arial"/>
          <w:sz w:val="24"/>
          <w:szCs w:val="24"/>
        </w:rPr>
        <w:t xml:space="preserve"> is a statistical software pa</w:t>
      </w:r>
      <w:r w:rsidR="002E02C4" w:rsidRPr="00365391">
        <w:rPr>
          <w:rFonts w:ascii="Arial" w:hAnsi="Arial" w:cs="Arial"/>
          <w:sz w:val="24"/>
          <w:szCs w:val="24"/>
        </w:rPr>
        <w:t>ckage required for this course.</w:t>
      </w:r>
      <w:r w:rsidR="00C74A35" w:rsidRPr="00365391">
        <w:rPr>
          <w:rFonts w:ascii="Arial" w:hAnsi="Arial" w:cs="Arial"/>
          <w:bCs/>
          <w:sz w:val="24"/>
          <w:szCs w:val="24"/>
        </w:rPr>
        <w:t xml:space="preserve"> </w:t>
      </w:r>
    </w:p>
    <w:p w:rsidR="007C5CCB" w:rsidRPr="00365391" w:rsidRDefault="007C5CCB" w:rsidP="00365391">
      <w:pPr>
        <w:spacing w:after="0" w:line="240" w:lineRule="auto"/>
        <w:jc w:val="both"/>
        <w:rPr>
          <w:rFonts w:ascii="Arial" w:hAnsi="Arial" w:cs="Arial"/>
          <w:sz w:val="24"/>
          <w:szCs w:val="24"/>
        </w:rPr>
      </w:pPr>
    </w:p>
    <w:p w:rsidR="00555F8B" w:rsidRDefault="00C74A35" w:rsidP="008F0C3F">
      <w:pPr>
        <w:pStyle w:val="ListParagraph"/>
        <w:numPr>
          <w:ilvl w:val="0"/>
          <w:numId w:val="2"/>
        </w:numPr>
        <w:spacing w:after="0"/>
        <w:jc w:val="both"/>
        <w:rPr>
          <w:rFonts w:ascii="Arial" w:hAnsi="Arial" w:cs="Arial"/>
          <w:sz w:val="24"/>
          <w:szCs w:val="24"/>
        </w:rPr>
      </w:pPr>
      <w:r w:rsidRPr="00036B33">
        <w:rPr>
          <w:rFonts w:ascii="Arial" w:hAnsi="Arial" w:cs="Arial"/>
          <w:b/>
          <w:bCs/>
          <w:sz w:val="24"/>
          <w:szCs w:val="24"/>
        </w:rPr>
        <w:lastRenderedPageBreak/>
        <w:t xml:space="preserve">Calculator: </w:t>
      </w:r>
      <w:r w:rsidRPr="00036B33">
        <w:rPr>
          <w:rFonts w:ascii="Arial" w:hAnsi="Arial" w:cs="Arial"/>
          <w:sz w:val="24"/>
          <w:szCs w:val="24"/>
        </w:rPr>
        <w:t>You need just a basic calculator for the exams. The cell phone calculators are not allowed in the exams.</w:t>
      </w:r>
    </w:p>
    <w:p w:rsidR="00C8722B" w:rsidRDefault="00C8722B" w:rsidP="00C8722B">
      <w:pPr>
        <w:pStyle w:val="ListParagraph"/>
        <w:spacing w:after="0"/>
        <w:jc w:val="both"/>
        <w:rPr>
          <w:rFonts w:ascii="Arial" w:hAnsi="Arial" w:cs="Arial"/>
          <w:sz w:val="24"/>
          <w:szCs w:val="24"/>
        </w:rPr>
      </w:pPr>
    </w:p>
    <w:p w:rsidR="00555F8B" w:rsidRPr="0047440E" w:rsidRDefault="00555F8B" w:rsidP="005B471B">
      <w:pPr>
        <w:pStyle w:val="ListParagraph"/>
        <w:numPr>
          <w:ilvl w:val="0"/>
          <w:numId w:val="2"/>
        </w:numPr>
        <w:spacing w:after="0"/>
        <w:jc w:val="both"/>
        <w:rPr>
          <w:rFonts w:ascii="Arial" w:hAnsi="Arial" w:cs="Arial"/>
          <w:sz w:val="24"/>
          <w:szCs w:val="24"/>
        </w:rPr>
      </w:pPr>
      <w:r w:rsidRPr="0047440E">
        <w:rPr>
          <w:rFonts w:ascii="Arial" w:hAnsi="Arial" w:cs="Arial"/>
          <w:b/>
          <w:bCs/>
          <w:sz w:val="24"/>
          <w:szCs w:val="24"/>
        </w:rPr>
        <w:t>Assignments and tests:</w:t>
      </w:r>
      <w:r>
        <w:t xml:space="preserve"> </w:t>
      </w:r>
      <w:r w:rsidR="00675023" w:rsidRPr="0047440E">
        <w:rPr>
          <w:rFonts w:ascii="Arial" w:hAnsi="Arial" w:cs="Arial"/>
          <w:sz w:val="24"/>
          <w:szCs w:val="24"/>
        </w:rPr>
        <w:t>Four</w:t>
      </w:r>
      <w:r w:rsidRPr="0047440E">
        <w:rPr>
          <w:rFonts w:ascii="Arial" w:hAnsi="Arial" w:cs="Arial"/>
          <w:sz w:val="24"/>
          <w:szCs w:val="24"/>
        </w:rPr>
        <w:t xml:space="preserve"> exams are given during the quarter (including a two-hour comprehensive final exam).  Homework problems will be assigned regularly. There will be</w:t>
      </w:r>
      <w:r w:rsidR="00675023" w:rsidRPr="0047440E">
        <w:rPr>
          <w:rFonts w:ascii="Arial" w:hAnsi="Arial" w:cs="Arial"/>
          <w:sz w:val="24"/>
          <w:szCs w:val="24"/>
        </w:rPr>
        <w:t xml:space="preserve"> random</w:t>
      </w:r>
      <w:r w:rsidRPr="0047440E">
        <w:rPr>
          <w:rFonts w:ascii="Arial" w:hAnsi="Arial" w:cs="Arial"/>
          <w:sz w:val="24"/>
          <w:szCs w:val="24"/>
        </w:rPr>
        <w:t xml:space="preserve"> in-class quizzes to be turned in.</w:t>
      </w:r>
      <w:r w:rsidR="00E3496D" w:rsidRPr="0047440E">
        <w:rPr>
          <w:rFonts w:ascii="Arial" w:hAnsi="Arial" w:cs="Arial"/>
          <w:sz w:val="24"/>
          <w:szCs w:val="24"/>
        </w:rPr>
        <w:t xml:space="preserve"> </w:t>
      </w:r>
      <w:r w:rsidR="00D848D8" w:rsidRPr="0047440E">
        <w:rPr>
          <w:rFonts w:ascii="Arial" w:hAnsi="Arial" w:cs="Arial"/>
          <w:sz w:val="24"/>
          <w:szCs w:val="24"/>
        </w:rPr>
        <w:t>Homework is due at</w:t>
      </w:r>
      <w:r w:rsidR="00E3496D" w:rsidRPr="0047440E">
        <w:rPr>
          <w:rFonts w:ascii="Arial" w:hAnsi="Arial" w:cs="Arial"/>
          <w:sz w:val="24"/>
          <w:szCs w:val="24"/>
        </w:rPr>
        <w:t xml:space="preserve"> the beginning of the class. If your homework consists of more than one page, then make sure the pages are stapled together.</w:t>
      </w:r>
    </w:p>
    <w:p w:rsidR="00C74A35" w:rsidRPr="008F0C3F" w:rsidRDefault="00555F8B" w:rsidP="00555F8B">
      <w:pPr>
        <w:pStyle w:val="ListParagraph"/>
        <w:spacing w:after="0"/>
        <w:jc w:val="both"/>
        <w:rPr>
          <w:rFonts w:ascii="Arial" w:hAnsi="Arial" w:cs="Arial"/>
          <w:sz w:val="24"/>
          <w:szCs w:val="24"/>
        </w:rPr>
      </w:pPr>
      <w:r>
        <w:rPr>
          <w:rFonts w:ascii="Arial" w:hAnsi="Arial" w:cs="Arial"/>
          <w:sz w:val="24"/>
          <w:szCs w:val="24"/>
        </w:rPr>
        <w:t>I</w:t>
      </w:r>
      <w:r w:rsidR="008F0C3F" w:rsidRPr="008F0C3F">
        <w:rPr>
          <w:rFonts w:ascii="Arial" w:hAnsi="Arial" w:cs="Arial"/>
          <w:sz w:val="24"/>
          <w:szCs w:val="24"/>
        </w:rPr>
        <w:t>n-class</w:t>
      </w:r>
      <w:r>
        <w:rPr>
          <w:rFonts w:ascii="Arial" w:hAnsi="Arial" w:cs="Arial"/>
          <w:sz w:val="24"/>
          <w:szCs w:val="24"/>
        </w:rPr>
        <w:t xml:space="preserve"> quizzes</w:t>
      </w:r>
      <w:r w:rsidR="008F0C3F" w:rsidRPr="008F0C3F">
        <w:rPr>
          <w:rFonts w:ascii="Arial" w:hAnsi="Arial" w:cs="Arial"/>
          <w:sz w:val="24"/>
          <w:szCs w:val="24"/>
        </w:rPr>
        <w:t xml:space="preserve"> problems may be worked on individually or </w:t>
      </w:r>
      <w:r>
        <w:rPr>
          <w:rFonts w:ascii="Arial" w:hAnsi="Arial" w:cs="Arial"/>
          <w:sz w:val="24"/>
          <w:szCs w:val="24"/>
        </w:rPr>
        <w:t xml:space="preserve">in groups, and books, notes, </w:t>
      </w:r>
      <w:r w:rsidR="008F0C3F" w:rsidRPr="008F0C3F">
        <w:rPr>
          <w:rFonts w:ascii="Arial" w:hAnsi="Arial" w:cs="Arial"/>
          <w:sz w:val="24"/>
          <w:szCs w:val="24"/>
        </w:rPr>
        <w:t xml:space="preserve">calculators may be used freely. </w:t>
      </w:r>
      <w:r w:rsidR="00766B54">
        <w:rPr>
          <w:rFonts w:ascii="Arial" w:hAnsi="Arial" w:cs="Arial"/>
          <w:sz w:val="24"/>
          <w:szCs w:val="24"/>
        </w:rPr>
        <w:t>For h</w:t>
      </w:r>
      <w:r w:rsidR="00766B54" w:rsidRPr="00766B54">
        <w:rPr>
          <w:rFonts w:ascii="Arial" w:hAnsi="Arial" w:cs="Arial"/>
          <w:sz w:val="24"/>
          <w:szCs w:val="24"/>
        </w:rPr>
        <w:t>omework assignment</w:t>
      </w:r>
      <w:r w:rsidR="00766B54">
        <w:rPr>
          <w:rFonts w:ascii="Arial" w:hAnsi="Arial" w:cs="Arial"/>
          <w:sz w:val="24"/>
          <w:szCs w:val="24"/>
        </w:rPr>
        <w:t xml:space="preserve">, you can discuss with your classmates but </w:t>
      </w:r>
      <w:r w:rsidR="004E2193">
        <w:rPr>
          <w:rFonts w:ascii="Arial" w:hAnsi="Arial" w:cs="Arial"/>
          <w:sz w:val="24"/>
          <w:szCs w:val="24"/>
        </w:rPr>
        <w:t xml:space="preserve">have to </w:t>
      </w:r>
      <w:r w:rsidR="00766B54">
        <w:rPr>
          <w:rFonts w:ascii="Arial" w:hAnsi="Arial" w:cs="Arial"/>
          <w:sz w:val="24"/>
          <w:szCs w:val="24"/>
        </w:rPr>
        <w:t xml:space="preserve">finish and submit independently.  </w:t>
      </w:r>
      <w:r w:rsidR="008F0C3F" w:rsidRPr="008F0C3F">
        <w:rPr>
          <w:rFonts w:ascii="Arial" w:hAnsi="Arial" w:cs="Arial"/>
          <w:sz w:val="24"/>
          <w:szCs w:val="24"/>
        </w:rPr>
        <w:t>Students are allowed (and encouraged) to ask me questions regarding the method</w:t>
      </w:r>
      <w:r w:rsidR="00766B54">
        <w:rPr>
          <w:rFonts w:ascii="Arial" w:hAnsi="Arial" w:cs="Arial"/>
          <w:sz w:val="24"/>
          <w:szCs w:val="24"/>
        </w:rPr>
        <w:t>s used to solve a given problem in homework and quizzes problems.</w:t>
      </w:r>
    </w:p>
    <w:p w:rsidR="008F0C3F" w:rsidRDefault="008F0C3F" w:rsidP="008F0C3F">
      <w:pPr>
        <w:spacing w:after="0"/>
        <w:jc w:val="both"/>
        <w:rPr>
          <w:rStyle w:val="Hyperlink"/>
          <w:rFonts w:ascii="Arial" w:hAnsi="Arial" w:cs="Arial"/>
          <w:color w:val="auto"/>
          <w:sz w:val="24"/>
          <w:szCs w:val="24"/>
          <w:u w:val="none"/>
        </w:rPr>
      </w:pPr>
    </w:p>
    <w:p w:rsidR="006525C6" w:rsidRPr="004C5B62" w:rsidRDefault="008F0C3F" w:rsidP="006525C6">
      <w:pPr>
        <w:pStyle w:val="NoSpacing"/>
        <w:ind w:left="360"/>
        <w:jc w:val="center"/>
        <w:rPr>
          <w:rFonts w:ascii="Arial" w:hAnsi="Arial" w:cs="Arial"/>
          <w:b/>
          <w:sz w:val="24"/>
          <w:szCs w:val="24"/>
        </w:rPr>
      </w:pPr>
      <w:r>
        <w:rPr>
          <w:rStyle w:val="Hyperlink"/>
          <w:rFonts w:ascii="Arial" w:hAnsi="Arial" w:cs="Arial"/>
          <w:color w:val="auto"/>
          <w:sz w:val="24"/>
          <w:szCs w:val="24"/>
          <w:u w:val="none"/>
        </w:rPr>
        <w:t xml:space="preserve"> </w:t>
      </w:r>
      <w:r w:rsidR="006525C6" w:rsidRPr="004C5B62">
        <w:rPr>
          <w:rFonts w:ascii="Arial" w:hAnsi="Arial" w:cs="Arial"/>
          <w:b/>
          <w:sz w:val="24"/>
          <w:szCs w:val="24"/>
        </w:rPr>
        <w:t>Final Exam Schedule</w:t>
      </w:r>
    </w:p>
    <w:p w:rsidR="006525C6" w:rsidRPr="000B0141" w:rsidRDefault="006525C6" w:rsidP="006525C6">
      <w:pPr>
        <w:pStyle w:val="NoSpacing"/>
        <w:ind w:left="360"/>
        <w:jc w:val="center"/>
        <w:rPr>
          <w:rFonts w:ascii="Arial" w:hAnsi="Arial" w:cs="Arial"/>
          <w:b/>
          <w:bCs/>
          <w:color w:val="000000" w:themeColor="text1"/>
          <w:sz w:val="24"/>
          <w:szCs w:val="24"/>
        </w:rPr>
      </w:pPr>
      <w:r w:rsidRPr="004C5B62">
        <w:rPr>
          <w:rFonts w:ascii="Arial" w:hAnsi="Arial" w:cs="Arial"/>
          <w:sz w:val="24"/>
          <w:szCs w:val="24"/>
        </w:rPr>
        <w:t xml:space="preserve">Exam Place: </w:t>
      </w:r>
      <w:r w:rsidR="009111EC">
        <w:rPr>
          <w:rFonts w:ascii="Arial" w:hAnsi="Arial" w:cs="Arial"/>
          <w:sz w:val="24"/>
          <w:szCs w:val="24"/>
        </w:rPr>
        <w:t>Hargreaves</w:t>
      </w:r>
      <w:r w:rsidRPr="005E2EBD">
        <w:rPr>
          <w:rFonts w:ascii="Arial" w:hAnsi="Arial" w:cs="Arial"/>
          <w:sz w:val="24"/>
          <w:szCs w:val="24"/>
        </w:rPr>
        <w:t xml:space="preserve"> Hall</w:t>
      </w:r>
      <w:r w:rsidR="009111EC">
        <w:rPr>
          <w:rFonts w:ascii="Arial" w:hAnsi="Arial" w:cs="Arial"/>
          <w:sz w:val="24"/>
          <w:szCs w:val="24"/>
        </w:rPr>
        <w:t xml:space="preserve"> 219</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2340"/>
        <w:gridCol w:w="2700"/>
        <w:gridCol w:w="3690"/>
      </w:tblGrid>
      <w:tr w:rsidR="006525C6" w:rsidRPr="000B0141" w:rsidTr="007A0656">
        <w:tc>
          <w:tcPr>
            <w:tcW w:w="1435" w:type="dxa"/>
            <w:shd w:val="clear" w:color="auto" w:fill="C00000"/>
          </w:tcPr>
          <w:p w:rsidR="006525C6" w:rsidRPr="000B0141" w:rsidRDefault="006525C6" w:rsidP="006F0F7E">
            <w:pPr>
              <w:jc w:val="center"/>
              <w:rPr>
                <w:b/>
                <w:color w:val="000000" w:themeColor="text1"/>
                <w:sz w:val="24"/>
                <w:szCs w:val="24"/>
              </w:rPr>
            </w:pPr>
            <w:r w:rsidRPr="000B0141">
              <w:rPr>
                <w:b/>
                <w:color w:val="000000" w:themeColor="text1"/>
                <w:sz w:val="24"/>
                <w:szCs w:val="24"/>
              </w:rPr>
              <w:t>Exam</w:t>
            </w:r>
          </w:p>
        </w:tc>
        <w:tc>
          <w:tcPr>
            <w:tcW w:w="2340" w:type="dxa"/>
            <w:shd w:val="clear" w:color="auto" w:fill="C00000"/>
          </w:tcPr>
          <w:p w:rsidR="006525C6" w:rsidRPr="000B0141" w:rsidRDefault="006525C6" w:rsidP="006F0F7E">
            <w:pPr>
              <w:jc w:val="center"/>
              <w:rPr>
                <w:b/>
                <w:color w:val="000000" w:themeColor="text1"/>
                <w:sz w:val="24"/>
                <w:szCs w:val="24"/>
              </w:rPr>
            </w:pPr>
            <w:r w:rsidRPr="000B0141">
              <w:rPr>
                <w:b/>
                <w:color w:val="000000" w:themeColor="text1"/>
                <w:sz w:val="24"/>
                <w:szCs w:val="24"/>
              </w:rPr>
              <w:t>Date</w:t>
            </w:r>
          </w:p>
        </w:tc>
        <w:tc>
          <w:tcPr>
            <w:tcW w:w="2700" w:type="dxa"/>
            <w:shd w:val="clear" w:color="auto" w:fill="C00000"/>
          </w:tcPr>
          <w:p w:rsidR="006525C6" w:rsidRPr="000B0141" w:rsidRDefault="006525C6" w:rsidP="006F0F7E">
            <w:pPr>
              <w:jc w:val="center"/>
              <w:rPr>
                <w:b/>
                <w:color w:val="000000" w:themeColor="text1"/>
                <w:sz w:val="24"/>
                <w:szCs w:val="24"/>
              </w:rPr>
            </w:pPr>
            <w:r w:rsidRPr="000B0141">
              <w:rPr>
                <w:b/>
                <w:color w:val="000000" w:themeColor="text1"/>
                <w:sz w:val="24"/>
                <w:szCs w:val="24"/>
              </w:rPr>
              <w:t>Time</w:t>
            </w:r>
          </w:p>
        </w:tc>
        <w:tc>
          <w:tcPr>
            <w:tcW w:w="3690" w:type="dxa"/>
            <w:shd w:val="clear" w:color="auto" w:fill="C00000"/>
          </w:tcPr>
          <w:p w:rsidR="006525C6" w:rsidRPr="000B0141" w:rsidRDefault="006525C6" w:rsidP="006F0F7E">
            <w:pPr>
              <w:jc w:val="center"/>
              <w:rPr>
                <w:b/>
                <w:color w:val="000000" w:themeColor="text1"/>
                <w:sz w:val="24"/>
                <w:szCs w:val="24"/>
              </w:rPr>
            </w:pPr>
            <w:r w:rsidRPr="000B0141">
              <w:rPr>
                <w:b/>
                <w:color w:val="000000" w:themeColor="text1"/>
                <w:sz w:val="24"/>
                <w:szCs w:val="24"/>
              </w:rPr>
              <w:t>Chapters</w:t>
            </w:r>
          </w:p>
        </w:tc>
      </w:tr>
      <w:tr w:rsidR="006525C6" w:rsidRPr="004C5B62" w:rsidTr="007A0656">
        <w:tc>
          <w:tcPr>
            <w:tcW w:w="1435" w:type="dxa"/>
            <w:shd w:val="clear" w:color="auto" w:fill="auto"/>
          </w:tcPr>
          <w:p w:rsidR="006525C6" w:rsidRPr="004C5B62" w:rsidRDefault="006525C6" w:rsidP="006F0F7E">
            <w:pPr>
              <w:jc w:val="center"/>
              <w:rPr>
                <w:rFonts w:ascii="Arial" w:hAnsi="Arial" w:cs="Arial"/>
                <w:sz w:val="24"/>
                <w:szCs w:val="24"/>
              </w:rPr>
            </w:pPr>
            <w:r w:rsidRPr="004C5B62">
              <w:rPr>
                <w:rFonts w:ascii="Arial" w:hAnsi="Arial" w:cs="Arial"/>
                <w:sz w:val="24"/>
                <w:szCs w:val="24"/>
              </w:rPr>
              <w:t>Final Exam</w:t>
            </w:r>
          </w:p>
        </w:tc>
        <w:tc>
          <w:tcPr>
            <w:tcW w:w="2340" w:type="dxa"/>
            <w:shd w:val="clear" w:color="auto" w:fill="auto"/>
          </w:tcPr>
          <w:p w:rsidR="006525C6" w:rsidRPr="004C5B62" w:rsidRDefault="004C351E" w:rsidP="006F0F7E">
            <w:pPr>
              <w:jc w:val="center"/>
              <w:rPr>
                <w:rFonts w:ascii="Arial" w:hAnsi="Arial" w:cs="Arial"/>
                <w:sz w:val="24"/>
                <w:szCs w:val="24"/>
              </w:rPr>
            </w:pPr>
            <w:r>
              <w:rPr>
                <w:rFonts w:ascii="Arial" w:hAnsi="Arial" w:cs="Arial"/>
                <w:sz w:val="24"/>
                <w:szCs w:val="24"/>
              </w:rPr>
              <w:t>Wednesday</w:t>
            </w:r>
            <w:r w:rsidR="006525C6" w:rsidRPr="004C5B62">
              <w:rPr>
                <w:rFonts w:ascii="Arial" w:hAnsi="Arial" w:cs="Arial"/>
                <w:sz w:val="24"/>
                <w:szCs w:val="24"/>
              </w:rPr>
              <w:t xml:space="preserve">, </w:t>
            </w:r>
            <w:r w:rsidR="00926C62">
              <w:rPr>
                <w:rFonts w:ascii="Arial" w:hAnsi="Arial" w:cs="Arial"/>
                <w:sz w:val="24"/>
                <w:szCs w:val="24"/>
              </w:rPr>
              <w:t xml:space="preserve"> </w:t>
            </w:r>
            <w:r>
              <w:rPr>
                <w:rFonts w:ascii="Arial" w:hAnsi="Arial" w:cs="Arial"/>
                <w:sz w:val="24"/>
                <w:szCs w:val="24"/>
              </w:rPr>
              <w:t>Dec 5</w:t>
            </w:r>
          </w:p>
        </w:tc>
        <w:tc>
          <w:tcPr>
            <w:tcW w:w="2700" w:type="dxa"/>
            <w:shd w:val="clear" w:color="auto" w:fill="auto"/>
          </w:tcPr>
          <w:p w:rsidR="006525C6" w:rsidRPr="004C5B62" w:rsidRDefault="00ED0E5C" w:rsidP="004C351E">
            <w:pPr>
              <w:rPr>
                <w:rFonts w:ascii="Arial" w:hAnsi="Arial" w:cs="Arial"/>
                <w:sz w:val="24"/>
                <w:szCs w:val="24"/>
              </w:rPr>
            </w:pPr>
            <w:r>
              <w:rPr>
                <w:rFonts w:ascii="Arial" w:hAnsi="Arial" w:cs="Arial"/>
                <w:sz w:val="24"/>
                <w:szCs w:val="24"/>
              </w:rPr>
              <w:t>1</w:t>
            </w:r>
            <w:r w:rsidR="004C351E">
              <w:rPr>
                <w:rFonts w:ascii="Arial" w:hAnsi="Arial" w:cs="Arial"/>
                <w:sz w:val="24"/>
                <w:szCs w:val="24"/>
              </w:rPr>
              <w:t>0:3</w:t>
            </w:r>
            <w:r w:rsidR="007A0656">
              <w:rPr>
                <w:rFonts w:ascii="Arial" w:hAnsi="Arial" w:cs="Arial"/>
                <w:sz w:val="24"/>
                <w:szCs w:val="24"/>
              </w:rPr>
              <w:t>0</w:t>
            </w:r>
            <w:r>
              <w:rPr>
                <w:rFonts w:ascii="Arial" w:hAnsi="Arial" w:cs="Arial"/>
                <w:sz w:val="24"/>
                <w:szCs w:val="24"/>
              </w:rPr>
              <w:t xml:space="preserve"> </w:t>
            </w:r>
            <w:r w:rsidR="004C351E">
              <w:rPr>
                <w:rFonts w:ascii="Arial" w:hAnsi="Arial" w:cs="Arial"/>
                <w:sz w:val="24"/>
                <w:szCs w:val="24"/>
              </w:rPr>
              <w:t>a</w:t>
            </w:r>
            <w:r w:rsidR="006525C6" w:rsidRPr="004C5B62">
              <w:rPr>
                <w:rFonts w:ascii="Arial" w:hAnsi="Arial" w:cs="Arial"/>
                <w:sz w:val="24"/>
                <w:szCs w:val="24"/>
              </w:rPr>
              <w:t xml:space="preserve">m – </w:t>
            </w:r>
            <w:r w:rsidR="004C351E">
              <w:rPr>
                <w:rFonts w:ascii="Arial" w:hAnsi="Arial" w:cs="Arial"/>
                <w:sz w:val="24"/>
                <w:szCs w:val="24"/>
              </w:rPr>
              <w:t>12</w:t>
            </w:r>
            <w:r w:rsidR="007A0656">
              <w:rPr>
                <w:rFonts w:ascii="Arial" w:hAnsi="Arial" w:cs="Arial"/>
                <w:sz w:val="24"/>
                <w:szCs w:val="24"/>
              </w:rPr>
              <w:t>:</w:t>
            </w:r>
            <w:r w:rsidR="004C351E">
              <w:rPr>
                <w:rFonts w:ascii="Arial" w:hAnsi="Arial" w:cs="Arial"/>
                <w:sz w:val="24"/>
                <w:szCs w:val="24"/>
              </w:rPr>
              <w:t>3</w:t>
            </w:r>
            <w:r w:rsidR="006525C6" w:rsidRPr="004C5B62">
              <w:rPr>
                <w:rFonts w:ascii="Arial" w:hAnsi="Arial" w:cs="Arial"/>
                <w:sz w:val="24"/>
                <w:szCs w:val="24"/>
              </w:rPr>
              <w:t>0 pm</w:t>
            </w:r>
          </w:p>
        </w:tc>
        <w:tc>
          <w:tcPr>
            <w:tcW w:w="3690" w:type="dxa"/>
            <w:shd w:val="clear" w:color="auto" w:fill="auto"/>
          </w:tcPr>
          <w:p w:rsidR="006525C6" w:rsidRPr="004C5B62" w:rsidRDefault="006525C6" w:rsidP="006F0F7E">
            <w:pPr>
              <w:pStyle w:val="NoSpacing"/>
              <w:jc w:val="center"/>
              <w:rPr>
                <w:rFonts w:ascii="Arial" w:hAnsi="Arial" w:cs="Arial"/>
                <w:sz w:val="24"/>
                <w:szCs w:val="24"/>
              </w:rPr>
            </w:pPr>
            <w:r w:rsidRPr="004C5B62">
              <w:rPr>
                <w:rFonts w:ascii="Arial" w:hAnsi="Arial" w:cs="Arial"/>
                <w:sz w:val="24"/>
                <w:szCs w:val="24"/>
              </w:rPr>
              <w:t>Comprehensive</w:t>
            </w:r>
          </w:p>
          <w:p w:rsidR="006525C6" w:rsidRPr="004C5B62" w:rsidRDefault="006525C6" w:rsidP="006F0F7E">
            <w:pPr>
              <w:pStyle w:val="NoSpacing"/>
              <w:jc w:val="center"/>
              <w:rPr>
                <w:rFonts w:ascii="Arial" w:hAnsi="Arial" w:cs="Arial"/>
                <w:sz w:val="24"/>
                <w:szCs w:val="24"/>
              </w:rPr>
            </w:pPr>
            <w:r w:rsidRPr="004C5B62">
              <w:rPr>
                <w:rFonts w:ascii="Arial" w:hAnsi="Arial" w:cs="Arial"/>
                <w:sz w:val="24"/>
                <w:szCs w:val="24"/>
              </w:rPr>
              <w:t>(</w:t>
            </w:r>
            <w:r w:rsidR="002522E2">
              <w:rPr>
                <w:rFonts w:ascii="Arial" w:hAnsi="Arial" w:cs="Arial"/>
                <w:bCs/>
                <w:sz w:val="24"/>
                <w:szCs w:val="24"/>
              </w:rPr>
              <w:t>Chapters 1 through 9</w:t>
            </w:r>
            <w:r w:rsidRPr="004C5B62">
              <w:rPr>
                <w:rFonts w:ascii="Arial" w:hAnsi="Arial" w:cs="Arial"/>
                <w:sz w:val="24"/>
                <w:szCs w:val="24"/>
              </w:rPr>
              <w:t>)</w:t>
            </w:r>
          </w:p>
        </w:tc>
      </w:tr>
    </w:tbl>
    <w:p w:rsidR="005B154A" w:rsidRDefault="005B154A" w:rsidP="00555F8B">
      <w:pPr>
        <w:spacing w:after="0"/>
        <w:jc w:val="both"/>
        <w:rPr>
          <w:rFonts w:ascii="Arial" w:hAnsi="Arial" w:cs="Arial"/>
          <w:b/>
          <w:sz w:val="24"/>
          <w:szCs w:val="24"/>
        </w:rPr>
      </w:pPr>
    </w:p>
    <w:p w:rsidR="007C5CCB" w:rsidRDefault="007C5CCB" w:rsidP="00555F8B">
      <w:pPr>
        <w:spacing w:after="0"/>
        <w:jc w:val="both"/>
        <w:rPr>
          <w:rFonts w:ascii="Arial" w:hAnsi="Arial" w:cs="Arial"/>
          <w:b/>
          <w:sz w:val="24"/>
          <w:szCs w:val="24"/>
        </w:rPr>
      </w:pPr>
    </w:p>
    <w:p w:rsidR="008C2E3C" w:rsidRDefault="00836554" w:rsidP="00555F8B">
      <w:pPr>
        <w:spacing w:after="0"/>
        <w:jc w:val="both"/>
        <w:rPr>
          <w:rFonts w:ascii="Arial" w:hAnsi="Arial" w:cs="Arial"/>
          <w:b/>
          <w:sz w:val="24"/>
          <w:szCs w:val="24"/>
        </w:rPr>
      </w:pPr>
      <w:r>
        <w:rPr>
          <w:rFonts w:ascii="Arial" w:hAnsi="Arial" w:cs="Arial"/>
          <w:b/>
          <w:sz w:val="24"/>
          <w:szCs w:val="24"/>
        </w:rPr>
        <w:t>Grading:</w:t>
      </w:r>
    </w:p>
    <w:p w:rsidR="008C2E3C" w:rsidRPr="004C5B62" w:rsidRDefault="006E10C3" w:rsidP="008C2E3C">
      <w:pPr>
        <w:pStyle w:val="ListParagraph"/>
        <w:numPr>
          <w:ilvl w:val="0"/>
          <w:numId w:val="3"/>
        </w:numPr>
        <w:jc w:val="both"/>
        <w:rPr>
          <w:rFonts w:ascii="Arial" w:hAnsi="Arial" w:cs="Arial"/>
          <w:sz w:val="24"/>
          <w:szCs w:val="24"/>
        </w:rPr>
      </w:pPr>
      <w:r>
        <w:rPr>
          <w:rFonts w:ascii="Arial" w:hAnsi="Arial" w:cs="Arial"/>
          <w:sz w:val="24"/>
          <w:szCs w:val="24"/>
        </w:rPr>
        <w:t>Mid-term exam-1, worth 15</w:t>
      </w:r>
      <w:r w:rsidR="008C2E3C" w:rsidRPr="004C5B62">
        <w:rPr>
          <w:rFonts w:ascii="Arial" w:hAnsi="Arial" w:cs="Arial"/>
          <w:sz w:val="24"/>
          <w:szCs w:val="24"/>
        </w:rPr>
        <w:t>% of course grade</w:t>
      </w:r>
    </w:p>
    <w:p w:rsidR="008C2E3C" w:rsidRDefault="008C2E3C" w:rsidP="008C2E3C">
      <w:pPr>
        <w:pStyle w:val="ListParagraph"/>
        <w:numPr>
          <w:ilvl w:val="0"/>
          <w:numId w:val="3"/>
        </w:numPr>
        <w:jc w:val="both"/>
        <w:rPr>
          <w:rFonts w:ascii="Arial" w:hAnsi="Arial" w:cs="Arial"/>
          <w:sz w:val="24"/>
          <w:szCs w:val="24"/>
        </w:rPr>
      </w:pPr>
      <w:r w:rsidRPr="004C5B62">
        <w:rPr>
          <w:rFonts w:ascii="Arial" w:hAnsi="Arial" w:cs="Arial"/>
          <w:sz w:val="24"/>
          <w:szCs w:val="24"/>
        </w:rPr>
        <w:t>Mid-term</w:t>
      </w:r>
      <w:r w:rsidR="006E10C3">
        <w:rPr>
          <w:rFonts w:ascii="Arial" w:hAnsi="Arial" w:cs="Arial"/>
          <w:sz w:val="24"/>
          <w:szCs w:val="24"/>
        </w:rPr>
        <w:t xml:space="preserve"> exam-2, worth 15</w:t>
      </w:r>
      <w:r w:rsidRPr="004C5B62">
        <w:rPr>
          <w:rFonts w:ascii="Arial" w:hAnsi="Arial" w:cs="Arial"/>
          <w:sz w:val="24"/>
          <w:szCs w:val="24"/>
        </w:rPr>
        <w:t>% of course grade</w:t>
      </w:r>
    </w:p>
    <w:p w:rsidR="006E10C3" w:rsidRPr="006E10C3" w:rsidRDefault="006E10C3" w:rsidP="006E10C3">
      <w:pPr>
        <w:pStyle w:val="ListParagraph"/>
        <w:numPr>
          <w:ilvl w:val="0"/>
          <w:numId w:val="3"/>
        </w:numPr>
        <w:jc w:val="both"/>
        <w:rPr>
          <w:rFonts w:ascii="Arial" w:hAnsi="Arial" w:cs="Arial"/>
          <w:sz w:val="24"/>
          <w:szCs w:val="24"/>
        </w:rPr>
      </w:pPr>
      <w:r w:rsidRPr="004C5B62">
        <w:rPr>
          <w:rFonts w:ascii="Arial" w:hAnsi="Arial" w:cs="Arial"/>
          <w:sz w:val="24"/>
          <w:szCs w:val="24"/>
        </w:rPr>
        <w:t>Mid-term</w:t>
      </w:r>
      <w:r>
        <w:rPr>
          <w:rFonts w:ascii="Arial" w:hAnsi="Arial" w:cs="Arial"/>
          <w:sz w:val="24"/>
          <w:szCs w:val="24"/>
        </w:rPr>
        <w:t xml:space="preserve"> exam-3, worth 15</w:t>
      </w:r>
      <w:r w:rsidRPr="004C5B62">
        <w:rPr>
          <w:rFonts w:ascii="Arial" w:hAnsi="Arial" w:cs="Arial"/>
          <w:sz w:val="24"/>
          <w:szCs w:val="24"/>
        </w:rPr>
        <w:t>% of course grade</w:t>
      </w:r>
    </w:p>
    <w:p w:rsidR="008C2E3C" w:rsidRPr="004C5B62" w:rsidRDefault="008C2E3C" w:rsidP="008C2E3C">
      <w:pPr>
        <w:pStyle w:val="ListParagraph"/>
        <w:numPr>
          <w:ilvl w:val="0"/>
          <w:numId w:val="3"/>
        </w:numPr>
        <w:jc w:val="both"/>
        <w:rPr>
          <w:rFonts w:ascii="Arial" w:hAnsi="Arial" w:cs="Arial"/>
          <w:sz w:val="24"/>
          <w:szCs w:val="24"/>
        </w:rPr>
      </w:pPr>
      <w:r w:rsidRPr="004C5B62">
        <w:rPr>
          <w:rFonts w:ascii="Arial" w:hAnsi="Arial" w:cs="Arial"/>
          <w:sz w:val="24"/>
          <w:szCs w:val="24"/>
        </w:rPr>
        <w:t xml:space="preserve">One comprehensive final exam, worth </w:t>
      </w:r>
      <w:r w:rsidR="00001E21">
        <w:rPr>
          <w:rFonts w:ascii="Arial" w:hAnsi="Arial" w:cs="Arial"/>
          <w:sz w:val="24"/>
          <w:szCs w:val="24"/>
        </w:rPr>
        <w:t>25</w:t>
      </w:r>
      <w:r w:rsidRPr="004C5B62">
        <w:rPr>
          <w:rFonts w:ascii="Arial" w:hAnsi="Arial" w:cs="Arial"/>
          <w:sz w:val="24"/>
          <w:szCs w:val="24"/>
        </w:rPr>
        <w:t>% of course grade</w:t>
      </w:r>
    </w:p>
    <w:p w:rsidR="008C2E3C" w:rsidRPr="004C5B62" w:rsidRDefault="008C2E3C" w:rsidP="008C2E3C">
      <w:pPr>
        <w:pStyle w:val="ListParagraph"/>
        <w:numPr>
          <w:ilvl w:val="0"/>
          <w:numId w:val="3"/>
        </w:numPr>
        <w:jc w:val="both"/>
        <w:rPr>
          <w:rFonts w:ascii="Arial" w:hAnsi="Arial" w:cs="Arial"/>
          <w:sz w:val="24"/>
          <w:szCs w:val="24"/>
        </w:rPr>
      </w:pPr>
      <w:r w:rsidRPr="004C5B62">
        <w:rPr>
          <w:rFonts w:ascii="Arial" w:hAnsi="Arial" w:cs="Arial"/>
          <w:sz w:val="24"/>
          <w:szCs w:val="24"/>
        </w:rPr>
        <w:t xml:space="preserve">Homework assignments, worth </w:t>
      </w:r>
      <w:r w:rsidR="00001E21">
        <w:rPr>
          <w:rFonts w:ascii="Arial" w:hAnsi="Arial" w:cs="Arial"/>
          <w:sz w:val="24"/>
          <w:szCs w:val="24"/>
        </w:rPr>
        <w:t>20</w:t>
      </w:r>
      <w:r w:rsidRPr="004C5B62">
        <w:rPr>
          <w:rFonts w:ascii="Arial" w:hAnsi="Arial" w:cs="Arial"/>
          <w:sz w:val="24"/>
          <w:szCs w:val="24"/>
        </w:rPr>
        <w:t>% of course grade</w:t>
      </w:r>
    </w:p>
    <w:p w:rsidR="006E10C3" w:rsidRDefault="002F51AF" w:rsidP="00555F8B">
      <w:pPr>
        <w:pStyle w:val="ListParagraph"/>
        <w:numPr>
          <w:ilvl w:val="0"/>
          <w:numId w:val="3"/>
        </w:numPr>
        <w:rPr>
          <w:rFonts w:ascii="Arial" w:hAnsi="Arial" w:cs="Arial"/>
          <w:sz w:val="24"/>
          <w:szCs w:val="24"/>
        </w:rPr>
      </w:pPr>
      <w:r w:rsidRPr="00555F8B">
        <w:rPr>
          <w:rFonts w:ascii="Arial" w:hAnsi="Arial" w:cs="Arial"/>
          <w:sz w:val="24"/>
          <w:szCs w:val="24"/>
        </w:rPr>
        <w:t xml:space="preserve">In </w:t>
      </w:r>
      <w:r w:rsidR="00036B33" w:rsidRPr="00555F8B">
        <w:rPr>
          <w:rFonts w:ascii="Arial" w:hAnsi="Arial" w:cs="Arial"/>
          <w:sz w:val="24"/>
          <w:szCs w:val="24"/>
        </w:rPr>
        <w:t>class quizzes, worth 10</w:t>
      </w:r>
      <w:r w:rsidRPr="00555F8B">
        <w:rPr>
          <w:rFonts w:ascii="Arial" w:hAnsi="Arial" w:cs="Arial"/>
          <w:sz w:val="24"/>
          <w:szCs w:val="24"/>
        </w:rPr>
        <w:t>% of course grade</w:t>
      </w:r>
    </w:p>
    <w:p w:rsidR="00555F8B" w:rsidRDefault="00555F8B" w:rsidP="00555F8B">
      <w:pPr>
        <w:pStyle w:val="ListParagraph"/>
        <w:numPr>
          <w:ilvl w:val="0"/>
          <w:numId w:val="3"/>
        </w:numPr>
        <w:rPr>
          <w:rFonts w:ascii="Arial" w:hAnsi="Arial" w:cs="Arial"/>
          <w:sz w:val="24"/>
          <w:szCs w:val="24"/>
        </w:rPr>
      </w:pPr>
      <w:r w:rsidRPr="00555F8B">
        <w:rPr>
          <w:rFonts w:ascii="Arial" w:hAnsi="Arial" w:cs="Arial"/>
          <w:sz w:val="24"/>
          <w:szCs w:val="24"/>
        </w:rPr>
        <w:t xml:space="preserve">Questions regarding grading must </w:t>
      </w:r>
      <w:r w:rsidR="00D848D8">
        <w:rPr>
          <w:rFonts w:ascii="Arial" w:hAnsi="Arial" w:cs="Arial"/>
          <w:sz w:val="24"/>
          <w:szCs w:val="24"/>
        </w:rPr>
        <w:t>be resolved with</w:t>
      </w:r>
      <w:r w:rsidR="00C30378">
        <w:rPr>
          <w:rFonts w:ascii="Arial" w:hAnsi="Arial" w:cs="Arial"/>
          <w:sz w:val="24"/>
          <w:szCs w:val="24"/>
        </w:rPr>
        <w:t xml:space="preserve"> me</w:t>
      </w:r>
      <w:r w:rsidR="00425554">
        <w:rPr>
          <w:rFonts w:ascii="Arial" w:hAnsi="Arial" w:cs="Arial"/>
          <w:sz w:val="24"/>
          <w:szCs w:val="24"/>
        </w:rPr>
        <w:t xml:space="preserve"> </w:t>
      </w:r>
      <w:r w:rsidR="00425554" w:rsidRPr="00785A74">
        <w:rPr>
          <w:rFonts w:ascii="Arial" w:hAnsi="Arial" w:cs="Arial"/>
          <w:color w:val="FF0000"/>
          <w:sz w:val="24"/>
          <w:szCs w:val="24"/>
        </w:rPr>
        <w:t>within 3</w:t>
      </w:r>
      <w:r w:rsidRPr="00785A74">
        <w:rPr>
          <w:rFonts w:ascii="Arial" w:hAnsi="Arial" w:cs="Arial"/>
          <w:color w:val="FF0000"/>
          <w:sz w:val="24"/>
          <w:szCs w:val="24"/>
        </w:rPr>
        <w:t xml:space="preserve"> days </w:t>
      </w:r>
      <w:r w:rsidRPr="00555F8B">
        <w:rPr>
          <w:rFonts w:ascii="Arial" w:hAnsi="Arial" w:cs="Arial"/>
          <w:sz w:val="24"/>
          <w:szCs w:val="24"/>
        </w:rPr>
        <w:t>after the scores are posted.</w:t>
      </w:r>
    </w:p>
    <w:p w:rsidR="007C5CCB" w:rsidRDefault="007C5CCB" w:rsidP="0045087B">
      <w:pPr>
        <w:spacing w:after="0" w:line="240" w:lineRule="auto"/>
        <w:jc w:val="both"/>
        <w:rPr>
          <w:rFonts w:ascii="Arial" w:hAnsi="Arial" w:cs="Arial"/>
          <w:b/>
          <w:sz w:val="24"/>
          <w:szCs w:val="24"/>
        </w:rPr>
      </w:pPr>
    </w:p>
    <w:p w:rsidR="005B154A" w:rsidRPr="004C5B62" w:rsidRDefault="005B154A" w:rsidP="0045087B">
      <w:pPr>
        <w:spacing w:after="0" w:line="240" w:lineRule="auto"/>
        <w:jc w:val="both"/>
        <w:rPr>
          <w:rFonts w:ascii="Arial" w:hAnsi="Arial" w:cs="Arial"/>
          <w:b/>
          <w:sz w:val="24"/>
          <w:szCs w:val="24"/>
        </w:rPr>
      </w:pPr>
      <w:r>
        <w:rPr>
          <w:rFonts w:ascii="Arial" w:hAnsi="Arial" w:cs="Arial"/>
          <w:b/>
          <w:sz w:val="24"/>
          <w:szCs w:val="24"/>
        </w:rPr>
        <w:t>Course Objectives</w:t>
      </w:r>
      <w:r w:rsidRPr="004C5B62">
        <w:rPr>
          <w:rFonts w:ascii="Arial" w:hAnsi="Arial" w:cs="Arial"/>
          <w:b/>
          <w:sz w:val="24"/>
          <w:szCs w:val="24"/>
        </w:rPr>
        <w:t>:</w:t>
      </w:r>
    </w:p>
    <w:p w:rsidR="005B154A" w:rsidRPr="005B154A" w:rsidRDefault="005B154A" w:rsidP="005B154A">
      <w:pPr>
        <w:jc w:val="both"/>
        <w:rPr>
          <w:rFonts w:ascii="Arial" w:hAnsi="Arial" w:cs="Arial"/>
          <w:sz w:val="24"/>
          <w:szCs w:val="24"/>
        </w:rPr>
      </w:pPr>
      <w:r>
        <w:rPr>
          <w:rFonts w:ascii="Arial" w:hAnsi="Arial" w:cs="Arial"/>
          <w:sz w:val="24"/>
          <w:szCs w:val="24"/>
        </w:rPr>
        <w:t xml:space="preserve">     </w:t>
      </w:r>
      <w:r w:rsidRPr="005B154A">
        <w:rPr>
          <w:rFonts w:ascii="Arial" w:hAnsi="Arial" w:cs="Arial"/>
          <w:sz w:val="24"/>
          <w:szCs w:val="24"/>
        </w:rPr>
        <w:t>Students who pass this course with a 2.0 are expected to demonstrate the ability to:</w:t>
      </w:r>
    </w:p>
    <w:p w:rsidR="005B154A" w:rsidRDefault="005B154A" w:rsidP="005B154A">
      <w:pPr>
        <w:pStyle w:val="ListParagraph"/>
        <w:numPr>
          <w:ilvl w:val="0"/>
          <w:numId w:val="6"/>
        </w:numPr>
        <w:jc w:val="both"/>
        <w:rPr>
          <w:rFonts w:ascii="Arial" w:hAnsi="Arial" w:cs="Arial"/>
          <w:sz w:val="24"/>
          <w:szCs w:val="24"/>
        </w:rPr>
      </w:pPr>
      <w:r w:rsidRPr="005B154A">
        <w:rPr>
          <w:rFonts w:ascii="Arial" w:hAnsi="Arial" w:cs="Arial"/>
          <w:sz w:val="24"/>
          <w:szCs w:val="24"/>
        </w:rPr>
        <w:t>Calculate and interpret descriptive measures of location and dispersion.</w:t>
      </w:r>
      <w:r>
        <w:rPr>
          <w:rFonts w:ascii="Arial" w:hAnsi="Arial" w:cs="Arial"/>
          <w:sz w:val="24"/>
          <w:szCs w:val="24"/>
        </w:rPr>
        <w:t xml:space="preserve"> </w:t>
      </w:r>
      <w:r w:rsidRPr="005B154A">
        <w:rPr>
          <w:rFonts w:ascii="Arial" w:hAnsi="Arial" w:cs="Arial"/>
          <w:sz w:val="24"/>
          <w:szCs w:val="24"/>
        </w:rPr>
        <w:t>Discuss the difference in the information given by the mean and the median.</w:t>
      </w:r>
    </w:p>
    <w:p w:rsidR="005B154A" w:rsidRDefault="005B154A" w:rsidP="005B154A">
      <w:pPr>
        <w:pStyle w:val="ListParagraph"/>
        <w:numPr>
          <w:ilvl w:val="0"/>
          <w:numId w:val="6"/>
        </w:numPr>
        <w:jc w:val="both"/>
        <w:rPr>
          <w:rFonts w:ascii="Arial" w:hAnsi="Arial" w:cs="Arial"/>
          <w:sz w:val="24"/>
          <w:szCs w:val="24"/>
        </w:rPr>
      </w:pPr>
      <w:r w:rsidRPr="005B154A">
        <w:rPr>
          <w:rFonts w:ascii="Arial" w:hAnsi="Arial" w:cs="Arial"/>
          <w:sz w:val="24"/>
          <w:szCs w:val="24"/>
        </w:rPr>
        <w:t xml:space="preserve">Translate sentences that combine two or more attributes by using the words </w:t>
      </w:r>
      <w:r w:rsidRPr="005B154A">
        <w:rPr>
          <w:rFonts w:ascii="Arial" w:hAnsi="Arial" w:cs="Arial"/>
          <w:i/>
          <w:sz w:val="24"/>
          <w:szCs w:val="24"/>
        </w:rPr>
        <w:t xml:space="preserve">and </w:t>
      </w:r>
      <w:proofErr w:type="spellStart"/>
      <w:r w:rsidRPr="005B154A">
        <w:rPr>
          <w:rFonts w:ascii="Arial" w:hAnsi="Arial" w:cs="Arial"/>
          <w:sz w:val="24"/>
          <w:szCs w:val="24"/>
        </w:rPr>
        <w:t>and</w:t>
      </w:r>
      <w:proofErr w:type="spellEnd"/>
      <w:r w:rsidRPr="005B154A">
        <w:rPr>
          <w:rFonts w:ascii="Arial" w:hAnsi="Arial" w:cs="Arial"/>
          <w:sz w:val="24"/>
          <w:szCs w:val="24"/>
        </w:rPr>
        <w:t xml:space="preserve"> </w:t>
      </w:r>
      <w:r w:rsidRPr="005B154A">
        <w:rPr>
          <w:rFonts w:ascii="Arial" w:hAnsi="Arial" w:cs="Arial"/>
          <w:i/>
          <w:sz w:val="24"/>
          <w:szCs w:val="24"/>
        </w:rPr>
        <w:t>or</w:t>
      </w:r>
      <w:r w:rsidRPr="005B154A">
        <w:rPr>
          <w:rFonts w:ascii="Arial" w:hAnsi="Arial" w:cs="Arial"/>
          <w:sz w:val="24"/>
          <w:szCs w:val="24"/>
        </w:rPr>
        <w:t xml:space="preserve"> into the intersection and union of events.</w:t>
      </w:r>
    </w:p>
    <w:p w:rsidR="005B154A" w:rsidRDefault="005B154A" w:rsidP="005B154A">
      <w:pPr>
        <w:pStyle w:val="ListParagraph"/>
        <w:numPr>
          <w:ilvl w:val="0"/>
          <w:numId w:val="6"/>
        </w:numPr>
        <w:jc w:val="both"/>
        <w:rPr>
          <w:rFonts w:ascii="Arial" w:hAnsi="Arial" w:cs="Arial"/>
          <w:sz w:val="24"/>
          <w:szCs w:val="24"/>
        </w:rPr>
      </w:pPr>
      <w:r w:rsidRPr="005B154A">
        <w:rPr>
          <w:rFonts w:ascii="Arial" w:hAnsi="Arial" w:cs="Arial"/>
          <w:sz w:val="24"/>
          <w:szCs w:val="24"/>
        </w:rPr>
        <w:lastRenderedPageBreak/>
        <w:t>Identify independent events and mutually exclusive events when they are indicated by problem parameters, and provide a practical, lay-person's definition of these terms.</w:t>
      </w:r>
    </w:p>
    <w:p w:rsidR="005B154A" w:rsidRDefault="005B154A" w:rsidP="005B154A">
      <w:pPr>
        <w:pStyle w:val="ListParagraph"/>
        <w:numPr>
          <w:ilvl w:val="0"/>
          <w:numId w:val="6"/>
        </w:numPr>
        <w:jc w:val="both"/>
        <w:rPr>
          <w:rFonts w:ascii="Arial" w:hAnsi="Arial" w:cs="Arial"/>
          <w:sz w:val="24"/>
          <w:szCs w:val="24"/>
        </w:rPr>
      </w:pPr>
      <w:r w:rsidRPr="005B154A">
        <w:rPr>
          <w:rFonts w:ascii="Arial" w:hAnsi="Arial" w:cs="Arial"/>
          <w:sz w:val="24"/>
          <w:szCs w:val="24"/>
        </w:rPr>
        <w:t>Determine when an experiment calls for the use of the binomial distribution.</w:t>
      </w:r>
    </w:p>
    <w:p w:rsidR="005B154A" w:rsidRDefault="005B154A" w:rsidP="005B154A">
      <w:pPr>
        <w:pStyle w:val="ListParagraph"/>
        <w:numPr>
          <w:ilvl w:val="0"/>
          <w:numId w:val="6"/>
        </w:numPr>
        <w:jc w:val="both"/>
        <w:rPr>
          <w:rFonts w:ascii="Arial" w:hAnsi="Arial" w:cs="Arial"/>
          <w:sz w:val="24"/>
          <w:szCs w:val="24"/>
        </w:rPr>
      </w:pPr>
      <w:r w:rsidRPr="005B154A">
        <w:rPr>
          <w:rFonts w:ascii="Arial" w:hAnsi="Arial" w:cs="Arial"/>
          <w:sz w:val="24"/>
          <w:szCs w:val="24"/>
        </w:rPr>
        <w:t>Calculate binomial probabilities by hand and by using cumulative binomial probability tables.</w:t>
      </w:r>
    </w:p>
    <w:p w:rsidR="005B154A" w:rsidRDefault="005B154A" w:rsidP="005B154A">
      <w:pPr>
        <w:pStyle w:val="ListParagraph"/>
        <w:numPr>
          <w:ilvl w:val="0"/>
          <w:numId w:val="6"/>
        </w:numPr>
        <w:jc w:val="both"/>
        <w:rPr>
          <w:rFonts w:ascii="Arial" w:hAnsi="Arial" w:cs="Arial"/>
          <w:sz w:val="24"/>
          <w:szCs w:val="24"/>
        </w:rPr>
      </w:pPr>
      <w:r w:rsidRPr="005B154A">
        <w:rPr>
          <w:rFonts w:ascii="Arial" w:hAnsi="Arial" w:cs="Arial"/>
          <w:sz w:val="24"/>
          <w:szCs w:val="24"/>
        </w:rPr>
        <w:t>Calculate probabilities associated with a non-standard normal random variable by using a standard normal probability table.</w:t>
      </w:r>
    </w:p>
    <w:p w:rsidR="005B154A" w:rsidRDefault="005B154A" w:rsidP="005B154A">
      <w:pPr>
        <w:pStyle w:val="ListParagraph"/>
        <w:numPr>
          <w:ilvl w:val="0"/>
          <w:numId w:val="6"/>
        </w:numPr>
        <w:jc w:val="both"/>
        <w:rPr>
          <w:rFonts w:ascii="Arial" w:hAnsi="Arial" w:cs="Arial"/>
          <w:sz w:val="24"/>
          <w:szCs w:val="24"/>
        </w:rPr>
      </w:pPr>
      <w:r w:rsidRPr="005B154A">
        <w:rPr>
          <w:rFonts w:ascii="Arial" w:hAnsi="Arial" w:cs="Arial"/>
          <w:sz w:val="24"/>
          <w:szCs w:val="24"/>
        </w:rPr>
        <w:t>Set up the appropriate null and alternate hypotheses from word problems where one- or two-sided</w:t>
      </w:r>
      <w:r w:rsidR="005407A6">
        <w:rPr>
          <w:rFonts w:ascii="Arial" w:hAnsi="Arial" w:cs="Arial"/>
          <w:sz w:val="24"/>
          <w:szCs w:val="24"/>
        </w:rPr>
        <w:t xml:space="preserve"> one-sample tests of population means </w:t>
      </w:r>
      <w:r w:rsidRPr="005B154A">
        <w:rPr>
          <w:rFonts w:ascii="Arial" w:hAnsi="Arial" w:cs="Arial"/>
          <w:sz w:val="24"/>
          <w:szCs w:val="24"/>
        </w:rPr>
        <w:t>and proportions are indicated. (The student will be able to tell which hypothesis is which and whether or not the alternative is one- or two-sided.)</w:t>
      </w:r>
    </w:p>
    <w:p w:rsidR="005B154A" w:rsidRPr="005B154A" w:rsidRDefault="005B154A" w:rsidP="005B154A">
      <w:pPr>
        <w:pStyle w:val="ListParagraph"/>
        <w:numPr>
          <w:ilvl w:val="0"/>
          <w:numId w:val="6"/>
        </w:numPr>
        <w:jc w:val="both"/>
        <w:rPr>
          <w:rFonts w:ascii="Arial" w:hAnsi="Arial" w:cs="Arial"/>
          <w:sz w:val="24"/>
          <w:szCs w:val="24"/>
        </w:rPr>
      </w:pPr>
      <w:r w:rsidRPr="005B154A">
        <w:rPr>
          <w:rFonts w:ascii="Arial" w:hAnsi="Arial" w:cs="Arial"/>
          <w:sz w:val="24"/>
          <w:szCs w:val="24"/>
        </w:rPr>
        <w:t>Identify potential problems with bias and confounding when given a simple statistical design.</w:t>
      </w:r>
    </w:p>
    <w:p w:rsidR="00B52D17" w:rsidRDefault="00B52D17" w:rsidP="00B52D17">
      <w:pPr>
        <w:spacing w:after="0" w:line="240" w:lineRule="auto"/>
        <w:jc w:val="both"/>
        <w:rPr>
          <w:rFonts w:ascii="Arial" w:hAnsi="Arial" w:cs="Arial"/>
          <w:b/>
          <w:sz w:val="24"/>
          <w:szCs w:val="24"/>
        </w:rPr>
      </w:pPr>
    </w:p>
    <w:p w:rsidR="00BB0888" w:rsidRDefault="00BB0888" w:rsidP="00B52D17">
      <w:pPr>
        <w:spacing w:after="0" w:line="240" w:lineRule="auto"/>
        <w:jc w:val="both"/>
        <w:rPr>
          <w:rFonts w:ascii="Arial" w:hAnsi="Arial" w:cs="Arial"/>
          <w:b/>
          <w:sz w:val="24"/>
          <w:szCs w:val="24"/>
        </w:rPr>
      </w:pPr>
    </w:p>
    <w:p w:rsidR="00B52D17" w:rsidRDefault="00B52D17" w:rsidP="00B52D17">
      <w:pPr>
        <w:spacing w:after="0" w:line="240" w:lineRule="auto"/>
        <w:jc w:val="both"/>
        <w:rPr>
          <w:rFonts w:ascii="Arial" w:hAnsi="Arial" w:cs="Arial"/>
          <w:b/>
          <w:sz w:val="24"/>
          <w:szCs w:val="24"/>
        </w:rPr>
      </w:pPr>
      <w:r w:rsidRPr="00B52D17">
        <w:rPr>
          <w:rFonts w:ascii="Arial" w:hAnsi="Arial" w:cs="Arial"/>
          <w:b/>
          <w:sz w:val="24"/>
          <w:szCs w:val="24"/>
        </w:rPr>
        <w:t>Attendance and Cell phones</w:t>
      </w:r>
      <w:r w:rsidRPr="004C5B62">
        <w:rPr>
          <w:rFonts w:ascii="Arial" w:hAnsi="Arial" w:cs="Arial"/>
          <w:b/>
          <w:sz w:val="24"/>
          <w:szCs w:val="24"/>
        </w:rPr>
        <w:t>:</w:t>
      </w:r>
    </w:p>
    <w:p w:rsidR="007B67AE" w:rsidRPr="007B67AE" w:rsidRDefault="007B67AE" w:rsidP="007B67AE">
      <w:pPr>
        <w:spacing w:after="0"/>
        <w:ind w:left="360"/>
        <w:jc w:val="both"/>
        <w:rPr>
          <w:rFonts w:ascii="Arial" w:hAnsi="Arial" w:cs="Arial"/>
          <w:sz w:val="24"/>
          <w:szCs w:val="24"/>
        </w:rPr>
      </w:pPr>
      <w:r w:rsidRPr="007B67AE">
        <w:rPr>
          <w:rFonts w:ascii="Arial" w:hAnsi="Arial" w:cs="Arial"/>
          <w:sz w:val="24"/>
          <w:szCs w:val="24"/>
        </w:rPr>
        <w:t>Regular attendance is expected. Routinely missing class, arriving late or leaving early may adversely affect your course grade.</w:t>
      </w:r>
    </w:p>
    <w:p w:rsidR="007B67AE" w:rsidRPr="007B67AE" w:rsidRDefault="007B67AE" w:rsidP="007B67AE">
      <w:pPr>
        <w:spacing w:after="0"/>
        <w:ind w:left="360"/>
        <w:jc w:val="both"/>
        <w:rPr>
          <w:rFonts w:ascii="Arial" w:hAnsi="Arial" w:cs="Arial"/>
          <w:sz w:val="24"/>
          <w:szCs w:val="24"/>
        </w:rPr>
      </w:pPr>
    </w:p>
    <w:p w:rsidR="007B67AE" w:rsidRPr="007B67AE" w:rsidRDefault="007B67AE" w:rsidP="007B67AE">
      <w:pPr>
        <w:spacing w:after="0"/>
        <w:ind w:left="360"/>
        <w:jc w:val="both"/>
        <w:rPr>
          <w:rFonts w:ascii="Arial" w:hAnsi="Arial" w:cs="Arial"/>
          <w:sz w:val="24"/>
          <w:szCs w:val="24"/>
        </w:rPr>
      </w:pPr>
      <w:r w:rsidRPr="007B67AE">
        <w:rPr>
          <w:rFonts w:ascii="Arial" w:hAnsi="Arial" w:cs="Arial"/>
          <w:sz w:val="24"/>
          <w:szCs w:val="24"/>
        </w:rPr>
        <w:t>Disruption will not be tolerated. This includes texting, reading a newspaper, distracting others by socializing. I expect you to be respectful to other students trying to learn who have paid to attend this course.</w:t>
      </w:r>
    </w:p>
    <w:p w:rsidR="00F747AD" w:rsidRDefault="00F747AD" w:rsidP="00F747AD">
      <w:pPr>
        <w:spacing w:after="0" w:line="240" w:lineRule="auto"/>
        <w:jc w:val="both"/>
        <w:rPr>
          <w:rFonts w:ascii="Arial" w:hAnsi="Arial" w:cs="Arial"/>
          <w:b/>
          <w:sz w:val="24"/>
          <w:szCs w:val="24"/>
        </w:rPr>
      </w:pPr>
    </w:p>
    <w:p w:rsidR="00BB0888" w:rsidRDefault="00BB0888" w:rsidP="00F747AD">
      <w:pPr>
        <w:spacing w:after="0" w:line="240" w:lineRule="auto"/>
        <w:jc w:val="both"/>
        <w:rPr>
          <w:rFonts w:ascii="Arial" w:hAnsi="Arial" w:cs="Arial"/>
          <w:b/>
          <w:sz w:val="24"/>
          <w:szCs w:val="24"/>
        </w:rPr>
      </w:pPr>
    </w:p>
    <w:p w:rsidR="0086656A" w:rsidRPr="004C5B62" w:rsidRDefault="0086656A" w:rsidP="0045087B">
      <w:pPr>
        <w:spacing w:after="0" w:line="240" w:lineRule="auto"/>
        <w:jc w:val="both"/>
        <w:rPr>
          <w:rFonts w:ascii="Arial" w:hAnsi="Arial" w:cs="Arial"/>
          <w:b/>
          <w:sz w:val="24"/>
          <w:szCs w:val="24"/>
        </w:rPr>
      </w:pPr>
      <w:r w:rsidRPr="004C5B62">
        <w:rPr>
          <w:rFonts w:ascii="Arial" w:hAnsi="Arial" w:cs="Arial"/>
          <w:b/>
          <w:sz w:val="24"/>
          <w:szCs w:val="24"/>
        </w:rPr>
        <w:t>Make-up Policy:</w:t>
      </w:r>
    </w:p>
    <w:p w:rsidR="00BC407E" w:rsidRPr="00BC407E" w:rsidRDefault="004A64F2" w:rsidP="00BC407E">
      <w:pPr>
        <w:spacing w:after="0"/>
        <w:ind w:left="360"/>
        <w:jc w:val="both"/>
        <w:rPr>
          <w:rFonts w:ascii="Arial" w:hAnsi="Arial" w:cs="Arial"/>
          <w:sz w:val="24"/>
          <w:szCs w:val="24"/>
        </w:rPr>
      </w:pPr>
      <w:r w:rsidRPr="004C5B62">
        <w:rPr>
          <w:rFonts w:ascii="Arial" w:hAnsi="Arial" w:cs="Arial"/>
          <w:sz w:val="24"/>
          <w:szCs w:val="24"/>
        </w:rPr>
        <w:t>Assignments should be turned in by their respective due dates.  A grade of 0 is recorded for late assignments or missed exams</w:t>
      </w:r>
      <w:r w:rsidR="00C30378">
        <w:rPr>
          <w:rFonts w:ascii="Arial" w:hAnsi="Arial" w:cs="Arial"/>
          <w:sz w:val="24"/>
          <w:szCs w:val="24"/>
        </w:rPr>
        <w:t xml:space="preserve"> and quizzes</w:t>
      </w:r>
      <w:r w:rsidRPr="004C5B62">
        <w:rPr>
          <w:rFonts w:ascii="Arial" w:hAnsi="Arial" w:cs="Arial"/>
          <w:sz w:val="24"/>
          <w:szCs w:val="24"/>
        </w:rPr>
        <w:t>, unless there is a d</w:t>
      </w:r>
      <w:r w:rsidR="00E3496D">
        <w:rPr>
          <w:rFonts w:ascii="Arial" w:hAnsi="Arial" w:cs="Arial"/>
          <w:sz w:val="24"/>
          <w:szCs w:val="24"/>
        </w:rPr>
        <w:t>ire and unavoidable emergency.</w:t>
      </w:r>
      <w:r w:rsidR="00BC407E">
        <w:rPr>
          <w:rFonts w:ascii="Arial" w:hAnsi="Arial" w:cs="Arial"/>
          <w:sz w:val="24"/>
          <w:szCs w:val="24"/>
        </w:rPr>
        <w:t xml:space="preserve"> </w:t>
      </w:r>
      <w:r w:rsidR="00BC407E" w:rsidRPr="00BC407E">
        <w:rPr>
          <w:rFonts w:ascii="Arial" w:hAnsi="Arial" w:cs="Arial"/>
          <w:sz w:val="24"/>
          <w:szCs w:val="24"/>
        </w:rPr>
        <w:t xml:space="preserve">You have to be in class to get credits for quizzes. These  </w:t>
      </w:r>
    </w:p>
    <w:p w:rsidR="0086656A" w:rsidRPr="004C5B62" w:rsidRDefault="00BC407E" w:rsidP="00BC407E">
      <w:pPr>
        <w:spacing w:after="0"/>
        <w:ind w:left="360"/>
        <w:jc w:val="both"/>
        <w:rPr>
          <w:rFonts w:ascii="Arial" w:hAnsi="Arial" w:cs="Arial"/>
          <w:sz w:val="24"/>
          <w:szCs w:val="24"/>
        </w:rPr>
      </w:pPr>
      <w:r w:rsidRPr="005954E0">
        <w:rPr>
          <w:rFonts w:ascii="Arial" w:hAnsi="Arial" w:cs="Arial"/>
          <w:color w:val="FF0000"/>
          <w:sz w:val="24"/>
          <w:szCs w:val="24"/>
        </w:rPr>
        <w:t>cannot</w:t>
      </w:r>
      <w:r w:rsidRPr="00BC407E">
        <w:rPr>
          <w:rFonts w:ascii="Arial" w:hAnsi="Arial" w:cs="Arial"/>
          <w:sz w:val="24"/>
          <w:szCs w:val="24"/>
        </w:rPr>
        <w:t xml:space="preserve"> be </w:t>
      </w:r>
      <w:r w:rsidR="00843B2F">
        <w:rPr>
          <w:rFonts w:ascii="Arial" w:hAnsi="Arial" w:cs="Arial"/>
          <w:sz w:val="24"/>
          <w:szCs w:val="24"/>
        </w:rPr>
        <w:t>made-up.</w:t>
      </w:r>
      <w:r w:rsidR="00397C35">
        <w:rPr>
          <w:rFonts w:ascii="Arial" w:hAnsi="Arial" w:cs="Arial"/>
          <w:sz w:val="24"/>
          <w:szCs w:val="24"/>
        </w:rPr>
        <w:t xml:space="preserve"> </w:t>
      </w:r>
      <w:r w:rsidR="003A5D7F">
        <w:rPr>
          <w:rFonts w:ascii="Arial" w:hAnsi="Arial" w:cs="Arial"/>
          <w:sz w:val="24"/>
          <w:szCs w:val="24"/>
        </w:rPr>
        <w:t>But you can drop the lowest 2</w:t>
      </w:r>
      <w:r w:rsidR="00397C35" w:rsidRPr="00397C35">
        <w:rPr>
          <w:rFonts w:ascii="Arial" w:hAnsi="Arial" w:cs="Arial"/>
          <w:sz w:val="24"/>
          <w:szCs w:val="24"/>
        </w:rPr>
        <w:t xml:space="preserve"> quizzes scores.</w:t>
      </w:r>
      <w:r w:rsidR="00397C35">
        <w:rPr>
          <w:rFonts w:ascii="Arial" w:hAnsi="Arial" w:cs="Arial"/>
          <w:sz w:val="24"/>
          <w:szCs w:val="24"/>
        </w:rPr>
        <w:t xml:space="preserve"> </w:t>
      </w:r>
      <w:r w:rsidR="004A64F2" w:rsidRPr="004C5B62">
        <w:rPr>
          <w:rFonts w:ascii="Arial" w:hAnsi="Arial" w:cs="Arial"/>
          <w:bCs/>
          <w:color w:val="000000"/>
          <w:sz w:val="24"/>
          <w:szCs w:val="24"/>
        </w:rPr>
        <w:t>It's your</w:t>
      </w:r>
      <w:r w:rsidR="00244D11" w:rsidRPr="004C5B62">
        <w:rPr>
          <w:rFonts w:ascii="Arial" w:hAnsi="Arial" w:cs="Arial"/>
          <w:bCs/>
          <w:color w:val="000000"/>
          <w:sz w:val="24"/>
          <w:szCs w:val="24"/>
        </w:rPr>
        <w:t xml:space="preserve"> </w:t>
      </w:r>
      <w:r w:rsidR="004A64F2" w:rsidRPr="004C5B62">
        <w:rPr>
          <w:rFonts w:ascii="Arial" w:hAnsi="Arial" w:cs="Arial"/>
          <w:bCs/>
          <w:color w:val="000000"/>
          <w:sz w:val="24"/>
          <w:szCs w:val="24"/>
        </w:rPr>
        <w:t>responsi</w:t>
      </w:r>
      <w:r w:rsidR="00C37726">
        <w:rPr>
          <w:rFonts w:ascii="Arial" w:hAnsi="Arial" w:cs="Arial"/>
          <w:bCs/>
          <w:color w:val="000000"/>
          <w:sz w:val="24"/>
          <w:szCs w:val="24"/>
        </w:rPr>
        <w:t xml:space="preserve">bility to notify me </w:t>
      </w:r>
      <w:r w:rsidR="004A64F2" w:rsidRPr="004C5B62">
        <w:rPr>
          <w:rFonts w:ascii="Arial" w:hAnsi="Arial" w:cs="Arial"/>
          <w:bCs/>
          <w:color w:val="000000"/>
          <w:sz w:val="24"/>
          <w:szCs w:val="24"/>
        </w:rPr>
        <w:t>immediately of</w:t>
      </w:r>
      <w:r w:rsidR="00843B2F">
        <w:rPr>
          <w:rFonts w:ascii="Arial" w:hAnsi="Arial" w:cs="Arial"/>
          <w:bCs/>
          <w:color w:val="000000"/>
          <w:sz w:val="24"/>
          <w:szCs w:val="24"/>
        </w:rPr>
        <w:t xml:space="preserve"> a missed exam</w:t>
      </w:r>
      <w:r w:rsidR="004A64F2" w:rsidRPr="004C5B62">
        <w:rPr>
          <w:rFonts w:ascii="Arial" w:hAnsi="Arial" w:cs="Arial"/>
          <w:bCs/>
          <w:color w:val="000000"/>
          <w:sz w:val="24"/>
          <w:szCs w:val="24"/>
        </w:rPr>
        <w:t xml:space="preserve">. </w:t>
      </w:r>
    </w:p>
    <w:p w:rsidR="009B142D" w:rsidRDefault="009B142D" w:rsidP="0045087B">
      <w:pPr>
        <w:spacing w:after="0" w:line="240" w:lineRule="auto"/>
        <w:jc w:val="both"/>
        <w:rPr>
          <w:rFonts w:ascii="Arial" w:hAnsi="Arial" w:cs="Arial"/>
          <w:b/>
          <w:sz w:val="24"/>
          <w:szCs w:val="24"/>
        </w:rPr>
      </w:pPr>
    </w:p>
    <w:p w:rsidR="00BB0888" w:rsidRDefault="00BB0888" w:rsidP="0045087B">
      <w:pPr>
        <w:spacing w:after="0" w:line="240" w:lineRule="auto"/>
        <w:jc w:val="both"/>
        <w:rPr>
          <w:rFonts w:ascii="Arial" w:hAnsi="Arial" w:cs="Arial"/>
          <w:b/>
          <w:sz w:val="24"/>
          <w:szCs w:val="24"/>
        </w:rPr>
      </w:pPr>
    </w:p>
    <w:p w:rsidR="00544EB8" w:rsidRDefault="00874FBE" w:rsidP="0045087B">
      <w:pPr>
        <w:spacing w:after="0" w:line="240" w:lineRule="auto"/>
        <w:jc w:val="both"/>
        <w:rPr>
          <w:rFonts w:ascii="Arial" w:hAnsi="Arial" w:cs="Arial"/>
          <w:b/>
          <w:sz w:val="24"/>
          <w:szCs w:val="24"/>
        </w:rPr>
      </w:pPr>
      <w:r>
        <w:rPr>
          <w:rFonts w:ascii="Arial" w:hAnsi="Arial" w:cs="Arial"/>
          <w:b/>
          <w:sz w:val="24"/>
          <w:szCs w:val="24"/>
        </w:rPr>
        <w:t>Tutoring Resources</w:t>
      </w:r>
      <w:r w:rsidR="00544EB8">
        <w:rPr>
          <w:rFonts w:ascii="Arial" w:hAnsi="Arial" w:cs="Arial"/>
          <w:b/>
          <w:sz w:val="24"/>
          <w:szCs w:val="24"/>
        </w:rPr>
        <w:t>:</w:t>
      </w:r>
    </w:p>
    <w:p w:rsidR="00544EB8" w:rsidRDefault="00544EB8" w:rsidP="00544EB8">
      <w:pPr>
        <w:spacing w:after="0" w:line="240" w:lineRule="auto"/>
        <w:rPr>
          <w:rFonts w:ascii="Arial" w:hAnsi="Arial" w:cs="Arial"/>
          <w:sz w:val="24"/>
          <w:szCs w:val="24"/>
        </w:rPr>
      </w:pPr>
      <w:r w:rsidRPr="00544EB8">
        <w:rPr>
          <w:rFonts w:ascii="Arial" w:hAnsi="Arial" w:cs="Arial"/>
          <w:sz w:val="24"/>
          <w:szCs w:val="24"/>
        </w:rPr>
        <w:t>The Math Lab in KG 337 (open 8</w:t>
      </w:r>
      <w:r>
        <w:rPr>
          <w:rFonts w:ascii="Arial" w:hAnsi="Arial" w:cs="Arial"/>
          <w:sz w:val="24"/>
          <w:szCs w:val="24"/>
        </w:rPr>
        <w:t>:00am</w:t>
      </w:r>
      <w:r w:rsidRPr="00544EB8">
        <w:rPr>
          <w:rFonts w:ascii="Arial" w:hAnsi="Arial" w:cs="Arial"/>
          <w:sz w:val="24"/>
          <w:szCs w:val="24"/>
        </w:rPr>
        <w:t>-5</w:t>
      </w:r>
      <w:r>
        <w:rPr>
          <w:rFonts w:ascii="Arial" w:hAnsi="Arial" w:cs="Arial"/>
          <w:sz w:val="24"/>
          <w:szCs w:val="24"/>
        </w:rPr>
        <w:t>:00pm</w:t>
      </w:r>
      <w:r w:rsidRPr="00544EB8">
        <w:rPr>
          <w:rFonts w:ascii="Arial" w:hAnsi="Arial" w:cs="Arial"/>
          <w:sz w:val="24"/>
          <w:szCs w:val="24"/>
        </w:rPr>
        <w:t xml:space="preserve"> M</w:t>
      </w:r>
      <w:r w:rsidR="00DF3405">
        <w:rPr>
          <w:rFonts w:ascii="Arial" w:hAnsi="Arial" w:cs="Arial"/>
          <w:sz w:val="24"/>
          <w:szCs w:val="24"/>
        </w:rPr>
        <w:t>onday</w:t>
      </w:r>
      <w:r w:rsidRPr="00544EB8">
        <w:rPr>
          <w:rFonts w:ascii="Arial" w:hAnsi="Arial" w:cs="Arial"/>
          <w:sz w:val="24"/>
          <w:szCs w:val="24"/>
        </w:rPr>
        <w:t>-Th</w:t>
      </w:r>
      <w:r w:rsidR="00DF3405">
        <w:rPr>
          <w:rFonts w:ascii="Arial" w:hAnsi="Arial" w:cs="Arial"/>
          <w:sz w:val="24"/>
          <w:szCs w:val="24"/>
        </w:rPr>
        <w:t>ursday</w:t>
      </w:r>
      <w:r w:rsidRPr="00544EB8">
        <w:rPr>
          <w:rFonts w:ascii="Arial" w:hAnsi="Arial" w:cs="Arial"/>
          <w:sz w:val="24"/>
          <w:szCs w:val="24"/>
        </w:rPr>
        <w:t>, 8</w:t>
      </w:r>
      <w:r>
        <w:rPr>
          <w:rFonts w:ascii="Arial" w:hAnsi="Arial" w:cs="Arial"/>
          <w:sz w:val="24"/>
          <w:szCs w:val="24"/>
        </w:rPr>
        <w:t>:00am</w:t>
      </w:r>
      <w:r w:rsidRPr="00544EB8">
        <w:rPr>
          <w:rFonts w:ascii="Arial" w:hAnsi="Arial" w:cs="Arial"/>
          <w:sz w:val="24"/>
          <w:szCs w:val="24"/>
        </w:rPr>
        <w:t>-3</w:t>
      </w:r>
      <w:r>
        <w:rPr>
          <w:rFonts w:ascii="Arial" w:hAnsi="Arial" w:cs="Arial"/>
          <w:sz w:val="24"/>
          <w:szCs w:val="24"/>
        </w:rPr>
        <w:t>:00pm</w:t>
      </w:r>
      <w:r w:rsidRPr="00544EB8">
        <w:rPr>
          <w:rFonts w:ascii="Arial" w:hAnsi="Arial" w:cs="Arial"/>
          <w:sz w:val="24"/>
          <w:szCs w:val="24"/>
        </w:rPr>
        <w:t xml:space="preserve"> F</w:t>
      </w:r>
      <w:r w:rsidR="00DF3405">
        <w:rPr>
          <w:rFonts w:ascii="Arial" w:hAnsi="Arial" w:cs="Arial"/>
          <w:sz w:val="24"/>
          <w:szCs w:val="24"/>
        </w:rPr>
        <w:t>riday</w:t>
      </w:r>
      <w:r w:rsidRPr="00544EB8">
        <w:rPr>
          <w:rFonts w:ascii="Arial" w:hAnsi="Arial" w:cs="Arial"/>
          <w:sz w:val="24"/>
          <w:szCs w:val="24"/>
        </w:rPr>
        <w:t>)</w:t>
      </w:r>
      <w:r>
        <w:rPr>
          <w:rFonts w:ascii="Arial" w:hAnsi="Arial" w:cs="Arial"/>
          <w:sz w:val="24"/>
          <w:szCs w:val="24"/>
        </w:rPr>
        <w:t xml:space="preserve"> is a good place to work on assignments. There are</w:t>
      </w:r>
      <w:r w:rsidRPr="00544EB8">
        <w:rPr>
          <w:rFonts w:ascii="Arial" w:hAnsi="Arial" w:cs="Arial"/>
          <w:sz w:val="24"/>
          <w:szCs w:val="24"/>
        </w:rPr>
        <w:t xml:space="preserve"> textbooks, computers, and private rooms availabl</w:t>
      </w:r>
      <w:r>
        <w:rPr>
          <w:rFonts w:ascii="Arial" w:hAnsi="Arial" w:cs="Arial"/>
          <w:sz w:val="24"/>
          <w:szCs w:val="24"/>
        </w:rPr>
        <w:t>e (and of course, tutors). Also there is a list of private tutors.</w:t>
      </w:r>
    </w:p>
    <w:p w:rsidR="000E3CA8" w:rsidRDefault="000E3CA8" w:rsidP="00544EB8">
      <w:pPr>
        <w:spacing w:after="0" w:line="240" w:lineRule="auto"/>
        <w:rPr>
          <w:rFonts w:ascii="Arial" w:hAnsi="Arial" w:cs="Arial"/>
          <w:sz w:val="24"/>
          <w:szCs w:val="24"/>
        </w:rPr>
      </w:pPr>
    </w:p>
    <w:p w:rsidR="00BB0888" w:rsidRDefault="00BB0888" w:rsidP="00544EB8">
      <w:pPr>
        <w:spacing w:after="0" w:line="240" w:lineRule="auto"/>
        <w:rPr>
          <w:rFonts w:ascii="Arial" w:hAnsi="Arial" w:cs="Arial"/>
          <w:sz w:val="24"/>
          <w:szCs w:val="24"/>
        </w:rPr>
      </w:pPr>
    </w:p>
    <w:p w:rsidR="00BB0888" w:rsidRDefault="00BB0888" w:rsidP="00544EB8">
      <w:pPr>
        <w:spacing w:after="0" w:line="240" w:lineRule="auto"/>
        <w:rPr>
          <w:rFonts w:ascii="Arial" w:hAnsi="Arial" w:cs="Arial"/>
          <w:sz w:val="24"/>
          <w:szCs w:val="24"/>
        </w:rPr>
      </w:pPr>
    </w:p>
    <w:p w:rsidR="00BB0888" w:rsidRPr="00544EB8" w:rsidRDefault="00BB0888" w:rsidP="00544EB8">
      <w:pPr>
        <w:spacing w:after="0" w:line="240" w:lineRule="auto"/>
        <w:rPr>
          <w:rFonts w:ascii="Arial" w:hAnsi="Arial" w:cs="Arial"/>
          <w:sz w:val="24"/>
          <w:szCs w:val="24"/>
        </w:rPr>
      </w:pPr>
    </w:p>
    <w:p w:rsidR="00544EB8" w:rsidRPr="00544EB8" w:rsidRDefault="00544EB8" w:rsidP="0045087B">
      <w:pPr>
        <w:spacing w:after="0" w:line="240" w:lineRule="auto"/>
        <w:jc w:val="both"/>
        <w:rPr>
          <w:rFonts w:ascii="Arial" w:hAnsi="Arial" w:cs="Arial"/>
          <w:sz w:val="24"/>
          <w:szCs w:val="24"/>
        </w:rPr>
      </w:pPr>
    </w:p>
    <w:p w:rsidR="00D848D8" w:rsidRDefault="00DB28AD" w:rsidP="0045087B">
      <w:pPr>
        <w:spacing w:after="0" w:line="240" w:lineRule="auto"/>
        <w:jc w:val="both"/>
        <w:rPr>
          <w:rFonts w:ascii="Arial" w:hAnsi="Arial" w:cs="Arial"/>
          <w:b/>
          <w:sz w:val="24"/>
          <w:szCs w:val="24"/>
        </w:rPr>
      </w:pPr>
      <w:r>
        <w:rPr>
          <w:rFonts w:ascii="Arial" w:hAnsi="Arial" w:cs="Arial"/>
          <w:b/>
          <w:sz w:val="24"/>
          <w:szCs w:val="24"/>
        </w:rPr>
        <w:lastRenderedPageBreak/>
        <w:t>Equal Opportunity/</w:t>
      </w:r>
      <w:r w:rsidRPr="00DB28AD">
        <w:rPr>
          <w:rFonts w:ascii="Arial" w:hAnsi="Arial" w:cs="Arial"/>
          <w:b/>
          <w:sz w:val="24"/>
          <w:szCs w:val="24"/>
        </w:rPr>
        <w:t xml:space="preserve"> </w:t>
      </w:r>
      <w:r>
        <w:rPr>
          <w:rFonts w:ascii="Arial" w:hAnsi="Arial" w:cs="Arial"/>
          <w:b/>
          <w:sz w:val="24"/>
          <w:szCs w:val="24"/>
        </w:rPr>
        <w:t>Affirmative Action</w:t>
      </w:r>
      <w:r w:rsidR="00D848D8">
        <w:rPr>
          <w:rFonts w:ascii="Arial" w:hAnsi="Arial" w:cs="Arial"/>
          <w:b/>
          <w:sz w:val="24"/>
          <w:szCs w:val="24"/>
        </w:rPr>
        <w:t>:</w:t>
      </w:r>
    </w:p>
    <w:p w:rsidR="00D848D8" w:rsidRDefault="00D848D8" w:rsidP="00154EE0">
      <w:pPr>
        <w:spacing w:after="0"/>
        <w:ind w:left="360"/>
        <w:jc w:val="both"/>
        <w:rPr>
          <w:rFonts w:ascii="Arial" w:hAnsi="Arial" w:cs="Arial"/>
          <w:sz w:val="24"/>
          <w:szCs w:val="24"/>
        </w:rPr>
      </w:pPr>
      <w:r w:rsidRPr="00154EE0">
        <w:rPr>
          <w:rFonts w:ascii="Arial" w:hAnsi="Arial" w:cs="Arial"/>
          <w:sz w:val="24"/>
          <w:szCs w:val="24"/>
        </w:rPr>
        <w:t>No person shall, on the</w:t>
      </w:r>
      <w:r>
        <w:rPr>
          <w:rFonts w:ascii="Arial" w:hAnsi="Arial" w:cs="Arial"/>
          <w:sz w:val="24"/>
          <w:szCs w:val="24"/>
        </w:rPr>
        <w:t xml:space="preserve"> basis of age, race, religion, color, gender, sexual orientation, gender identity, national origin or disability, be </w:t>
      </w:r>
      <w:r w:rsidR="007A1EC6">
        <w:rPr>
          <w:rFonts w:ascii="Arial" w:hAnsi="Arial" w:cs="Arial"/>
          <w:sz w:val="24"/>
          <w:szCs w:val="24"/>
        </w:rPr>
        <w:t>excluded from participation in</w:t>
      </w:r>
      <w:r>
        <w:rPr>
          <w:rFonts w:ascii="Arial" w:hAnsi="Arial" w:cs="Arial"/>
          <w:sz w:val="24"/>
          <w:szCs w:val="24"/>
        </w:rPr>
        <w:t xml:space="preserve"> or be denied the benefits of, or be subjected to discrimination under any program or activity of Eastern Washington University.</w:t>
      </w:r>
      <w:r w:rsidR="00DB28AD">
        <w:rPr>
          <w:rFonts w:ascii="Arial" w:hAnsi="Arial" w:cs="Arial"/>
          <w:sz w:val="24"/>
          <w:szCs w:val="24"/>
        </w:rPr>
        <w:t xml:space="preserve"> Eastern Washington University adheres to affirmative action policies to promote diversity and equal opportunity for all faculty and students.</w:t>
      </w:r>
    </w:p>
    <w:p w:rsidR="00347F79" w:rsidRDefault="00347F79" w:rsidP="00154EE0">
      <w:pPr>
        <w:spacing w:after="0"/>
        <w:ind w:left="360"/>
        <w:jc w:val="both"/>
        <w:rPr>
          <w:rFonts w:ascii="Arial" w:hAnsi="Arial" w:cs="Arial"/>
          <w:sz w:val="24"/>
          <w:szCs w:val="24"/>
        </w:rPr>
      </w:pPr>
    </w:p>
    <w:p w:rsidR="00347F79" w:rsidRPr="00347F79" w:rsidRDefault="00347F79" w:rsidP="00347F79">
      <w:pPr>
        <w:spacing w:after="0"/>
        <w:jc w:val="both"/>
        <w:rPr>
          <w:rFonts w:ascii="Arial" w:hAnsi="Arial" w:cs="Arial"/>
          <w:b/>
          <w:sz w:val="24"/>
          <w:szCs w:val="24"/>
        </w:rPr>
      </w:pPr>
      <w:r w:rsidRPr="00347F79">
        <w:rPr>
          <w:rFonts w:ascii="Arial" w:hAnsi="Arial" w:cs="Arial"/>
          <w:b/>
          <w:sz w:val="24"/>
          <w:szCs w:val="24"/>
        </w:rPr>
        <w:t>Academic Integrity:</w:t>
      </w:r>
    </w:p>
    <w:p w:rsidR="00347F79" w:rsidRPr="00347F79" w:rsidRDefault="00347F79" w:rsidP="00347F79">
      <w:pPr>
        <w:spacing w:after="0"/>
        <w:ind w:left="360"/>
        <w:jc w:val="both"/>
        <w:rPr>
          <w:rFonts w:ascii="Arial" w:hAnsi="Arial" w:cs="Arial"/>
          <w:sz w:val="24"/>
          <w:szCs w:val="24"/>
        </w:rPr>
      </w:pPr>
      <w:r w:rsidRPr="00347F79">
        <w:rPr>
          <w:rFonts w:ascii="Arial" w:hAnsi="Arial" w:cs="Arial"/>
          <w:sz w:val="24"/>
          <w:szCs w:val="24"/>
        </w:rPr>
        <w:t xml:space="preserve"> Any question of Academic Integrity will be handled as stated in the EWU Academic       </w:t>
      </w:r>
    </w:p>
    <w:p w:rsidR="00347F79" w:rsidRPr="00347F79" w:rsidRDefault="00347F79" w:rsidP="00347F79">
      <w:pPr>
        <w:spacing w:after="0"/>
        <w:ind w:left="360"/>
        <w:jc w:val="both"/>
        <w:rPr>
          <w:rFonts w:ascii="Arial" w:hAnsi="Arial" w:cs="Arial"/>
          <w:sz w:val="24"/>
          <w:szCs w:val="24"/>
        </w:rPr>
      </w:pPr>
      <w:r w:rsidRPr="00347F79">
        <w:rPr>
          <w:rFonts w:ascii="Arial" w:hAnsi="Arial" w:cs="Arial"/>
          <w:sz w:val="24"/>
          <w:szCs w:val="24"/>
        </w:rPr>
        <w:t xml:space="preserve"> Integrity Policy. This policy can be reached via the following link:   </w:t>
      </w:r>
    </w:p>
    <w:p w:rsidR="00347F79" w:rsidRPr="00347F79" w:rsidRDefault="00FB653B" w:rsidP="00347F79">
      <w:pPr>
        <w:spacing w:after="0"/>
        <w:ind w:left="360"/>
        <w:jc w:val="both"/>
        <w:rPr>
          <w:rFonts w:ascii="Arial" w:hAnsi="Arial" w:cs="Arial"/>
          <w:sz w:val="24"/>
          <w:szCs w:val="24"/>
        </w:rPr>
      </w:pPr>
      <w:hyperlink r:id="rId9" w:history="1">
        <w:r w:rsidR="00347F79" w:rsidRPr="00347F79">
          <w:rPr>
            <w:rStyle w:val="Hyperlink"/>
            <w:rFonts w:ascii="Arial" w:hAnsi="Arial" w:cs="Arial"/>
            <w:sz w:val="24"/>
            <w:szCs w:val="24"/>
          </w:rPr>
          <w:t xml:space="preserve">  http://access.ewu.edu/undergraduate-studies/academic-integrity</w:t>
        </w:r>
      </w:hyperlink>
    </w:p>
    <w:p w:rsidR="00347F79" w:rsidRDefault="00347F79" w:rsidP="00347F79">
      <w:pPr>
        <w:spacing w:after="0"/>
        <w:ind w:left="360"/>
        <w:jc w:val="both"/>
        <w:rPr>
          <w:rFonts w:ascii="Arial" w:hAnsi="Arial" w:cs="Arial"/>
          <w:sz w:val="24"/>
          <w:szCs w:val="24"/>
        </w:rPr>
      </w:pPr>
      <w:r w:rsidRPr="00347F79">
        <w:rPr>
          <w:rFonts w:ascii="Arial" w:hAnsi="Arial" w:cs="Arial"/>
          <w:sz w:val="24"/>
          <w:szCs w:val="24"/>
        </w:rPr>
        <w:t xml:space="preserve"> Violations will result in a course grade of XF.</w:t>
      </w:r>
    </w:p>
    <w:p w:rsidR="00347F79" w:rsidRPr="00347F79" w:rsidRDefault="00347F79" w:rsidP="00347F79">
      <w:pPr>
        <w:spacing w:after="0"/>
        <w:ind w:left="360"/>
        <w:jc w:val="both"/>
        <w:rPr>
          <w:rFonts w:ascii="Arial" w:hAnsi="Arial" w:cs="Arial"/>
          <w:sz w:val="24"/>
          <w:szCs w:val="24"/>
        </w:rPr>
      </w:pPr>
    </w:p>
    <w:p w:rsidR="00BE17E6" w:rsidRPr="00D848D8" w:rsidRDefault="00BE17E6" w:rsidP="00154EE0">
      <w:pPr>
        <w:spacing w:after="0"/>
        <w:ind w:left="360"/>
        <w:jc w:val="both"/>
        <w:rPr>
          <w:rFonts w:ascii="Arial" w:hAnsi="Arial" w:cs="Arial"/>
          <w:sz w:val="24"/>
          <w:szCs w:val="24"/>
        </w:rPr>
      </w:pPr>
    </w:p>
    <w:p w:rsidR="00154EE0" w:rsidRDefault="00575C84" w:rsidP="0045087B">
      <w:pPr>
        <w:spacing w:after="0" w:line="240" w:lineRule="auto"/>
        <w:jc w:val="both"/>
        <w:rPr>
          <w:rFonts w:ascii="Arial" w:hAnsi="Arial" w:cs="Arial"/>
          <w:b/>
          <w:sz w:val="24"/>
          <w:szCs w:val="24"/>
        </w:rPr>
      </w:pPr>
      <w:r>
        <w:rPr>
          <w:rFonts w:ascii="Arial" w:hAnsi="Arial" w:cs="Arial"/>
          <w:b/>
          <w:sz w:val="24"/>
          <w:szCs w:val="24"/>
        </w:rPr>
        <w:t>ADA Statement:</w:t>
      </w:r>
    </w:p>
    <w:p w:rsidR="006704C8" w:rsidRDefault="00154EE0" w:rsidP="006704C8">
      <w:pPr>
        <w:spacing w:after="0" w:line="240" w:lineRule="auto"/>
        <w:ind w:left="360"/>
        <w:jc w:val="both"/>
        <w:rPr>
          <w:rFonts w:ascii="Arial" w:hAnsi="Arial" w:cs="Arial"/>
          <w:sz w:val="24"/>
          <w:szCs w:val="24"/>
        </w:rPr>
      </w:pPr>
      <w:r w:rsidRPr="00575C84">
        <w:rPr>
          <w:rFonts w:ascii="Arial" w:hAnsi="Arial" w:cs="Arial"/>
          <w:sz w:val="24"/>
          <w:szCs w:val="24"/>
        </w:rPr>
        <w:t>Eastern Washington University is committed to providing for students with disabilities. If you are a student with physical, learning, emotional, or psychological disabilities needing an accommodation, you are encouraged to stop by Disability Support Services (DSS), TAW 124 and speak with Kevin Hills, the Manager DSS or call 509-359-6871.</w:t>
      </w:r>
      <w:r w:rsidR="006704C8">
        <w:rPr>
          <w:rFonts w:ascii="Arial" w:hAnsi="Arial" w:cs="Arial"/>
          <w:sz w:val="24"/>
          <w:szCs w:val="24"/>
        </w:rPr>
        <w:t xml:space="preserve"> </w:t>
      </w:r>
    </w:p>
    <w:p w:rsidR="00F42365" w:rsidRDefault="00F42365" w:rsidP="006704C8">
      <w:pPr>
        <w:spacing w:after="0" w:line="240" w:lineRule="auto"/>
        <w:ind w:left="360"/>
        <w:jc w:val="both"/>
        <w:rPr>
          <w:rFonts w:ascii="Arial" w:hAnsi="Arial" w:cs="Arial"/>
          <w:sz w:val="24"/>
          <w:szCs w:val="24"/>
        </w:rPr>
      </w:pPr>
    </w:p>
    <w:p w:rsidR="00F42365" w:rsidRPr="006704C8" w:rsidRDefault="00F42365" w:rsidP="00F42365">
      <w:pPr>
        <w:spacing w:after="0" w:line="240" w:lineRule="auto"/>
        <w:ind w:left="360"/>
        <w:jc w:val="both"/>
        <w:rPr>
          <w:rFonts w:ascii="Arial" w:hAnsi="Arial" w:cs="Arial"/>
          <w:sz w:val="24"/>
          <w:szCs w:val="24"/>
        </w:rPr>
      </w:pPr>
      <w:r>
        <w:rPr>
          <w:rFonts w:ascii="Arial" w:hAnsi="Arial" w:cs="Arial"/>
          <w:sz w:val="24"/>
          <w:szCs w:val="24"/>
        </w:rPr>
        <w:t xml:space="preserve">If you will take the </w:t>
      </w:r>
      <w:r w:rsidRPr="006704C8">
        <w:rPr>
          <w:rFonts w:ascii="Arial" w:hAnsi="Arial" w:cs="Arial"/>
          <w:sz w:val="24"/>
          <w:szCs w:val="24"/>
        </w:rPr>
        <w:t xml:space="preserve">exams proctored with </w:t>
      </w:r>
      <w:r>
        <w:rPr>
          <w:rFonts w:ascii="Arial" w:hAnsi="Arial" w:cs="Arial"/>
          <w:sz w:val="24"/>
          <w:szCs w:val="24"/>
        </w:rPr>
        <w:t>DSS, please bring your professor</w:t>
      </w:r>
      <w:r w:rsidRPr="006704C8">
        <w:rPr>
          <w:rFonts w:ascii="Arial" w:hAnsi="Arial" w:cs="Arial"/>
          <w:sz w:val="24"/>
          <w:szCs w:val="24"/>
        </w:rPr>
        <w:t xml:space="preserve"> a copy of the </w:t>
      </w:r>
      <w:r w:rsidRPr="002B28C4">
        <w:rPr>
          <w:rFonts w:ascii="Arial" w:hAnsi="Arial" w:cs="Arial"/>
          <w:color w:val="FF0000"/>
          <w:sz w:val="24"/>
          <w:szCs w:val="24"/>
        </w:rPr>
        <w:t>DSS yellow proctor form</w:t>
      </w:r>
      <w:r w:rsidRPr="006704C8">
        <w:rPr>
          <w:rFonts w:ascii="Arial" w:hAnsi="Arial" w:cs="Arial"/>
          <w:sz w:val="24"/>
          <w:szCs w:val="24"/>
        </w:rPr>
        <w:t xml:space="preserve"> </w:t>
      </w:r>
      <w:r>
        <w:rPr>
          <w:rFonts w:ascii="Arial" w:hAnsi="Arial" w:cs="Arial"/>
          <w:sz w:val="24"/>
          <w:szCs w:val="24"/>
        </w:rPr>
        <w:t>for each test to be taken in DSS</w:t>
      </w:r>
      <w:r w:rsidRPr="006704C8">
        <w:rPr>
          <w:rFonts w:ascii="Arial" w:hAnsi="Arial" w:cs="Arial"/>
          <w:sz w:val="24"/>
          <w:szCs w:val="24"/>
        </w:rPr>
        <w:t xml:space="preserve"> office. </w:t>
      </w:r>
    </w:p>
    <w:p w:rsidR="00FF5B78" w:rsidRDefault="00FF5B78" w:rsidP="00EB72B7">
      <w:pPr>
        <w:spacing w:after="0" w:line="240" w:lineRule="auto"/>
        <w:jc w:val="both"/>
        <w:rPr>
          <w:rFonts w:ascii="Arial" w:hAnsi="Arial" w:cs="Arial"/>
          <w:b/>
          <w:sz w:val="24"/>
          <w:szCs w:val="24"/>
        </w:rPr>
      </w:pPr>
    </w:p>
    <w:p w:rsidR="00FF5B78" w:rsidRDefault="00FF5B78" w:rsidP="00EB72B7">
      <w:pPr>
        <w:spacing w:after="0" w:line="240" w:lineRule="auto"/>
        <w:jc w:val="both"/>
        <w:rPr>
          <w:rFonts w:ascii="Arial" w:hAnsi="Arial" w:cs="Arial"/>
          <w:b/>
          <w:sz w:val="24"/>
          <w:szCs w:val="24"/>
        </w:rPr>
      </w:pPr>
    </w:p>
    <w:p w:rsidR="00EB72B7" w:rsidRDefault="00FF5B78" w:rsidP="00EB72B7">
      <w:pPr>
        <w:spacing w:after="0" w:line="240" w:lineRule="auto"/>
        <w:jc w:val="both"/>
        <w:rPr>
          <w:rFonts w:ascii="Arial" w:hAnsi="Arial" w:cs="Arial"/>
          <w:b/>
          <w:sz w:val="24"/>
          <w:szCs w:val="24"/>
        </w:rPr>
      </w:pPr>
      <w:r>
        <w:rPr>
          <w:rFonts w:ascii="Arial" w:hAnsi="Arial" w:cs="Arial"/>
          <w:b/>
          <w:sz w:val="24"/>
          <w:szCs w:val="24"/>
        </w:rPr>
        <w:t>Critical Issues</w:t>
      </w:r>
      <w:r w:rsidR="00EB72B7">
        <w:rPr>
          <w:rFonts w:ascii="Arial" w:hAnsi="Arial" w:cs="Arial"/>
          <w:b/>
          <w:sz w:val="24"/>
          <w:szCs w:val="24"/>
        </w:rPr>
        <w:t>:</w:t>
      </w:r>
    </w:p>
    <w:p w:rsidR="00EB72B7" w:rsidRDefault="00EB72B7" w:rsidP="00EB72B7">
      <w:pPr>
        <w:spacing w:after="0" w:line="240" w:lineRule="auto"/>
        <w:ind w:left="360"/>
        <w:jc w:val="both"/>
        <w:rPr>
          <w:rFonts w:ascii="Arial" w:hAnsi="Arial" w:cs="Arial"/>
          <w:sz w:val="24"/>
          <w:szCs w:val="24"/>
        </w:rPr>
      </w:pPr>
      <w:r>
        <w:rPr>
          <w:rFonts w:ascii="Arial" w:hAnsi="Arial" w:cs="Arial"/>
          <w:sz w:val="24"/>
          <w:szCs w:val="24"/>
        </w:rPr>
        <w:t>EWU is dedicated to a principled campus community free from discrimination and sexual misconduct. Those related policies can be reached via the following link:</w:t>
      </w:r>
    </w:p>
    <w:p w:rsidR="00EB72B7" w:rsidRPr="001B7E1F" w:rsidRDefault="00EB72B7" w:rsidP="00EB72B7">
      <w:pPr>
        <w:spacing w:after="0"/>
        <w:ind w:left="360"/>
        <w:jc w:val="both"/>
        <w:rPr>
          <w:rStyle w:val="Hyperlink"/>
          <w:sz w:val="28"/>
          <w:szCs w:val="28"/>
        </w:rPr>
      </w:pPr>
      <w:r w:rsidRPr="001B7E1F">
        <w:rPr>
          <w:rStyle w:val="Hyperlink"/>
          <w:sz w:val="28"/>
          <w:szCs w:val="28"/>
        </w:rPr>
        <w:t>https://sites.ewu.edu/hr/complaint-reporting/critical-issues</w:t>
      </w:r>
    </w:p>
    <w:p w:rsidR="00EB72B7" w:rsidRPr="001B7E1F" w:rsidRDefault="00EB72B7" w:rsidP="00EB72B7">
      <w:pPr>
        <w:jc w:val="both"/>
        <w:rPr>
          <w:rFonts w:ascii="Arial" w:hAnsi="Arial" w:cs="Arial"/>
          <w:b/>
          <w:sz w:val="28"/>
          <w:szCs w:val="28"/>
        </w:rPr>
      </w:pPr>
    </w:p>
    <w:p w:rsidR="009B142D" w:rsidRDefault="009B142D" w:rsidP="00EB72B7">
      <w:pPr>
        <w:jc w:val="both"/>
        <w:rPr>
          <w:rFonts w:ascii="Arial" w:hAnsi="Arial" w:cs="Arial"/>
          <w:b/>
          <w:sz w:val="24"/>
          <w:szCs w:val="24"/>
        </w:rPr>
      </w:pPr>
    </w:p>
    <w:p w:rsidR="009B142D" w:rsidRDefault="009B142D" w:rsidP="00EB72B7">
      <w:pPr>
        <w:jc w:val="both"/>
        <w:rPr>
          <w:rFonts w:ascii="Arial" w:hAnsi="Arial" w:cs="Arial"/>
          <w:b/>
          <w:sz w:val="24"/>
          <w:szCs w:val="24"/>
        </w:rPr>
      </w:pPr>
    </w:p>
    <w:p w:rsidR="009B142D" w:rsidRDefault="009B142D" w:rsidP="00EB72B7">
      <w:pPr>
        <w:jc w:val="both"/>
        <w:rPr>
          <w:rFonts w:ascii="Arial" w:hAnsi="Arial" w:cs="Arial"/>
          <w:b/>
          <w:sz w:val="24"/>
          <w:szCs w:val="24"/>
        </w:rPr>
      </w:pPr>
    </w:p>
    <w:p w:rsidR="009B142D" w:rsidRDefault="009B142D" w:rsidP="00EB72B7">
      <w:pPr>
        <w:jc w:val="both"/>
        <w:rPr>
          <w:rFonts w:ascii="Arial" w:hAnsi="Arial" w:cs="Arial"/>
          <w:b/>
          <w:sz w:val="24"/>
          <w:szCs w:val="24"/>
        </w:rPr>
      </w:pPr>
    </w:p>
    <w:p w:rsidR="009B142D" w:rsidRDefault="009B142D" w:rsidP="00EB72B7">
      <w:pPr>
        <w:jc w:val="both"/>
        <w:rPr>
          <w:rFonts w:ascii="Arial" w:hAnsi="Arial" w:cs="Arial"/>
          <w:b/>
          <w:sz w:val="24"/>
          <w:szCs w:val="24"/>
        </w:rPr>
      </w:pPr>
    </w:p>
    <w:p w:rsidR="009B142D" w:rsidRDefault="009B142D" w:rsidP="00EB72B7">
      <w:pPr>
        <w:jc w:val="both"/>
        <w:rPr>
          <w:rFonts w:ascii="Arial" w:hAnsi="Arial" w:cs="Arial"/>
          <w:b/>
          <w:sz w:val="24"/>
          <w:szCs w:val="24"/>
        </w:rPr>
      </w:pPr>
    </w:p>
    <w:p w:rsidR="009B142D" w:rsidRDefault="009B142D" w:rsidP="00EB72B7">
      <w:pPr>
        <w:jc w:val="both"/>
        <w:rPr>
          <w:rFonts w:ascii="Arial" w:hAnsi="Arial" w:cs="Arial"/>
          <w:b/>
          <w:sz w:val="24"/>
          <w:szCs w:val="24"/>
        </w:rPr>
      </w:pPr>
    </w:p>
    <w:p w:rsidR="00EB72B7" w:rsidRPr="00BD5DED" w:rsidRDefault="00EB72B7" w:rsidP="00EB72B7">
      <w:pPr>
        <w:jc w:val="both"/>
        <w:rPr>
          <w:rFonts w:ascii="Arial" w:hAnsi="Arial" w:cs="Arial"/>
          <w:b/>
          <w:sz w:val="24"/>
          <w:szCs w:val="24"/>
        </w:rPr>
      </w:pPr>
      <w:bookmarkStart w:id="0" w:name="_GoBack"/>
      <w:bookmarkEnd w:id="0"/>
      <w:r w:rsidRPr="00BD5DED">
        <w:rPr>
          <w:rFonts w:ascii="Arial" w:hAnsi="Arial" w:cs="Arial"/>
          <w:b/>
          <w:sz w:val="24"/>
          <w:szCs w:val="24"/>
        </w:rPr>
        <w:lastRenderedPageBreak/>
        <w:t>Grading Scale</w:t>
      </w:r>
    </w:p>
    <w:p w:rsidR="00EB72B7" w:rsidRPr="00687DB0" w:rsidRDefault="00EB72B7" w:rsidP="00EB72B7">
      <w:pPr>
        <w:pStyle w:val="ListParagraph"/>
        <w:jc w:val="both"/>
        <w:rPr>
          <w:rFonts w:ascii="Arial" w:hAnsi="Arial" w:cs="Arial"/>
          <w:sz w:val="24"/>
          <w:szCs w:val="24"/>
        </w:rPr>
      </w:pPr>
      <w:r>
        <w:rPr>
          <w:rFonts w:ascii="Arial" w:hAnsi="Arial" w:cs="Arial"/>
          <w:sz w:val="24"/>
          <w:szCs w:val="24"/>
        </w:rPr>
        <w:t>NET-SCORE</w:t>
      </w:r>
      <w:r>
        <w:rPr>
          <w:rFonts w:ascii="Arial" w:hAnsi="Arial" w:cs="Arial"/>
          <w:sz w:val="24"/>
          <w:szCs w:val="24"/>
        </w:rPr>
        <w:tab/>
      </w:r>
      <w:r>
        <w:rPr>
          <w:rFonts w:ascii="Arial" w:hAnsi="Arial" w:cs="Arial"/>
          <w:sz w:val="24"/>
          <w:szCs w:val="24"/>
        </w:rPr>
        <w:tab/>
      </w:r>
      <w:r w:rsidRPr="00687DB0">
        <w:rPr>
          <w:rFonts w:ascii="Arial" w:hAnsi="Arial" w:cs="Arial"/>
          <w:sz w:val="24"/>
          <w:szCs w:val="24"/>
        </w:rPr>
        <w:t>GRADE</w:t>
      </w:r>
      <w:r w:rsidRPr="00687DB0">
        <w:rPr>
          <w:rFonts w:ascii="Arial" w:hAnsi="Arial" w:cs="Arial"/>
          <w:sz w:val="24"/>
          <w:szCs w:val="24"/>
        </w:rPr>
        <w:tab/>
      </w:r>
      <w:r w:rsidRPr="00687DB0">
        <w:rPr>
          <w:rFonts w:ascii="Arial" w:hAnsi="Arial" w:cs="Arial"/>
          <w:sz w:val="24"/>
          <w:szCs w:val="24"/>
        </w:rPr>
        <w:tab/>
        <w:t>NET-SCORE</w:t>
      </w:r>
      <w:r w:rsidRPr="00687DB0">
        <w:rPr>
          <w:rFonts w:ascii="Arial" w:hAnsi="Arial" w:cs="Arial"/>
          <w:sz w:val="24"/>
          <w:szCs w:val="24"/>
        </w:rPr>
        <w:tab/>
      </w:r>
      <w:r w:rsidRPr="00687DB0">
        <w:rPr>
          <w:rFonts w:ascii="Arial" w:hAnsi="Arial" w:cs="Arial"/>
          <w:sz w:val="24"/>
          <w:szCs w:val="24"/>
        </w:rPr>
        <w:tab/>
        <w:t>GRADE</w:t>
      </w:r>
    </w:p>
    <w:p w:rsidR="00EB72B7" w:rsidRPr="00687DB0" w:rsidRDefault="00EB72B7" w:rsidP="00EB72B7">
      <w:pPr>
        <w:pStyle w:val="ListParagraph"/>
        <w:jc w:val="both"/>
        <w:rPr>
          <w:rFonts w:ascii="Arial" w:hAnsi="Arial" w:cs="Arial"/>
          <w:sz w:val="24"/>
          <w:szCs w:val="24"/>
        </w:rPr>
      </w:pPr>
      <w:r>
        <w:rPr>
          <w:rFonts w:ascii="Arial" w:hAnsi="Arial" w:cs="Arial"/>
          <w:sz w:val="24"/>
          <w:szCs w:val="24"/>
        </w:rPr>
        <w:t>95-100</w:t>
      </w:r>
      <w:r>
        <w:rPr>
          <w:rFonts w:ascii="Arial" w:hAnsi="Arial" w:cs="Arial"/>
          <w:sz w:val="24"/>
          <w:szCs w:val="24"/>
        </w:rPr>
        <w:tab/>
        <w:t xml:space="preserve">     </w:t>
      </w:r>
      <w:r>
        <w:rPr>
          <w:rFonts w:ascii="Arial" w:hAnsi="Arial" w:cs="Arial"/>
          <w:sz w:val="24"/>
          <w:szCs w:val="24"/>
        </w:rPr>
        <w:tab/>
        <w:t xml:space="preserve">A   </w:t>
      </w:r>
      <w:r w:rsidRPr="00687DB0">
        <w:rPr>
          <w:rFonts w:ascii="Arial" w:hAnsi="Arial" w:cs="Arial"/>
          <w:sz w:val="24"/>
          <w:szCs w:val="24"/>
        </w:rPr>
        <w:t>4.0</w:t>
      </w:r>
      <w:r w:rsidRPr="00687DB0">
        <w:rPr>
          <w:rFonts w:ascii="Arial" w:hAnsi="Arial" w:cs="Arial"/>
          <w:sz w:val="24"/>
          <w:szCs w:val="24"/>
        </w:rPr>
        <w:tab/>
      </w:r>
      <w:r w:rsidRPr="00687DB0">
        <w:rPr>
          <w:rFonts w:ascii="Arial" w:hAnsi="Arial" w:cs="Arial"/>
          <w:sz w:val="24"/>
          <w:szCs w:val="24"/>
        </w:rPr>
        <w:tab/>
      </w:r>
      <w:r w:rsidRPr="00687DB0">
        <w:rPr>
          <w:rFonts w:ascii="Arial" w:hAnsi="Arial" w:cs="Arial"/>
          <w:sz w:val="24"/>
          <w:szCs w:val="24"/>
        </w:rPr>
        <w:tab/>
      </w:r>
      <w:proofErr w:type="gramStart"/>
      <w:r>
        <w:rPr>
          <w:rFonts w:ascii="Arial" w:hAnsi="Arial" w:cs="Arial"/>
          <w:sz w:val="24"/>
          <w:szCs w:val="24"/>
        </w:rPr>
        <w:t>C  71</w:t>
      </w:r>
      <w:proofErr w:type="gramEnd"/>
      <w:r>
        <w:rPr>
          <w:rFonts w:ascii="Arial" w:hAnsi="Arial" w:cs="Arial"/>
          <w:sz w:val="24"/>
          <w:szCs w:val="24"/>
        </w:rPr>
        <w:tab/>
      </w:r>
      <w:r>
        <w:rPr>
          <w:rFonts w:ascii="Arial" w:hAnsi="Arial" w:cs="Arial"/>
          <w:sz w:val="24"/>
          <w:szCs w:val="24"/>
        </w:rPr>
        <w:tab/>
      </w:r>
      <w:r>
        <w:rPr>
          <w:rFonts w:ascii="Arial" w:hAnsi="Arial" w:cs="Arial"/>
          <w:sz w:val="24"/>
          <w:szCs w:val="24"/>
        </w:rPr>
        <w:tab/>
      </w:r>
      <w:r w:rsidRPr="00687DB0">
        <w:rPr>
          <w:rFonts w:ascii="Arial" w:hAnsi="Arial" w:cs="Arial"/>
          <w:sz w:val="24"/>
          <w:szCs w:val="24"/>
        </w:rPr>
        <w:t>2.1</w:t>
      </w:r>
      <w:r w:rsidRPr="00687DB0">
        <w:rPr>
          <w:rFonts w:ascii="Arial" w:hAnsi="Arial" w:cs="Arial"/>
          <w:sz w:val="24"/>
          <w:szCs w:val="24"/>
        </w:rPr>
        <w:tab/>
      </w:r>
    </w:p>
    <w:p w:rsidR="00EB72B7" w:rsidRPr="00687DB0" w:rsidRDefault="00EB72B7" w:rsidP="00EB72B7">
      <w:pPr>
        <w:pStyle w:val="ListParagraph"/>
        <w:jc w:val="both"/>
        <w:rPr>
          <w:rFonts w:ascii="Arial" w:hAnsi="Arial" w:cs="Arial"/>
          <w:sz w:val="24"/>
          <w:szCs w:val="24"/>
        </w:rPr>
      </w:pPr>
      <w:r>
        <w:rPr>
          <w:rFonts w:ascii="Arial" w:hAnsi="Arial" w:cs="Arial"/>
          <w:sz w:val="24"/>
          <w:szCs w:val="24"/>
        </w:rPr>
        <w:t>94</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t xml:space="preserve">A-  </w:t>
      </w:r>
      <w:r w:rsidRPr="00687DB0">
        <w:rPr>
          <w:rFonts w:ascii="Arial" w:hAnsi="Arial" w:cs="Arial"/>
          <w:sz w:val="24"/>
          <w:szCs w:val="24"/>
        </w:rPr>
        <w:t>3.9</w:t>
      </w:r>
      <w:r w:rsidRPr="00687DB0">
        <w:rPr>
          <w:rFonts w:ascii="Arial" w:hAnsi="Arial" w:cs="Arial"/>
          <w:sz w:val="24"/>
          <w:szCs w:val="24"/>
        </w:rPr>
        <w:tab/>
      </w:r>
      <w:r w:rsidRPr="00687DB0">
        <w:rPr>
          <w:rFonts w:ascii="Arial" w:hAnsi="Arial" w:cs="Arial"/>
          <w:sz w:val="24"/>
          <w:szCs w:val="24"/>
        </w:rPr>
        <w:tab/>
      </w:r>
      <w:r w:rsidRPr="00687DB0">
        <w:rPr>
          <w:rFonts w:ascii="Arial" w:hAnsi="Arial" w:cs="Arial"/>
          <w:sz w:val="24"/>
          <w:szCs w:val="24"/>
        </w:rPr>
        <w:tab/>
      </w:r>
      <w:proofErr w:type="gramStart"/>
      <w:r>
        <w:rPr>
          <w:rFonts w:ascii="Arial" w:hAnsi="Arial" w:cs="Arial"/>
          <w:sz w:val="24"/>
          <w:szCs w:val="24"/>
        </w:rPr>
        <w:t>C  70</w:t>
      </w:r>
      <w:proofErr w:type="gramEnd"/>
      <w:r>
        <w:rPr>
          <w:rFonts w:ascii="Arial" w:hAnsi="Arial" w:cs="Arial"/>
          <w:sz w:val="24"/>
          <w:szCs w:val="24"/>
        </w:rPr>
        <w:tab/>
      </w:r>
      <w:r>
        <w:rPr>
          <w:rFonts w:ascii="Arial" w:hAnsi="Arial" w:cs="Arial"/>
          <w:sz w:val="24"/>
          <w:szCs w:val="24"/>
        </w:rPr>
        <w:tab/>
      </w:r>
      <w:r>
        <w:rPr>
          <w:rFonts w:ascii="Arial" w:hAnsi="Arial" w:cs="Arial"/>
          <w:sz w:val="24"/>
          <w:szCs w:val="24"/>
        </w:rPr>
        <w:tab/>
      </w:r>
      <w:r w:rsidRPr="00687DB0">
        <w:rPr>
          <w:rFonts w:ascii="Arial" w:hAnsi="Arial" w:cs="Arial"/>
          <w:sz w:val="24"/>
          <w:szCs w:val="24"/>
        </w:rPr>
        <w:t>2.0</w:t>
      </w:r>
    </w:p>
    <w:p w:rsidR="00EB72B7" w:rsidRPr="00687DB0" w:rsidRDefault="00EB72B7" w:rsidP="00EB72B7">
      <w:pPr>
        <w:pStyle w:val="ListParagraph"/>
        <w:jc w:val="both"/>
        <w:rPr>
          <w:rFonts w:ascii="Arial" w:hAnsi="Arial" w:cs="Arial"/>
          <w:sz w:val="24"/>
          <w:szCs w:val="24"/>
        </w:rPr>
      </w:pPr>
      <w:r w:rsidRPr="00687DB0">
        <w:rPr>
          <w:rFonts w:ascii="Arial" w:hAnsi="Arial" w:cs="Arial"/>
          <w:sz w:val="24"/>
          <w:szCs w:val="24"/>
        </w:rPr>
        <w:t>93</w:t>
      </w:r>
      <w:r w:rsidRPr="00687DB0">
        <w:rPr>
          <w:rFonts w:ascii="Arial" w:hAnsi="Arial" w:cs="Arial"/>
          <w:sz w:val="24"/>
          <w:szCs w:val="24"/>
        </w:rPr>
        <w:tab/>
      </w:r>
      <w:r w:rsidRPr="00687DB0">
        <w:rPr>
          <w:rFonts w:ascii="Arial" w:hAnsi="Arial" w:cs="Arial"/>
          <w:sz w:val="24"/>
          <w:szCs w:val="24"/>
        </w:rPr>
        <w:tab/>
      </w:r>
      <w:r>
        <w:rPr>
          <w:rFonts w:ascii="Arial" w:hAnsi="Arial" w:cs="Arial"/>
          <w:sz w:val="24"/>
          <w:szCs w:val="24"/>
        </w:rPr>
        <w:t xml:space="preserve">     </w:t>
      </w:r>
      <w:r>
        <w:rPr>
          <w:rFonts w:ascii="Arial" w:hAnsi="Arial" w:cs="Arial"/>
          <w:sz w:val="24"/>
          <w:szCs w:val="24"/>
        </w:rPr>
        <w:tab/>
        <w:t xml:space="preserve">A-  </w:t>
      </w:r>
      <w:r w:rsidRPr="00687DB0">
        <w:rPr>
          <w:rFonts w:ascii="Arial" w:hAnsi="Arial" w:cs="Arial"/>
          <w:sz w:val="24"/>
          <w:szCs w:val="24"/>
        </w:rPr>
        <w:t>3.8</w:t>
      </w:r>
      <w:r w:rsidRPr="00687DB0">
        <w:rPr>
          <w:rFonts w:ascii="Arial" w:hAnsi="Arial" w:cs="Arial"/>
          <w:sz w:val="24"/>
          <w:szCs w:val="24"/>
        </w:rPr>
        <w:tab/>
      </w:r>
      <w:r w:rsidRPr="00687DB0">
        <w:rPr>
          <w:rFonts w:ascii="Arial" w:hAnsi="Arial" w:cs="Arial"/>
          <w:sz w:val="24"/>
          <w:szCs w:val="24"/>
        </w:rPr>
        <w:tab/>
      </w:r>
      <w:r w:rsidRPr="00687DB0">
        <w:rPr>
          <w:rFonts w:ascii="Arial" w:hAnsi="Arial" w:cs="Arial"/>
          <w:sz w:val="24"/>
          <w:szCs w:val="24"/>
        </w:rPr>
        <w:tab/>
      </w:r>
    </w:p>
    <w:p w:rsidR="00EB72B7" w:rsidRPr="00687DB0" w:rsidRDefault="00EB72B7" w:rsidP="00EB72B7">
      <w:pPr>
        <w:pStyle w:val="ListParagraph"/>
        <w:jc w:val="both"/>
        <w:rPr>
          <w:rFonts w:ascii="Arial" w:hAnsi="Arial" w:cs="Arial"/>
          <w:sz w:val="24"/>
          <w:szCs w:val="24"/>
        </w:rPr>
      </w:pPr>
      <w:r>
        <w:rPr>
          <w:rFonts w:ascii="Arial" w:hAnsi="Arial" w:cs="Arial"/>
          <w:sz w:val="24"/>
          <w:szCs w:val="24"/>
        </w:rPr>
        <w:t>92</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t xml:space="preserve">A-  </w:t>
      </w:r>
      <w:r w:rsidRPr="00687DB0">
        <w:rPr>
          <w:rFonts w:ascii="Arial" w:hAnsi="Arial" w:cs="Arial"/>
          <w:sz w:val="24"/>
          <w:szCs w:val="24"/>
        </w:rPr>
        <w:t>3.7</w:t>
      </w:r>
      <w:r w:rsidRPr="00687DB0">
        <w:rPr>
          <w:rFonts w:ascii="Arial" w:hAnsi="Arial" w:cs="Arial"/>
          <w:sz w:val="24"/>
          <w:szCs w:val="24"/>
        </w:rPr>
        <w:tab/>
      </w:r>
      <w:r w:rsidRPr="00687DB0">
        <w:rPr>
          <w:rFonts w:ascii="Arial" w:hAnsi="Arial" w:cs="Arial"/>
          <w:sz w:val="24"/>
          <w:szCs w:val="24"/>
        </w:rPr>
        <w:tab/>
      </w:r>
      <w:r w:rsidRPr="00687DB0">
        <w:rPr>
          <w:rFonts w:ascii="Arial" w:hAnsi="Arial" w:cs="Arial"/>
          <w:sz w:val="24"/>
          <w:szCs w:val="24"/>
        </w:rPr>
        <w:tab/>
      </w:r>
      <w:r>
        <w:rPr>
          <w:rFonts w:ascii="Arial" w:hAnsi="Arial" w:cs="Arial"/>
          <w:sz w:val="24"/>
          <w:szCs w:val="24"/>
        </w:rPr>
        <w:t>C- 69</w:t>
      </w:r>
      <w:r>
        <w:rPr>
          <w:rFonts w:ascii="Arial" w:hAnsi="Arial" w:cs="Arial"/>
          <w:sz w:val="24"/>
          <w:szCs w:val="24"/>
        </w:rPr>
        <w:tab/>
      </w:r>
      <w:r>
        <w:rPr>
          <w:rFonts w:ascii="Arial" w:hAnsi="Arial" w:cs="Arial"/>
          <w:sz w:val="24"/>
          <w:szCs w:val="24"/>
        </w:rPr>
        <w:tab/>
      </w:r>
      <w:r>
        <w:rPr>
          <w:rFonts w:ascii="Arial" w:hAnsi="Arial" w:cs="Arial"/>
          <w:sz w:val="24"/>
          <w:szCs w:val="24"/>
        </w:rPr>
        <w:tab/>
      </w:r>
      <w:r w:rsidRPr="00687DB0">
        <w:rPr>
          <w:rFonts w:ascii="Arial" w:hAnsi="Arial" w:cs="Arial"/>
          <w:sz w:val="24"/>
          <w:szCs w:val="24"/>
        </w:rPr>
        <w:t>1.9</w:t>
      </w:r>
      <w:r w:rsidRPr="00687DB0">
        <w:rPr>
          <w:rFonts w:ascii="Arial" w:hAnsi="Arial" w:cs="Arial"/>
          <w:sz w:val="24"/>
          <w:szCs w:val="24"/>
        </w:rPr>
        <w:tab/>
      </w:r>
    </w:p>
    <w:p w:rsidR="00EB72B7" w:rsidRPr="00687DB0" w:rsidRDefault="00EB72B7" w:rsidP="00EB72B7">
      <w:pPr>
        <w:pStyle w:val="ListParagraph"/>
        <w:jc w:val="both"/>
        <w:rPr>
          <w:rFonts w:ascii="Arial" w:hAnsi="Arial" w:cs="Arial"/>
          <w:sz w:val="24"/>
          <w:szCs w:val="24"/>
        </w:rPr>
      </w:pPr>
      <w:r>
        <w:rPr>
          <w:rFonts w:ascii="Arial" w:hAnsi="Arial" w:cs="Arial"/>
          <w:sz w:val="24"/>
          <w:szCs w:val="24"/>
        </w:rPr>
        <w:t>91</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t xml:space="preserve">B+ </w:t>
      </w:r>
      <w:r w:rsidRPr="00687DB0">
        <w:rPr>
          <w:rFonts w:ascii="Arial" w:hAnsi="Arial" w:cs="Arial"/>
          <w:sz w:val="24"/>
          <w:szCs w:val="24"/>
        </w:rPr>
        <w:t>3.6</w:t>
      </w:r>
      <w:r w:rsidRPr="00687DB0">
        <w:rPr>
          <w:rFonts w:ascii="Arial" w:hAnsi="Arial" w:cs="Arial"/>
          <w:sz w:val="24"/>
          <w:szCs w:val="24"/>
        </w:rPr>
        <w:tab/>
      </w:r>
      <w:r w:rsidRPr="00687DB0">
        <w:rPr>
          <w:rFonts w:ascii="Arial" w:hAnsi="Arial" w:cs="Arial"/>
          <w:sz w:val="24"/>
          <w:szCs w:val="24"/>
        </w:rPr>
        <w:tab/>
      </w:r>
      <w:r w:rsidRPr="00687DB0">
        <w:rPr>
          <w:rFonts w:ascii="Arial" w:hAnsi="Arial" w:cs="Arial"/>
          <w:sz w:val="24"/>
          <w:szCs w:val="24"/>
        </w:rPr>
        <w:tab/>
      </w:r>
      <w:r>
        <w:rPr>
          <w:rFonts w:ascii="Arial" w:hAnsi="Arial" w:cs="Arial"/>
          <w:sz w:val="24"/>
          <w:szCs w:val="24"/>
        </w:rPr>
        <w:t xml:space="preserve">C- </w:t>
      </w:r>
      <w:proofErr w:type="gramStart"/>
      <w:r>
        <w:rPr>
          <w:rFonts w:ascii="Arial" w:hAnsi="Arial" w:cs="Arial"/>
          <w:sz w:val="24"/>
          <w:szCs w:val="24"/>
        </w:rPr>
        <w:t xml:space="preserve">68  </w:t>
      </w:r>
      <w:r>
        <w:rPr>
          <w:rFonts w:ascii="Arial" w:hAnsi="Arial" w:cs="Arial"/>
          <w:sz w:val="24"/>
          <w:szCs w:val="24"/>
        </w:rPr>
        <w:tab/>
      </w:r>
      <w:proofErr w:type="gramEnd"/>
      <w:r>
        <w:rPr>
          <w:rFonts w:ascii="Arial" w:hAnsi="Arial" w:cs="Arial"/>
          <w:sz w:val="24"/>
          <w:szCs w:val="24"/>
        </w:rPr>
        <w:t xml:space="preserve">           </w:t>
      </w:r>
      <w:r w:rsidRPr="00687DB0">
        <w:rPr>
          <w:rFonts w:ascii="Arial" w:hAnsi="Arial" w:cs="Arial"/>
          <w:sz w:val="24"/>
          <w:szCs w:val="24"/>
        </w:rPr>
        <w:t>1.9</w:t>
      </w:r>
    </w:p>
    <w:p w:rsidR="00EB72B7" w:rsidRPr="00687DB0" w:rsidRDefault="00EB72B7" w:rsidP="00EB72B7">
      <w:pPr>
        <w:pStyle w:val="ListParagraph"/>
        <w:jc w:val="both"/>
        <w:rPr>
          <w:rFonts w:ascii="Arial" w:hAnsi="Arial" w:cs="Arial"/>
          <w:sz w:val="24"/>
          <w:szCs w:val="24"/>
        </w:rPr>
      </w:pPr>
      <w:r>
        <w:rPr>
          <w:rFonts w:ascii="Arial" w:hAnsi="Arial" w:cs="Arial"/>
          <w:sz w:val="24"/>
          <w:szCs w:val="24"/>
        </w:rPr>
        <w:t>90</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t xml:space="preserve">B+ </w:t>
      </w:r>
      <w:r w:rsidRPr="00687DB0">
        <w:rPr>
          <w:rFonts w:ascii="Arial" w:hAnsi="Arial" w:cs="Arial"/>
          <w:sz w:val="24"/>
          <w:szCs w:val="24"/>
        </w:rPr>
        <w:t>3.5</w:t>
      </w:r>
      <w:r w:rsidRPr="00687DB0">
        <w:rPr>
          <w:rFonts w:ascii="Arial" w:hAnsi="Arial" w:cs="Arial"/>
          <w:sz w:val="24"/>
          <w:szCs w:val="24"/>
        </w:rPr>
        <w:tab/>
      </w:r>
      <w:r w:rsidRPr="00687DB0">
        <w:rPr>
          <w:rFonts w:ascii="Arial" w:hAnsi="Arial" w:cs="Arial"/>
          <w:sz w:val="24"/>
          <w:szCs w:val="24"/>
        </w:rPr>
        <w:tab/>
      </w:r>
      <w:r w:rsidRPr="00687DB0">
        <w:rPr>
          <w:rFonts w:ascii="Arial" w:hAnsi="Arial" w:cs="Arial"/>
          <w:sz w:val="24"/>
          <w:szCs w:val="24"/>
        </w:rPr>
        <w:tab/>
      </w:r>
      <w:r>
        <w:rPr>
          <w:rFonts w:ascii="Arial" w:hAnsi="Arial" w:cs="Arial"/>
          <w:sz w:val="24"/>
          <w:szCs w:val="24"/>
        </w:rPr>
        <w:t xml:space="preserve">C- </w:t>
      </w:r>
      <w:proofErr w:type="gramStart"/>
      <w:r>
        <w:rPr>
          <w:rFonts w:ascii="Arial" w:hAnsi="Arial" w:cs="Arial"/>
          <w:sz w:val="24"/>
          <w:szCs w:val="24"/>
        </w:rPr>
        <w:t xml:space="preserve">67  </w:t>
      </w:r>
      <w:r>
        <w:rPr>
          <w:rFonts w:ascii="Arial" w:hAnsi="Arial" w:cs="Arial"/>
          <w:sz w:val="24"/>
          <w:szCs w:val="24"/>
        </w:rPr>
        <w:tab/>
      </w:r>
      <w:proofErr w:type="gramEnd"/>
      <w:r>
        <w:rPr>
          <w:rFonts w:ascii="Arial" w:hAnsi="Arial" w:cs="Arial"/>
          <w:sz w:val="24"/>
          <w:szCs w:val="24"/>
        </w:rPr>
        <w:t xml:space="preserve">      </w:t>
      </w:r>
      <w:r>
        <w:rPr>
          <w:rFonts w:ascii="Arial" w:hAnsi="Arial" w:cs="Arial"/>
          <w:sz w:val="24"/>
          <w:szCs w:val="24"/>
        </w:rPr>
        <w:tab/>
      </w:r>
      <w:r w:rsidRPr="00687DB0">
        <w:rPr>
          <w:rFonts w:ascii="Arial" w:hAnsi="Arial" w:cs="Arial"/>
          <w:sz w:val="24"/>
          <w:szCs w:val="24"/>
        </w:rPr>
        <w:t>1.8</w:t>
      </w:r>
    </w:p>
    <w:p w:rsidR="00EB72B7" w:rsidRPr="00687DB0" w:rsidRDefault="00EB72B7" w:rsidP="00EB72B7">
      <w:pPr>
        <w:pStyle w:val="ListParagraph"/>
        <w:jc w:val="both"/>
        <w:rPr>
          <w:rFonts w:ascii="Arial" w:hAnsi="Arial" w:cs="Arial"/>
          <w:sz w:val="24"/>
          <w:szCs w:val="24"/>
        </w:rPr>
      </w:pPr>
      <w:r>
        <w:rPr>
          <w:rFonts w:ascii="Arial" w:hAnsi="Arial" w:cs="Arial"/>
          <w:sz w:val="24"/>
          <w:szCs w:val="24"/>
        </w:rPr>
        <w:t>89</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t xml:space="preserve">B+ </w:t>
      </w:r>
      <w:r w:rsidRPr="00687DB0">
        <w:rPr>
          <w:rFonts w:ascii="Arial" w:hAnsi="Arial" w:cs="Arial"/>
          <w:sz w:val="24"/>
          <w:szCs w:val="24"/>
        </w:rPr>
        <w:t>3.4</w:t>
      </w:r>
      <w:r w:rsidRPr="00687DB0">
        <w:rPr>
          <w:rFonts w:ascii="Arial" w:hAnsi="Arial" w:cs="Arial"/>
          <w:sz w:val="24"/>
          <w:szCs w:val="24"/>
        </w:rPr>
        <w:tab/>
      </w:r>
      <w:r w:rsidRPr="00687DB0">
        <w:rPr>
          <w:rFonts w:ascii="Arial" w:hAnsi="Arial" w:cs="Arial"/>
          <w:sz w:val="24"/>
          <w:szCs w:val="24"/>
        </w:rPr>
        <w:tab/>
      </w:r>
      <w:r w:rsidRPr="00687DB0">
        <w:rPr>
          <w:rFonts w:ascii="Arial" w:hAnsi="Arial" w:cs="Arial"/>
          <w:sz w:val="24"/>
          <w:szCs w:val="24"/>
        </w:rPr>
        <w:tab/>
      </w:r>
      <w:r>
        <w:rPr>
          <w:rFonts w:ascii="Arial" w:hAnsi="Arial" w:cs="Arial"/>
          <w:sz w:val="24"/>
          <w:szCs w:val="24"/>
        </w:rPr>
        <w:t xml:space="preserve">C- </w:t>
      </w:r>
      <w:proofErr w:type="gramStart"/>
      <w:r>
        <w:rPr>
          <w:rFonts w:ascii="Arial" w:hAnsi="Arial" w:cs="Arial"/>
          <w:sz w:val="24"/>
          <w:szCs w:val="24"/>
        </w:rPr>
        <w:t xml:space="preserve">66  </w:t>
      </w:r>
      <w:r>
        <w:rPr>
          <w:rFonts w:ascii="Arial" w:hAnsi="Arial" w:cs="Arial"/>
          <w:sz w:val="24"/>
          <w:szCs w:val="24"/>
        </w:rPr>
        <w:tab/>
      </w:r>
      <w:proofErr w:type="gramEnd"/>
      <w:r>
        <w:rPr>
          <w:rFonts w:ascii="Arial" w:hAnsi="Arial" w:cs="Arial"/>
          <w:sz w:val="24"/>
          <w:szCs w:val="24"/>
        </w:rPr>
        <w:t xml:space="preserve">           </w:t>
      </w:r>
      <w:r w:rsidRPr="00687DB0">
        <w:rPr>
          <w:rFonts w:ascii="Arial" w:hAnsi="Arial" w:cs="Arial"/>
          <w:sz w:val="24"/>
          <w:szCs w:val="24"/>
        </w:rPr>
        <w:t>1.7</w:t>
      </w:r>
    </w:p>
    <w:p w:rsidR="00EB72B7" w:rsidRPr="00687DB0" w:rsidRDefault="00EB72B7" w:rsidP="00EB72B7">
      <w:pPr>
        <w:pStyle w:val="ListParagraph"/>
        <w:jc w:val="both"/>
        <w:rPr>
          <w:rFonts w:ascii="Arial" w:hAnsi="Arial" w:cs="Arial"/>
          <w:sz w:val="24"/>
          <w:szCs w:val="24"/>
        </w:rPr>
      </w:pPr>
      <w:r>
        <w:rPr>
          <w:rFonts w:ascii="Arial" w:hAnsi="Arial" w:cs="Arial"/>
          <w:sz w:val="24"/>
          <w:szCs w:val="24"/>
        </w:rPr>
        <w:t>88</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t xml:space="preserve">B+ </w:t>
      </w:r>
      <w:r w:rsidRPr="00687DB0">
        <w:rPr>
          <w:rFonts w:ascii="Arial" w:hAnsi="Arial" w:cs="Arial"/>
          <w:sz w:val="24"/>
          <w:szCs w:val="24"/>
        </w:rPr>
        <w:t>3.3</w:t>
      </w:r>
      <w:r w:rsidRPr="00687DB0">
        <w:rPr>
          <w:rFonts w:ascii="Arial" w:hAnsi="Arial" w:cs="Arial"/>
          <w:sz w:val="24"/>
          <w:szCs w:val="24"/>
        </w:rPr>
        <w:tab/>
      </w:r>
      <w:r w:rsidRPr="00687DB0">
        <w:rPr>
          <w:rFonts w:ascii="Arial" w:hAnsi="Arial" w:cs="Arial"/>
          <w:sz w:val="24"/>
          <w:szCs w:val="24"/>
        </w:rPr>
        <w:tab/>
      </w:r>
      <w:r w:rsidRPr="00687DB0">
        <w:rPr>
          <w:rFonts w:ascii="Arial" w:hAnsi="Arial" w:cs="Arial"/>
          <w:sz w:val="24"/>
          <w:szCs w:val="24"/>
        </w:rPr>
        <w:tab/>
      </w:r>
      <w:r>
        <w:rPr>
          <w:rFonts w:ascii="Arial" w:hAnsi="Arial" w:cs="Arial"/>
          <w:sz w:val="24"/>
          <w:szCs w:val="24"/>
        </w:rPr>
        <w:t xml:space="preserve">C- </w:t>
      </w:r>
      <w:proofErr w:type="gramStart"/>
      <w:r>
        <w:rPr>
          <w:rFonts w:ascii="Arial" w:hAnsi="Arial" w:cs="Arial"/>
          <w:sz w:val="24"/>
          <w:szCs w:val="24"/>
        </w:rPr>
        <w:t xml:space="preserve">65  </w:t>
      </w:r>
      <w:r>
        <w:rPr>
          <w:rFonts w:ascii="Arial" w:hAnsi="Arial" w:cs="Arial"/>
          <w:sz w:val="24"/>
          <w:szCs w:val="24"/>
        </w:rPr>
        <w:tab/>
      </w:r>
      <w:proofErr w:type="gramEnd"/>
      <w:r>
        <w:rPr>
          <w:rFonts w:ascii="Arial" w:hAnsi="Arial" w:cs="Arial"/>
          <w:sz w:val="24"/>
          <w:szCs w:val="24"/>
        </w:rPr>
        <w:t xml:space="preserve">      </w:t>
      </w:r>
      <w:r>
        <w:rPr>
          <w:rFonts w:ascii="Arial" w:hAnsi="Arial" w:cs="Arial"/>
          <w:sz w:val="24"/>
          <w:szCs w:val="24"/>
        </w:rPr>
        <w:tab/>
      </w:r>
      <w:r w:rsidRPr="00687DB0">
        <w:rPr>
          <w:rFonts w:ascii="Arial" w:hAnsi="Arial" w:cs="Arial"/>
          <w:sz w:val="24"/>
          <w:szCs w:val="24"/>
        </w:rPr>
        <w:t>1.7</w:t>
      </w:r>
    </w:p>
    <w:p w:rsidR="00EB72B7" w:rsidRPr="00687DB0" w:rsidRDefault="00EB72B7" w:rsidP="00EB72B7">
      <w:pPr>
        <w:pStyle w:val="ListParagraph"/>
        <w:jc w:val="both"/>
        <w:rPr>
          <w:rFonts w:ascii="Arial" w:hAnsi="Arial" w:cs="Arial"/>
          <w:sz w:val="24"/>
          <w:szCs w:val="24"/>
        </w:rPr>
      </w:pPr>
      <w:r>
        <w:rPr>
          <w:rFonts w:ascii="Arial" w:hAnsi="Arial" w:cs="Arial"/>
          <w:sz w:val="24"/>
          <w:szCs w:val="24"/>
        </w:rPr>
        <w:t>87</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t xml:space="preserve">B   </w:t>
      </w:r>
      <w:r w:rsidRPr="00687DB0">
        <w:rPr>
          <w:rFonts w:ascii="Arial" w:hAnsi="Arial" w:cs="Arial"/>
          <w:sz w:val="24"/>
          <w:szCs w:val="24"/>
        </w:rPr>
        <w:t>3.2</w:t>
      </w:r>
      <w:r w:rsidRPr="00687DB0">
        <w:rPr>
          <w:rFonts w:ascii="Arial" w:hAnsi="Arial" w:cs="Arial"/>
          <w:sz w:val="24"/>
          <w:szCs w:val="24"/>
        </w:rPr>
        <w:tab/>
      </w:r>
      <w:r w:rsidRPr="00687DB0">
        <w:rPr>
          <w:rFonts w:ascii="Arial" w:hAnsi="Arial" w:cs="Arial"/>
          <w:sz w:val="24"/>
          <w:szCs w:val="24"/>
        </w:rPr>
        <w:tab/>
      </w:r>
      <w:r w:rsidRPr="00687DB0">
        <w:rPr>
          <w:rFonts w:ascii="Arial" w:hAnsi="Arial" w:cs="Arial"/>
          <w:sz w:val="24"/>
          <w:szCs w:val="24"/>
        </w:rPr>
        <w:tab/>
      </w:r>
      <w:r>
        <w:rPr>
          <w:rFonts w:ascii="Arial" w:hAnsi="Arial" w:cs="Arial"/>
          <w:sz w:val="24"/>
          <w:szCs w:val="24"/>
        </w:rPr>
        <w:t xml:space="preserve">D+ </w:t>
      </w:r>
      <w:proofErr w:type="gramStart"/>
      <w:r>
        <w:rPr>
          <w:rFonts w:ascii="Arial" w:hAnsi="Arial" w:cs="Arial"/>
          <w:sz w:val="24"/>
          <w:szCs w:val="24"/>
        </w:rPr>
        <w:t xml:space="preserve">64  </w:t>
      </w:r>
      <w:r>
        <w:rPr>
          <w:rFonts w:ascii="Arial" w:hAnsi="Arial" w:cs="Arial"/>
          <w:sz w:val="24"/>
          <w:szCs w:val="24"/>
        </w:rPr>
        <w:tab/>
      </w:r>
      <w:proofErr w:type="gramEnd"/>
      <w:r>
        <w:rPr>
          <w:rFonts w:ascii="Arial" w:hAnsi="Arial" w:cs="Arial"/>
          <w:sz w:val="24"/>
          <w:szCs w:val="24"/>
        </w:rPr>
        <w:t xml:space="preserve">      </w:t>
      </w:r>
      <w:r>
        <w:rPr>
          <w:rFonts w:ascii="Arial" w:hAnsi="Arial" w:cs="Arial"/>
          <w:sz w:val="24"/>
          <w:szCs w:val="24"/>
        </w:rPr>
        <w:tab/>
      </w:r>
      <w:r w:rsidRPr="00687DB0">
        <w:rPr>
          <w:rFonts w:ascii="Arial" w:hAnsi="Arial" w:cs="Arial"/>
          <w:sz w:val="24"/>
          <w:szCs w:val="24"/>
        </w:rPr>
        <w:t>1.6</w:t>
      </w:r>
    </w:p>
    <w:p w:rsidR="00EB72B7" w:rsidRPr="00687DB0" w:rsidRDefault="00EB72B7" w:rsidP="00EB72B7">
      <w:pPr>
        <w:pStyle w:val="ListParagraph"/>
        <w:jc w:val="both"/>
        <w:rPr>
          <w:rFonts w:ascii="Arial" w:hAnsi="Arial" w:cs="Arial"/>
          <w:sz w:val="24"/>
          <w:szCs w:val="24"/>
        </w:rPr>
      </w:pPr>
      <w:r>
        <w:rPr>
          <w:rFonts w:ascii="Arial" w:hAnsi="Arial" w:cs="Arial"/>
          <w:sz w:val="24"/>
          <w:szCs w:val="24"/>
        </w:rPr>
        <w:t>86</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t xml:space="preserve">B   </w:t>
      </w:r>
      <w:r w:rsidRPr="00687DB0">
        <w:rPr>
          <w:rFonts w:ascii="Arial" w:hAnsi="Arial" w:cs="Arial"/>
          <w:sz w:val="24"/>
          <w:szCs w:val="24"/>
        </w:rPr>
        <w:t>3.1</w:t>
      </w:r>
      <w:r w:rsidRPr="00687DB0">
        <w:rPr>
          <w:rFonts w:ascii="Arial" w:hAnsi="Arial" w:cs="Arial"/>
          <w:sz w:val="24"/>
          <w:szCs w:val="24"/>
        </w:rPr>
        <w:tab/>
      </w:r>
      <w:r w:rsidRPr="00687DB0">
        <w:rPr>
          <w:rFonts w:ascii="Arial" w:hAnsi="Arial" w:cs="Arial"/>
          <w:sz w:val="24"/>
          <w:szCs w:val="24"/>
        </w:rPr>
        <w:tab/>
      </w:r>
      <w:r w:rsidRPr="00687DB0">
        <w:rPr>
          <w:rFonts w:ascii="Arial" w:hAnsi="Arial" w:cs="Arial"/>
          <w:sz w:val="24"/>
          <w:szCs w:val="24"/>
        </w:rPr>
        <w:tab/>
      </w:r>
      <w:r>
        <w:rPr>
          <w:rFonts w:ascii="Arial" w:hAnsi="Arial" w:cs="Arial"/>
          <w:sz w:val="24"/>
          <w:szCs w:val="24"/>
        </w:rPr>
        <w:t xml:space="preserve">D+ </w:t>
      </w:r>
      <w:proofErr w:type="gramStart"/>
      <w:r>
        <w:rPr>
          <w:rFonts w:ascii="Arial" w:hAnsi="Arial" w:cs="Arial"/>
          <w:sz w:val="24"/>
          <w:szCs w:val="24"/>
        </w:rPr>
        <w:t xml:space="preserve">63  </w:t>
      </w:r>
      <w:r>
        <w:rPr>
          <w:rFonts w:ascii="Arial" w:hAnsi="Arial" w:cs="Arial"/>
          <w:sz w:val="24"/>
          <w:szCs w:val="24"/>
        </w:rPr>
        <w:tab/>
      </w:r>
      <w:proofErr w:type="gramEnd"/>
      <w:r>
        <w:rPr>
          <w:rFonts w:ascii="Arial" w:hAnsi="Arial" w:cs="Arial"/>
          <w:sz w:val="24"/>
          <w:szCs w:val="24"/>
        </w:rPr>
        <w:t xml:space="preserve">      </w:t>
      </w:r>
      <w:r>
        <w:rPr>
          <w:rFonts w:ascii="Arial" w:hAnsi="Arial" w:cs="Arial"/>
          <w:sz w:val="24"/>
          <w:szCs w:val="24"/>
        </w:rPr>
        <w:tab/>
      </w:r>
      <w:r w:rsidRPr="00687DB0">
        <w:rPr>
          <w:rFonts w:ascii="Arial" w:hAnsi="Arial" w:cs="Arial"/>
          <w:sz w:val="24"/>
          <w:szCs w:val="24"/>
        </w:rPr>
        <w:t>1.5</w:t>
      </w:r>
    </w:p>
    <w:p w:rsidR="00EB72B7" w:rsidRPr="00687DB0" w:rsidRDefault="00EB72B7" w:rsidP="00EB72B7">
      <w:pPr>
        <w:pStyle w:val="ListParagraph"/>
        <w:jc w:val="both"/>
        <w:rPr>
          <w:rFonts w:ascii="Arial" w:hAnsi="Arial" w:cs="Arial"/>
          <w:sz w:val="24"/>
          <w:szCs w:val="24"/>
        </w:rPr>
      </w:pPr>
      <w:r w:rsidRPr="00687DB0">
        <w:rPr>
          <w:rFonts w:ascii="Arial" w:hAnsi="Arial" w:cs="Arial"/>
          <w:sz w:val="24"/>
          <w:szCs w:val="24"/>
        </w:rPr>
        <w:t>85</w:t>
      </w:r>
      <w:r w:rsidRPr="00687DB0">
        <w:rPr>
          <w:rFonts w:ascii="Arial" w:hAnsi="Arial" w:cs="Arial"/>
          <w:sz w:val="24"/>
          <w:szCs w:val="24"/>
        </w:rPr>
        <w:tab/>
      </w:r>
      <w:r w:rsidRPr="00687DB0">
        <w:rPr>
          <w:rFonts w:ascii="Arial" w:hAnsi="Arial" w:cs="Arial"/>
          <w:sz w:val="24"/>
          <w:szCs w:val="24"/>
        </w:rPr>
        <w:tab/>
      </w:r>
      <w:r>
        <w:rPr>
          <w:rFonts w:ascii="Arial" w:hAnsi="Arial" w:cs="Arial"/>
          <w:sz w:val="24"/>
          <w:szCs w:val="24"/>
        </w:rPr>
        <w:t xml:space="preserve">     </w:t>
      </w:r>
      <w:r>
        <w:rPr>
          <w:rFonts w:ascii="Arial" w:hAnsi="Arial" w:cs="Arial"/>
          <w:sz w:val="24"/>
          <w:szCs w:val="24"/>
        </w:rPr>
        <w:tab/>
        <w:t xml:space="preserve">B   </w:t>
      </w:r>
      <w:r w:rsidRPr="00687DB0">
        <w:rPr>
          <w:rFonts w:ascii="Arial" w:hAnsi="Arial" w:cs="Arial"/>
          <w:sz w:val="24"/>
          <w:szCs w:val="24"/>
        </w:rPr>
        <w:t>3.0</w:t>
      </w:r>
      <w:r w:rsidRPr="00687DB0">
        <w:rPr>
          <w:rFonts w:ascii="Arial" w:hAnsi="Arial" w:cs="Arial"/>
          <w:sz w:val="24"/>
          <w:szCs w:val="24"/>
        </w:rPr>
        <w:tab/>
      </w:r>
      <w:r w:rsidRPr="00687DB0">
        <w:rPr>
          <w:rFonts w:ascii="Arial" w:hAnsi="Arial" w:cs="Arial"/>
          <w:sz w:val="24"/>
          <w:szCs w:val="24"/>
        </w:rPr>
        <w:tab/>
      </w:r>
      <w:r w:rsidRPr="00687DB0">
        <w:rPr>
          <w:rFonts w:ascii="Arial" w:hAnsi="Arial" w:cs="Arial"/>
          <w:sz w:val="24"/>
          <w:szCs w:val="24"/>
        </w:rPr>
        <w:tab/>
      </w:r>
      <w:r>
        <w:rPr>
          <w:rFonts w:ascii="Arial" w:hAnsi="Arial" w:cs="Arial"/>
          <w:sz w:val="24"/>
          <w:szCs w:val="24"/>
        </w:rPr>
        <w:t xml:space="preserve">D+ </w:t>
      </w:r>
      <w:proofErr w:type="gramStart"/>
      <w:r>
        <w:rPr>
          <w:rFonts w:ascii="Arial" w:hAnsi="Arial" w:cs="Arial"/>
          <w:sz w:val="24"/>
          <w:szCs w:val="24"/>
        </w:rPr>
        <w:t xml:space="preserve">62  </w:t>
      </w:r>
      <w:r>
        <w:rPr>
          <w:rFonts w:ascii="Arial" w:hAnsi="Arial" w:cs="Arial"/>
          <w:sz w:val="24"/>
          <w:szCs w:val="24"/>
        </w:rPr>
        <w:tab/>
      </w:r>
      <w:proofErr w:type="gramEnd"/>
      <w:r>
        <w:rPr>
          <w:rFonts w:ascii="Arial" w:hAnsi="Arial" w:cs="Arial"/>
          <w:sz w:val="24"/>
          <w:szCs w:val="24"/>
        </w:rPr>
        <w:t xml:space="preserve">      </w:t>
      </w:r>
      <w:r>
        <w:rPr>
          <w:rFonts w:ascii="Arial" w:hAnsi="Arial" w:cs="Arial"/>
          <w:sz w:val="24"/>
          <w:szCs w:val="24"/>
        </w:rPr>
        <w:tab/>
      </w:r>
      <w:r w:rsidRPr="00687DB0">
        <w:rPr>
          <w:rFonts w:ascii="Arial" w:hAnsi="Arial" w:cs="Arial"/>
          <w:sz w:val="24"/>
          <w:szCs w:val="24"/>
        </w:rPr>
        <w:t>1.5</w:t>
      </w:r>
    </w:p>
    <w:p w:rsidR="00EB72B7" w:rsidRPr="00687DB0" w:rsidRDefault="00EB72B7" w:rsidP="00EB72B7">
      <w:pPr>
        <w:pStyle w:val="ListParagraph"/>
        <w:jc w:val="both"/>
        <w:rPr>
          <w:rFonts w:ascii="Arial" w:hAnsi="Arial" w:cs="Arial"/>
          <w:sz w:val="24"/>
          <w:szCs w:val="24"/>
        </w:rPr>
      </w:pPr>
      <w:r>
        <w:rPr>
          <w:rFonts w:ascii="Arial" w:hAnsi="Arial" w:cs="Arial"/>
          <w:sz w:val="24"/>
          <w:szCs w:val="24"/>
        </w:rPr>
        <w:t>84</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t xml:space="preserve">B-  </w:t>
      </w:r>
      <w:r w:rsidRPr="00687DB0">
        <w:rPr>
          <w:rFonts w:ascii="Arial" w:hAnsi="Arial" w:cs="Arial"/>
          <w:sz w:val="24"/>
          <w:szCs w:val="24"/>
        </w:rPr>
        <w:t>2.9</w:t>
      </w:r>
      <w:r w:rsidRPr="00687DB0">
        <w:rPr>
          <w:rFonts w:ascii="Arial" w:hAnsi="Arial" w:cs="Arial"/>
          <w:sz w:val="24"/>
          <w:szCs w:val="24"/>
        </w:rPr>
        <w:tab/>
      </w:r>
      <w:r w:rsidRPr="00687DB0">
        <w:rPr>
          <w:rFonts w:ascii="Arial" w:hAnsi="Arial" w:cs="Arial"/>
          <w:sz w:val="24"/>
          <w:szCs w:val="24"/>
        </w:rPr>
        <w:tab/>
      </w:r>
      <w:r w:rsidRPr="00687DB0">
        <w:rPr>
          <w:rFonts w:ascii="Arial" w:hAnsi="Arial" w:cs="Arial"/>
          <w:sz w:val="24"/>
          <w:szCs w:val="24"/>
        </w:rPr>
        <w:tab/>
      </w:r>
      <w:r>
        <w:rPr>
          <w:rFonts w:ascii="Arial" w:hAnsi="Arial" w:cs="Arial"/>
          <w:sz w:val="24"/>
          <w:szCs w:val="24"/>
        </w:rPr>
        <w:t xml:space="preserve">D+ </w:t>
      </w:r>
      <w:proofErr w:type="gramStart"/>
      <w:r>
        <w:rPr>
          <w:rFonts w:ascii="Arial" w:hAnsi="Arial" w:cs="Arial"/>
          <w:sz w:val="24"/>
          <w:szCs w:val="24"/>
        </w:rPr>
        <w:t xml:space="preserve">61  </w:t>
      </w:r>
      <w:r>
        <w:rPr>
          <w:rFonts w:ascii="Arial" w:hAnsi="Arial" w:cs="Arial"/>
          <w:sz w:val="24"/>
          <w:szCs w:val="24"/>
        </w:rPr>
        <w:tab/>
      </w:r>
      <w:proofErr w:type="gramEnd"/>
      <w:r>
        <w:rPr>
          <w:rFonts w:ascii="Arial" w:hAnsi="Arial" w:cs="Arial"/>
          <w:sz w:val="24"/>
          <w:szCs w:val="24"/>
        </w:rPr>
        <w:t xml:space="preserve">      </w:t>
      </w:r>
      <w:r>
        <w:rPr>
          <w:rFonts w:ascii="Arial" w:hAnsi="Arial" w:cs="Arial"/>
          <w:sz w:val="24"/>
          <w:szCs w:val="24"/>
        </w:rPr>
        <w:tab/>
      </w:r>
      <w:r w:rsidRPr="00687DB0">
        <w:rPr>
          <w:rFonts w:ascii="Arial" w:hAnsi="Arial" w:cs="Arial"/>
          <w:sz w:val="24"/>
          <w:szCs w:val="24"/>
        </w:rPr>
        <w:t>1.4</w:t>
      </w:r>
    </w:p>
    <w:p w:rsidR="00EB72B7" w:rsidRPr="00687DB0" w:rsidRDefault="00EB72B7" w:rsidP="00EB72B7">
      <w:pPr>
        <w:pStyle w:val="ListParagraph"/>
        <w:jc w:val="both"/>
        <w:rPr>
          <w:rFonts w:ascii="Arial" w:hAnsi="Arial" w:cs="Arial"/>
          <w:sz w:val="24"/>
          <w:szCs w:val="24"/>
        </w:rPr>
      </w:pPr>
      <w:r>
        <w:rPr>
          <w:rFonts w:ascii="Arial" w:hAnsi="Arial" w:cs="Arial"/>
          <w:sz w:val="24"/>
          <w:szCs w:val="24"/>
        </w:rPr>
        <w:t>83</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t>B-  2.9</w:t>
      </w:r>
      <w:r>
        <w:rPr>
          <w:rFonts w:ascii="Arial" w:hAnsi="Arial" w:cs="Arial"/>
          <w:sz w:val="24"/>
          <w:szCs w:val="24"/>
        </w:rPr>
        <w:tab/>
      </w:r>
      <w:r>
        <w:rPr>
          <w:rFonts w:ascii="Arial" w:hAnsi="Arial" w:cs="Arial"/>
          <w:sz w:val="24"/>
          <w:szCs w:val="24"/>
        </w:rPr>
        <w:tab/>
      </w:r>
      <w:r>
        <w:rPr>
          <w:rFonts w:ascii="Arial" w:hAnsi="Arial" w:cs="Arial"/>
          <w:sz w:val="24"/>
          <w:szCs w:val="24"/>
        </w:rPr>
        <w:tab/>
        <w:t>D+ 60</w:t>
      </w:r>
      <w:r>
        <w:rPr>
          <w:rFonts w:ascii="Arial" w:hAnsi="Arial" w:cs="Arial"/>
          <w:sz w:val="24"/>
          <w:szCs w:val="24"/>
        </w:rPr>
        <w:tab/>
      </w:r>
      <w:r>
        <w:rPr>
          <w:rFonts w:ascii="Arial" w:hAnsi="Arial" w:cs="Arial"/>
          <w:sz w:val="24"/>
          <w:szCs w:val="24"/>
        </w:rPr>
        <w:tab/>
        <w:t xml:space="preserve">  </w:t>
      </w:r>
      <w:r w:rsidRPr="00687DB0">
        <w:rPr>
          <w:rFonts w:ascii="Arial" w:hAnsi="Arial" w:cs="Arial"/>
          <w:sz w:val="24"/>
          <w:szCs w:val="24"/>
        </w:rPr>
        <w:t xml:space="preserve">    </w:t>
      </w:r>
      <w:r w:rsidRPr="00687DB0">
        <w:rPr>
          <w:rFonts w:ascii="Arial" w:hAnsi="Arial" w:cs="Arial"/>
          <w:sz w:val="24"/>
          <w:szCs w:val="24"/>
        </w:rPr>
        <w:tab/>
        <w:t>1.4</w:t>
      </w:r>
    </w:p>
    <w:p w:rsidR="00EB72B7" w:rsidRPr="00687DB0" w:rsidRDefault="00EB72B7" w:rsidP="00EB72B7">
      <w:pPr>
        <w:pStyle w:val="ListParagraph"/>
        <w:jc w:val="both"/>
        <w:rPr>
          <w:rFonts w:ascii="Arial" w:hAnsi="Arial" w:cs="Arial"/>
          <w:sz w:val="24"/>
          <w:szCs w:val="24"/>
        </w:rPr>
      </w:pPr>
      <w:r>
        <w:rPr>
          <w:rFonts w:ascii="Arial" w:hAnsi="Arial" w:cs="Arial"/>
          <w:sz w:val="24"/>
          <w:szCs w:val="24"/>
        </w:rPr>
        <w:t>82</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t xml:space="preserve">B-  </w:t>
      </w:r>
      <w:r w:rsidRPr="00687DB0">
        <w:rPr>
          <w:rFonts w:ascii="Arial" w:hAnsi="Arial" w:cs="Arial"/>
          <w:sz w:val="24"/>
          <w:szCs w:val="24"/>
        </w:rPr>
        <w:t>2.8</w:t>
      </w:r>
      <w:r w:rsidRPr="00687DB0">
        <w:rPr>
          <w:rFonts w:ascii="Arial" w:hAnsi="Arial" w:cs="Arial"/>
          <w:sz w:val="24"/>
          <w:szCs w:val="24"/>
        </w:rPr>
        <w:tab/>
      </w:r>
      <w:r w:rsidRPr="00687DB0">
        <w:rPr>
          <w:rFonts w:ascii="Arial" w:hAnsi="Arial" w:cs="Arial"/>
          <w:sz w:val="24"/>
          <w:szCs w:val="24"/>
        </w:rPr>
        <w:tab/>
      </w:r>
      <w:r w:rsidRPr="00687DB0">
        <w:rPr>
          <w:rFonts w:ascii="Arial" w:hAnsi="Arial" w:cs="Arial"/>
          <w:sz w:val="24"/>
          <w:szCs w:val="24"/>
        </w:rPr>
        <w:tab/>
      </w:r>
      <w:r>
        <w:rPr>
          <w:rFonts w:ascii="Arial" w:hAnsi="Arial" w:cs="Arial"/>
          <w:sz w:val="24"/>
          <w:szCs w:val="24"/>
        </w:rPr>
        <w:t xml:space="preserve">D+ </w:t>
      </w:r>
      <w:proofErr w:type="gramStart"/>
      <w:r>
        <w:rPr>
          <w:rFonts w:ascii="Arial" w:hAnsi="Arial" w:cs="Arial"/>
          <w:sz w:val="24"/>
          <w:szCs w:val="24"/>
        </w:rPr>
        <w:t xml:space="preserve">59  </w:t>
      </w:r>
      <w:r>
        <w:rPr>
          <w:rFonts w:ascii="Arial" w:hAnsi="Arial" w:cs="Arial"/>
          <w:sz w:val="24"/>
          <w:szCs w:val="24"/>
        </w:rPr>
        <w:tab/>
      </w:r>
      <w:proofErr w:type="gramEnd"/>
      <w:r>
        <w:rPr>
          <w:rFonts w:ascii="Arial" w:hAnsi="Arial" w:cs="Arial"/>
          <w:sz w:val="24"/>
          <w:szCs w:val="24"/>
        </w:rPr>
        <w:t xml:space="preserve">      </w:t>
      </w:r>
      <w:r>
        <w:rPr>
          <w:rFonts w:ascii="Arial" w:hAnsi="Arial" w:cs="Arial"/>
          <w:sz w:val="24"/>
          <w:szCs w:val="24"/>
        </w:rPr>
        <w:tab/>
      </w:r>
      <w:r w:rsidRPr="00687DB0">
        <w:rPr>
          <w:rFonts w:ascii="Arial" w:hAnsi="Arial" w:cs="Arial"/>
          <w:sz w:val="24"/>
          <w:szCs w:val="24"/>
        </w:rPr>
        <w:t>1.3</w:t>
      </w:r>
    </w:p>
    <w:p w:rsidR="00EB72B7" w:rsidRPr="00687DB0" w:rsidRDefault="00EB72B7" w:rsidP="00EB72B7">
      <w:pPr>
        <w:pStyle w:val="ListParagraph"/>
        <w:jc w:val="both"/>
        <w:rPr>
          <w:rFonts w:ascii="Arial" w:hAnsi="Arial" w:cs="Arial"/>
          <w:sz w:val="24"/>
          <w:szCs w:val="24"/>
        </w:rPr>
      </w:pPr>
      <w:r>
        <w:rPr>
          <w:rFonts w:ascii="Arial" w:hAnsi="Arial" w:cs="Arial"/>
          <w:sz w:val="24"/>
          <w:szCs w:val="24"/>
        </w:rPr>
        <w:t>81</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t xml:space="preserve">B-  </w:t>
      </w:r>
      <w:r w:rsidRPr="00687DB0">
        <w:rPr>
          <w:rFonts w:ascii="Arial" w:hAnsi="Arial" w:cs="Arial"/>
          <w:sz w:val="24"/>
          <w:szCs w:val="24"/>
        </w:rPr>
        <w:t>2.7</w:t>
      </w:r>
      <w:r w:rsidRPr="00687DB0">
        <w:rPr>
          <w:rFonts w:ascii="Arial" w:hAnsi="Arial" w:cs="Arial"/>
          <w:sz w:val="24"/>
          <w:szCs w:val="24"/>
        </w:rPr>
        <w:tab/>
      </w:r>
      <w:r w:rsidRPr="00687DB0">
        <w:rPr>
          <w:rFonts w:ascii="Arial" w:hAnsi="Arial" w:cs="Arial"/>
          <w:sz w:val="24"/>
          <w:szCs w:val="24"/>
        </w:rPr>
        <w:tab/>
      </w:r>
      <w:r w:rsidRPr="00687DB0">
        <w:rPr>
          <w:rFonts w:ascii="Arial" w:hAnsi="Arial" w:cs="Arial"/>
          <w:sz w:val="24"/>
          <w:szCs w:val="24"/>
        </w:rPr>
        <w:tab/>
      </w:r>
      <w:r>
        <w:rPr>
          <w:rFonts w:ascii="Arial" w:hAnsi="Arial" w:cs="Arial"/>
          <w:sz w:val="24"/>
          <w:szCs w:val="24"/>
        </w:rPr>
        <w:t xml:space="preserve">D   </w:t>
      </w:r>
      <w:proofErr w:type="gramStart"/>
      <w:r>
        <w:rPr>
          <w:rFonts w:ascii="Arial" w:hAnsi="Arial" w:cs="Arial"/>
          <w:sz w:val="24"/>
          <w:szCs w:val="24"/>
        </w:rPr>
        <w:t xml:space="preserve">58  </w:t>
      </w:r>
      <w:r>
        <w:rPr>
          <w:rFonts w:ascii="Arial" w:hAnsi="Arial" w:cs="Arial"/>
          <w:sz w:val="24"/>
          <w:szCs w:val="24"/>
        </w:rPr>
        <w:tab/>
      </w:r>
      <w:proofErr w:type="gramEnd"/>
      <w:r>
        <w:rPr>
          <w:rFonts w:ascii="Arial" w:hAnsi="Arial" w:cs="Arial"/>
          <w:sz w:val="24"/>
          <w:szCs w:val="24"/>
        </w:rPr>
        <w:t xml:space="preserve">   </w:t>
      </w:r>
      <w:r>
        <w:rPr>
          <w:rFonts w:ascii="Arial" w:hAnsi="Arial" w:cs="Arial"/>
          <w:sz w:val="24"/>
          <w:szCs w:val="24"/>
        </w:rPr>
        <w:tab/>
      </w:r>
      <w:r w:rsidRPr="00687DB0">
        <w:rPr>
          <w:rFonts w:ascii="Arial" w:hAnsi="Arial" w:cs="Arial"/>
          <w:sz w:val="24"/>
          <w:szCs w:val="24"/>
        </w:rPr>
        <w:t>1.2</w:t>
      </w:r>
    </w:p>
    <w:p w:rsidR="00EB72B7" w:rsidRPr="00687DB0" w:rsidRDefault="00EB72B7" w:rsidP="00EB72B7">
      <w:pPr>
        <w:pStyle w:val="ListParagraph"/>
        <w:jc w:val="both"/>
        <w:rPr>
          <w:rFonts w:ascii="Arial" w:hAnsi="Arial" w:cs="Arial"/>
          <w:sz w:val="24"/>
          <w:szCs w:val="24"/>
        </w:rPr>
      </w:pPr>
      <w:r>
        <w:rPr>
          <w:rFonts w:ascii="Arial" w:hAnsi="Arial" w:cs="Arial"/>
          <w:sz w:val="24"/>
          <w:szCs w:val="24"/>
        </w:rPr>
        <w:t>80</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t xml:space="preserve">B-  </w:t>
      </w:r>
      <w:r w:rsidRPr="00687DB0">
        <w:rPr>
          <w:rFonts w:ascii="Arial" w:hAnsi="Arial" w:cs="Arial"/>
          <w:sz w:val="24"/>
          <w:szCs w:val="24"/>
        </w:rPr>
        <w:t>2.7</w:t>
      </w:r>
      <w:r w:rsidRPr="00687DB0">
        <w:rPr>
          <w:rFonts w:ascii="Arial" w:hAnsi="Arial" w:cs="Arial"/>
          <w:sz w:val="24"/>
          <w:szCs w:val="24"/>
        </w:rPr>
        <w:tab/>
      </w:r>
      <w:r w:rsidRPr="00687DB0">
        <w:rPr>
          <w:rFonts w:ascii="Arial" w:hAnsi="Arial" w:cs="Arial"/>
          <w:sz w:val="24"/>
          <w:szCs w:val="24"/>
        </w:rPr>
        <w:tab/>
      </w:r>
      <w:r w:rsidRPr="00687DB0">
        <w:rPr>
          <w:rFonts w:ascii="Arial" w:hAnsi="Arial" w:cs="Arial"/>
          <w:sz w:val="24"/>
          <w:szCs w:val="24"/>
        </w:rPr>
        <w:tab/>
      </w:r>
      <w:r>
        <w:rPr>
          <w:rFonts w:ascii="Arial" w:hAnsi="Arial" w:cs="Arial"/>
          <w:sz w:val="24"/>
          <w:szCs w:val="24"/>
        </w:rPr>
        <w:t xml:space="preserve">D   </w:t>
      </w:r>
      <w:proofErr w:type="gramStart"/>
      <w:r>
        <w:rPr>
          <w:rFonts w:ascii="Arial" w:hAnsi="Arial" w:cs="Arial"/>
          <w:sz w:val="24"/>
          <w:szCs w:val="24"/>
        </w:rPr>
        <w:t xml:space="preserve">57  </w:t>
      </w:r>
      <w:r>
        <w:rPr>
          <w:rFonts w:ascii="Arial" w:hAnsi="Arial" w:cs="Arial"/>
          <w:sz w:val="24"/>
          <w:szCs w:val="24"/>
        </w:rPr>
        <w:tab/>
      </w:r>
      <w:proofErr w:type="gramEnd"/>
      <w:r>
        <w:rPr>
          <w:rFonts w:ascii="Arial" w:hAnsi="Arial" w:cs="Arial"/>
          <w:sz w:val="24"/>
          <w:szCs w:val="24"/>
        </w:rPr>
        <w:t xml:space="preserve">      </w:t>
      </w:r>
      <w:r>
        <w:rPr>
          <w:rFonts w:ascii="Arial" w:hAnsi="Arial" w:cs="Arial"/>
          <w:sz w:val="24"/>
          <w:szCs w:val="24"/>
        </w:rPr>
        <w:tab/>
      </w:r>
      <w:r w:rsidRPr="00687DB0">
        <w:rPr>
          <w:rFonts w:ascii="Arial" w:hAnsi="Arial" w:cs="Arial"/>
          <w:sz w:val="24"/>
          <w:szCs w:val="24"/>
        </w:rPr>
        <w:t>1.2</w:t>
      </w:r>
    </w:p>
    <w:p w:rsidR="00EB72B7" w:rsidRPr="00687DB0" w:rsidRDefault="00EB72B7" w:rsidP="00EB72B7">
      <w:pPr>
        <w:pStyle w:val="ListParagraph"/>
        <w:jc w:val="both"/>
        <w:rPr>
          <w:rFonts w:ascii="Arial" w:hAnsi="Arial" w:cs="Arial"/>
          <w:sz w:val="24"/>
          <w:szCs w:val="24"/>
        </w:rPr>
      </w:pPr>
      <w:r>
        <w:rPr>
          <w:rFonts w:ascii="Arial" w:hAnsi="Arial" w:cs="Arial"/>
          <w:sz w:val="24"/>
          <w:szCs w:val="24"/>
        </w:rPr>
        <w:t>79</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t xml:space="preserve">C+ </w:t>
      </w:r>
      <w:r w:rsidRPr="00687DB0">
        <w:rPr>
          <w:rFonts w:ascii="Arial" w:hAnsi="Arial" w:cs="Arial"/>
          <w:sz w:val="24"/>
          <w:szCs w:val="24"/>
        </w:rPr>
        <w:t>2.6</w:t>
      </w:r>
      <w:r w:rsidRPr="00687DB0">
        <w:rPr>
          <w:rFonts w:ascii="Arial" w:hAnsi="Arial" w:cs="Arial"/>
          <w:sz w:val="24"/>
          <w:szCs w:val="24"/>
        </w:rPr>
        <w:tab/>
      </w:r>
      <w:r w:rsidRPr="00687DB0">
        <w:rPr>
          <w:rFonts w:ascii="Arial" w:hAnsi="Arial" w:cs="Arial"/>
          <w:sz w:val="24"/>
          <w:szCs w:val="24"/>
        </w:rPr>
        <w:tab/>
      </w:r>
      <w:r w:rsidRPr="00687DB0">
        <w:rPr>
          <w:rFonts w:ascii="Arial" w:hAnsi="Arial" w:cs="Arial"/>
          <w:sz w:val="24"/>
          <w:szCs w:val="24"/>
        </w:rPr>
        <w:tab/>
      </w:r>
      <w:r>
        <w:rPr>
          <w:rFonts w:ascii="Arial" w:hAnsi="Arial" w:cs="Arial"/>
          <w:sz w:val="24"/>
          <w:szCs w:val="24"/>
        </w:rPr>
        <w:t xml:space="preserve">D   </w:t>
      </w:r>
      <w:proofErr w:type="gramStart"/>
      <w:r>
        <w:rPr>
          <w:rFonts w:ascii="Arial" w:hAnsi="Arial" w:cs="Arial"/>
          <w:sz w:val="24"/>
          <w:szCs w:val="24"/>
        </w:rPr>
        <w:t xml:space="preserve">56  </w:t>
      </w:r>
      <w:r>
        <w:rPr>
          <w:rFonts w:ascii="Arial" w:hAnsi="Arial" w:cs="Arial"/>
          <w:sz w:val="24"/>
          <w:szCs w:val="24"/>
        </w:rPr>
        <w:tab/>
      </w:r>
      <w:proofErr w:type="gramEnd"/>
      <w:r>
        <w:rPr>
          <w:rFonts w:ascii="Arial" w:hAnsi="Arial" w:cs="Arial"/>
          <w:sz w:val="24"/>
          <w:szCs w:val="24"/>
        </w:rPr>
        <w:t xml:space="preserve">      </w:t>
      </w:r>
      <w:r>
        <w:rPr>
          <w:rFonts w:ascii="Arial" w:hAnsi="Arial" w:cs="Arial"/>
          <w:sz w:val="24"/>
          <w:szCs w:val="24"/>
        </w:rPr>
        <w:tab/>
      </w:r>
      <w:r w:rsidRPr="00687DB0">
        <w:rPr>
          <w:rFonts w:ascii="Arial" w:hAnsi="Arial" w:cs="Arial"/>
          <w:sz w:val="24"/>
          <w:szCs w:val="24"/>
        </w:rPr>
        <w:t>1.1</w:t>
      </w:r>
    </w:p>
    <w:p w:rsidR="00EB72B7" w:rsidRPr="00687DB0" w:rsidRDefault="00EB72B7" w:rsidP="00EB72B7">
      <w:pPr>
        <w:pStyle w:val="ListParagraph"/>
        <w:jc w:val="both"/>
        <w:rPr>
          <w:rFonts w:ascii="Arial" w:hAnsi="Arial" w:cs="Arial"/>
          <w:sz w:val="24"/>
          <w:szCs w:val="24"/>
        </w:rPr>
      </w:pPr>
      <w:r w:rsidRPr="00687DB0">
        <w:rPr>
          <w:rFonts w:ascii="Arial" w:hAnsi="Arial" w:cs="Arial"/>
          <w:sz w:val="24"/>
          <w:szCs w:val="24"/>
        </w:rPr>
        <w:t>78</w:t>
      </w:r>
      <w:r w:rsidRPr="00687DB0">
        <w:rPr>
          <w:rFonts w:ascii="Arial" w:hAnsi="Arial" w:cs="Arial"/>
          <w:sz w:val="24"/>
          <w:szCs w:val="24"/>
        </w:rPr>
        <w:tab/>
      </w:r>
      <w:r w:rsidRPr="00687DB0">
        <w:rPr>
          <w:rFonts w:ascii="Arial" w:hAnsi="Arial" w:cs="Arial"/>
          <w:sz w:val="24"/>
          <w:szCs w:val="24"/>
        </w:rPr>
        <w:tab/>
        <w:t xml:space="preserve">   </w:t>
      </w:r>
      <w:r>
        <w:rPr>
          <w:rFonts w:ascii="Arial" w:hAnsi="Arial" w:cs="Arial"/>
          <w:sz w:val="24"/>
          <w:szCs w:val="24"/>
        </w:rPr>
        <w:t xml:space="preserve">  </w:t>
      </w:r>
      <w:r>
        <w:rPr>
          <w:rFonts w:ascii="Arial" w:hAnsi="Arial" w:cs="Arial"/>
          <w:sz w:val="24"/>
          <w:szCs w:val="24"/>
        </w:rPr>
        <w:tab/>
        <w:t xml:space="preserve">C+ </w:t>
      </w:r>
      <w:r w:rsidRPr="00687DB0">
        <w:rPr>
          <w:rFonts w:ascii="Arial" w:hAnsi="Arial" w:cs="Arial"/>
          <w:sz w:val="24"/>
          <w:szCs w:val="24"/>
        </w:rPr>
        <w:t>2.5</w:t>
      </w:r>
      <w:r w:rsidRPr="00687DB0">
        <w:rPr>
          <w:rFonts w:ascii="Arial" w:hAnsi="Arial" w:cs="Arial"/>
          <w:sz w:val="24"/>
          <w:szCs w:val="24"/>
        </w:rPr>
        <w:tab/>
      </w:r>
      <w:r w:rsidRPr="00687DB0">
        <w:rPr>
          <w:rFonts w:ascii="Arial" w:hAnsi="Arial" w:cs="Arial"/>
          <w:sz w:val="24"/>
          <w:szCs w:val="24"/>
        </w:rPr>
        <w:tab/>
      </w:r>
      <w:r w:rsidRPr="00687DB0">
        <w:rPr>
          <w:rFonts w:ascii="Arial" w:hAnsi="Arial" w:cs="Arial"/>
          <w:sz w:val="24"/>
          <w:szCs w:val="24"/>
        </w:rPr>
        <w:tab/>
      </w:r>
      <w:r>
        <w:rPr>
          <w:rFonts w:ascii="Arial" w:hAnsi="Arial" w:cs="Arial"/>
          <w:sz w:val="24"/>
          <w:szCs w:val="24"/>
        </w:rPr>
        <w:t xml:space="preserve">D   </w:t>
      </w:r>
      <w:proofErr w:type="gramStart"/>
      <w:r>
        <w:rPr>
          <w:rFonts w:ascii="Arial" w:hAnsi="Arial" w:cs="Arial"/>
          <w:sz w:val="24"/>
          <w:szCs w:val="24"/>
        </w:rPr>
        <w:t xml:space="preserve">55  </w:t>
      </w:r>
      <w:r>
        <w:rPr>
          <w:rFonts w:ascii="Arial" w:hAnsi="Arial" w:cs="Arial"/>
          <w:sz w:val="24"/>
          <w:szCs w:val="24"/>
        </w:rPr>
        <w:tab/>
      </w:r>
      <w:proofErr w:type="gramEnd"/>
      <w:r>
        <w:rPr>
          <w:rFonts w:ascii="Arial" w:hAnsi="Arial" w:cs="Arial"/>
          <w:sz w:val="24"/>
          <w:szCs w:val="24"/>
        </w:rPr>
        <w:t xml:space="preserve">      </w:t>
      </w:r>
      <w:r>
        <w:rPr>
          <w:rFonts w:ascii="Arial" w:hAnsi="Arial" w:cs="Arial"/>
          <w:sz w:val="24"/>
          <w:szCs w:val="24"/>
        </w:rPr>
        <w:tab/>
      </w:r>
      <w:r w:rsidRPr="00687DB0">
        <w:rPr>
          <w:rFonts w:ascii="Arial" w:hAnsi="Arial" w:cs="Arial"/>
          <w:sz w:val="24"/>
          <w:szCs w:val="24"/>
        </w:rPr>
        <w:t>1.0</w:t>
      </w:r>
    </w:p>
    <w:p w:rsidR="00EB72B7" w:rsidRPr="00687DB0" w:rsidRDefault="00EB72B7" w:rsidP="00EB72B7">
      <w:pPr>
        <w:pStyle w:val="ListParagraph"/>
        <w:jc w:val="both"/>
        <w:rPr>
          <w:rFonts w:ascii="Arial" w:hAnsi="Arial" w:cs="Arial"/>
          <w:sz w:val="24"/>
          <w:szCs w:val="24"/>
        </w:rPr>
      </w:pPr>
      <w:r>
        <w:rPr>
          <w:rFonts w:ascii="Arial" w:hAnsi="Arial" w:cs="Arial"/>
          <w:sz w:val="24"/>
          <w:szCs w:val="24"/>
        </w:rPr>
        <w:t>77</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t xml:space="preserve">C+ </w:t>
      </w:r>
      <w:r w:rsidRPr="00687DB0">
        <w:rPr>
          <w:rFonts w:ascii="Arial" w:hAnsi="Arial" w:cs="Arial"/>
          <w:sz w:val="24"/>
          <w:szCs w:val="24"/>
        </w:rPr>
        <w:t>2.5</w:t>
      </w:r>
      <w:r w:rsidRPr="00687DB0">
        <w:rPr>
          <w:rFonts w:ascii="Arial" w:hAnsi="Arial" w:cs="Arial"/>
          <w:sz w:val="24"/>
          <w:szCs w:val="24"/>
        </w:rPr>
        <w:tab/>
      </w:r>
      <w:r w:rsidRPr="00687DB0">
        <w:rPr>
          <w:rFonts w:ascii="Arial" w:hAnsi="Arial" w:cs="Arial"/>
          <w:sz w:val="24"/>
          <w:szCs w:val="24"/>
        </w:rPr>
        <w:tab/>
      </w:r>
      <w:r w:rsidRPr="00687DB0">
        <w:rPr>
          <w:rFonts w:ascii="Arial" w:hAnsi="Arial" w:cs="Arial"/>
          <w:sz w:val="24"/>
          <w:szCs w:val="24"/>
        </w:rPr>
        <w:tab/>
      </w:r>
      <w:r>
        <w:rPr>
          <w:rFonts w:ascii="Arial" w:hAnsi="Arial" w:cs="Arial"/>
          <w:sz w:val="24"/>
          <w:szCs w:val="24"/>
        </w:rPr>
        <w:t xml:space="preserve">D   </w:t>
      </w:r>
      <w:proofErr w:type="gramStart"/>
      <w:r>
        <w:rPr>
          <w:rFonts w:ascii="Arial" w:hAnsi="Arial" w:cs="Arial"/>
          <w:sz w:val="24"/>
          <w:szCs w:val="24"/>
        </w:rPr>
        <w:t xml:space="preserve">54  </w:t>
      </w:r>
      <w:r>
        <w:rPr>
          <w:rFonts w:ascii="Arial" w:hAnsi="Arial" w:cs="Arial"/>
          <w:sz w:val="24"/>
          <w:szCs w:val="24"/>
        </w:rPr>
        <w:tab/>
      </w:r>
      <w:proofErr w:type="gramEnd"/>
      <w:r>
        <w:rPr>
          <w:rFonts w:ascii="Arial" w:hAnsi="Arial" w:cs="Arial"/>
          <w:sz w:val="24"/>
          <w:szCs w:val="24"/>
        </w:rPr>
        <w:t xml:space="preserve">      </w:t>
      </w:r>
      <w:r>
        <w:rPr>
          <w:rFonts w:ascii="Arial" w:hAnsi="Arial" w:cs="Arial"/>
          <w:sz w:val="24"/>
          <w:szCs w:val="24"/>
        </w:rPr>
        <w:tab/>
      </w:r>
      <w:r w:rsidRPr="00687DB0">
        <w:rPr>
          <w:rFonts w:ascii="Arial" w:hAnsi="Arial" w:cs="Arial"/>
          <w:sz w:val="24"/>
          <w:szCs w:val="24"/>
        </w:rPr>
        <w:t>1.0</w:t>
      </w:r>
    </w:p>
    <w:p w:rsidR="00EB72B7" w:rsidRPr="00687DB0" w:rsidRDefault="00EB72B7" w:rsidP="00EB72B7">
      <w:pPr>
        <w:pStyle w:val="ListParagraph"/>
        <w:jc w:val="both"/>
        <w:rPr>
          <w:rFonts w:ascii="Arial" w:hAnsi="Arial" w:cs="Arial"/>
          <w:sz w:val="24"/>
          <w:szCs w:val="24"/>
        </w:rPr>
      </w:pPr>
      <w:r>
        <w:rPr>
          <w:rFonts w:ascii="Arial" w:hAnsi="Arial" w:cs="Arial"/>
          <w:sz w:val="24"/>
          <w:szCs w:val="24"/>
        </w:rPr>
        <w:t>76</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t xml:space="preserve">C+ </w:t>
      </w:r>
      <w:r w:rsidRPr="00687DB0">
        <w:rPr>
          <w:rFonts w:ascii="Arial" w:hAnsi="Arial" w:cs="Arial"/>
          <w:sz w:val="24"/>
          <w:szCs w:val="24"/>
        </w:rPr>
        <w:t>2.4</w:t>
      </w:r>
      <w:r w:rsidRPr="00687DB0">
        <w:rPr>
          <w:rFonts w:ascii="Arial" w:hAnsi="Arial" w:cs="Arial"/>
          <w:sz w:val="24"/>
          <w:szCs w:val="24"/>
        </w:rPr>
        <w:tab/>
      </w:r>
      <w:r w:rsidRPr="00687DB0">
        <w:rPr>
          <w:rFonts w:ascii="Arial" w:hAnsi="Arial" w:cs="Arial"/>
          <w:sz w:val="24"/>
          <w:szCs w:val="24"/>
        </w:rPr>
        <w:tab/>
      </w:r>
      <w:r w:rsidRPr="00687DB0">
        <w:rPr>
          <w:rFonts w:ascii="Arial" w:hAnsi="Arial" w:cs="Arial"/>
          <w:sz w:val="24"/>
          <w:szCs w:val="24"/>
        </w:rPr>
        <w:tab/>
      </w:r>
      <w:r>
        <w:rPr>
          <w:rFonts w:ascii="Arial" w:hAnsi="Arial" w:cs="Arial"/>
          <w:sz w:val="24"/>
          <w:szCs w:val="24"/>
        </w:rPr>
        <w:t xml:space="preserve">D-  </w:t>
      </w:r>
      <w:proofErr w:type="gramStart"/>
      <w:r>
        <w:rPr>
          <w:rFonts w:ascii="Arial" w:hAnsi="Arial" w:cs="Arial"/>
          <w:sz w:val="24"/>
          <w:szCs w:val="24"/>
        </w:rPr>
        <w:t xml:space="preserve">53  </w:t>
      </w:r>
      <w:r>
        <w:rPr>
          <w:rFonts w:ascii="Arial" w:hAnsi="Arial" w:cs="Arial"/>
          <w:sz w:val="24"/>
          <w:szCs w:val="24"/>
        </w:rPr>
        <w:tab/>
      </w:r>
      <w:proofErr w:type="gramEnd"/>
      <w:r>
        <w:rPr>
          <w:rFonts w:ascii="Arial" w:hAnsi="Arial" w:cs="Arial"/>
          <w:sz w:val="24"/>
          <w:szCs w:val="24"/>
        </w:rPr>
        <w:t xml:space="preserve">      </w:t>
      </w:r>
      <w:r>
        <w:rPr>
          <w:rFonts w:ascii="Arial" w:hAnsi="Arial" w:cs="Arial"/>
          <w:sz w:val="24"/>
          <w:szCs w:val="24"/>
        </w:rPr>
        <w:tab/>
      </w:r>
      <w:r w:rsidRPr="00687DB0">
        <w:rPr>
          <w:rFonts w:ascii="Arial" w:hAnsi="Arial" w:cs="Arial"/>
          <w:sz w:val="24"/>
          <w:szCs w:val="24"/>
        </w:rPr>
        <w:t>0.9</w:t>
      </w:r>
    </w:p>
    <w:p w:rsidR="00EB72B7" w:rsidRPr="00687DB0" w:rsidRDefault="00EB72B7" w:rsidP="00EB72B7">
      <w:pPr>
        <w:pStyle w:val="ListParagraph"/>
        <w:jc w:val="both"/>
        <w:rPr>
          <w:rFonts w:ascii="Arial" w:hAnsi="Arial" w:cs="Arial"/>
          <w:sz w:val="24"/>
          <w:szCs w:val="24"/>
        </w:rPr>
      </w:pPr>
      <w:r>
        <w:rPr>
          <w:rFonts w:ascii="Arial" w:hAnsi="Arial" w:cs="Arial"/>
          <w:sz w:val="24"/>
          <w:szCs w:val="24"/>
        </w:rPr>
        <w:t>75</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t xml:space="preserve">C+ </w:t>
      </w:r>
      <w:r w:rsidRPr="00687DB0">
        <w:rPr>
          <w:rFonts w:ascii="Arial" w:hAnsi="Arial" w:cs="Arial"/>
          <w:sz w:val="24"/>
          <w:szCs w:val="24"/>
        </w:rPr>
        <w:t>2.3</w:t>
      </w:r>
      <w:r w:rsidRPr="00687DB0">
        <w:rPr>
          <w:rFonts w:ascii="Arial" w:hAnsi="Arial" w:cs="Arial"/>
          <w:sz w:val="24"/>
          <w:szCs w:val="24"/>
        </w:rPr>
        <w:tab/>
      </w:r>
      <w:r w:rsidRPr="00687DB0">
        <w:rPr>
          <w:rFonts w:ascii="Arial" w:hAnsi="Arial" w:cs="Arial"/>
          <w:sz w:val="24"/>
          <w:szCs w:val="24"/>
        </w:rPr>
        <w:tab/>
      </w:r>
      <w:r w:rsidRPr="00687DB0">
        <w:rPr>
          <w:rFonts w:ascii="Arial" w:hAnsi="Arial" w:cs="Arial"/>
          <w:sz w:val="24"/>
          <w:szCs w:val="24"/>
        </w:rPr>
        <w:tab/>
      </w:r>
      <w:r>
        <w:rPr>
          <w:rFonts w:ascii="Arial" w:hAnsi="Arial" w:cs="Arial"/>
          <w:sz w:val="24"/>
          <w:szCs w:val="24"/>
        </w:rPr>
        <w:t xml:space="preserve">D-  </w:t>
      </w:r>
      <w:proofErr w:type="gramStart"/>
      <w:r>
        <w:rPr>
          <w:rFonts w:ascii="Arial" w:hAnsi="Arial" w:cs="Arial"/>
          <w:sz w:val="24"/>
          <w:szCs w:val="24"/>
        </w:rPr>
        <w:t xml:space="preserve">52  </w:t>
      </w:r>
      <w:r>
        <w:rPr>
          <w:rFonts w:ascii="Arial" w:hAnsi="Arial" w:cs="Arial"/>
          <w:sz w:val="24"/>
          <w:szCs w:val="24"/>
        </w:rPr>
        <w:tab/>
      </w:r>
      <w:proofErr w:type="gramEnd"/>
      <w:r>
        <w:rPr>
          <w:rFonts w:ascii="Arial" w:hAnsi="Arial" w:cs="Arial"/>
          <w:sz w:val="24"/>
          <w:szCs w:val="24"/>
        </w:rPr>
        <w:t xml:space="preserve">      </w:t>
      </w:r>
      <w:r>
        <w:rPr>
          <w:rFonts w:ascii="Arial" w:hAnsi="Arial" w:cs="Arial"/>
          <w:sz w:val="24"/>
          <w:szCs w:val="24"/>
        </w:rPr>
        <w:tab/>
      </w:r>
      <w:r w:rsidRPr="00687DB0">
        <w:rPr>
          <w:rFonts w:ascii="Arial" w:hAnsi="Arial" w:cs="Arial"/>
          <w:sz w:val="24"/>
          <w:szCs w:val="24"/>
        </w:rPr>
        <w:t>0.8</w:t>
      </w:r>
    </w:p>
    <w:p w:rsidR="00EB72B7" w:rsidRPr="00687DB0" w:rsidRDefault="00EB72B7" w:rsidP="00EB72B7">
      <w:pPr>
        <w:pStyle w:val="ListParagraph"/>
        <w:jc w:val="both"/>
        <w:rPr>
          <w:rFonts w:ascii="Arial" w:hAnsi="Arial" w:cs="Arial"/>
          <w:sz w:val="24"/>
          <w:szCs w:val="24"/>
        </w:rPr>
      </w:pPr>
      <w:r>
        <w:rPr>
          <w:rFonts w:ascii="Arial" w:hAnsi="Arial" w:cs="Arial"/>
          <w:sz w:val="24"/>
          <w:szCs w:val="24"/>
        </w:rPr>
        <w:t>74</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t xml:space="preserve">C+ </w:t>
      </w:r>
      <w:r w:rsidRPr="00687DB0">
        <w:rPr>
          <w:rFonts w:ascii="Arial" w:hAnsi="Arial" w:cs="Arial"/>
          <w:sz w:val="24"/>
          <w:szCs w:val="24"/>
        </w:rPr>
        <w:t>2.3</w:t>
      </w:r>
      <w:r w:rsidRPr="00687DB0">
        <w:rPr>
          <w:rFonts w:ascii="Arial" w:hAnsi="Arial" w:cs="Arial"/>
          <w:sz w:val="24"/>
          <w:szCs w:val="24"/>
        </w:rPr>
        <w:tab/>
      </w:r>
      <w:r w:rsidRPr="00687DB0">
        <w:rPr>
          <w:rFonts w:ascii="Arial" w:hAnsi="Arial" w:cs="Arial"/>
          <w:sz w:val="24"/>
          <w:szCs w:val="24"/>
        </w:rPr>
        <w:tab/>
      </w:r>
      <w:r w:rsidRPr="00687DB0">
        <w:rPr>
          <w:rFonts w:ascii="Arial" w:hAnsi="Arial" w:cs="Arial"/>
          <w:sz w:val="24"/>
          <w:szCs w:val="24"/>
        </w:rPr>
        <w:tab/>
      </w:r>
      <w:r>
        <w:rPr>
          <w:rFonts w:ascii="Arial" w:hAnsi="Arial" w:cs="Arial"/>
          <w:sz w:val="24"/>
          <w:szCs w:val="24"/>
        </w:rPr>
        <w:t xml:space="preserve">D-  </w:t>
      </w:r>
      <w:proofErr w:type="gramStart"/>
      <w:r>
        <w:rPr>
          <w:rFonts w:ascii="Arial" w:hAnsi="Arial" w:cs="Arial"/>
          <w:sz w:val="24"/>
          <w:szCs w:val="24"/>
        </w:rPr>
        <w:t xml:space="preserve">51  </w:t>
      </w:r>
      <w:r>
        <w:rPr>
          <w:rFonts w:ascii="Arial" w:hAnsi="Arial" w:cs="Arial"/>
          <w:sz w:val="24"/>
          <w:szCs w:val="24"/>
        </w:rPr>
        <w:tab/>
      </w:r>
      <w:proofErr w:type="gramEnd"/>
      <w:r>
        <w:rPr>
          <w:rFonts w:ascii="Arial" w:hAnsi="Arial" w:cs="Arial"/>
          <w:sz w:val="24"/>
          <w:szCs w:val="24"/>
        </w:rPr>
        <w:t xml:space="preserve">      </w:t>
      </w:r>
      <w:r>
        <w:rPr>
          <w:rFonts w:ascii="Arial" w:hAnsi="Arial" w:cs="Arial"/>
          <w:sz w:val="24"/>
          <w:szCs w:val="24"/>
        </w:rPr>
        <w:tab/>
      </w:r>
      <w:r w:rsidRPr="00687DB0">
        <w:rPr>
          <w:rFonts w:ascii="Arial" w:hAnsi="Arial" w:cs="Arial"/>
          <w:sz w:val="24"/>
          <w:szCs w:val="24"/>
        </w:rPr>
        <w:t>0.8</w:t>
      </w:r>
    </w:p>
    <w:p w:rsidR="00EB72B7" w:rsidRPr="00687DB0" w:rsidRDefault="00EB72B7" w:rsidP="00EB72B7">
      <w:pPr>
        <w:pStyle w:val="ListParagraph"/>
        <w:jc w:val="both"/>
        <w:rPr>
          <w:rFonts w:ascii="Arial" w:hAnsi="Arial" w:cs="Arial"/>
          <w:sz w:val="24"/>
          <w:szCs w:val="24"/>
        </w:rPr>
      </w:pPr>
      <w:r>
        <w:rPr>
          <w:rFonts w:ascii="Arial" w:hAnsi="Arial" w:cs="Arial"/>
          <w:sz w:val="24"/>
          <w:szCs w:val="24"/>
        </w:rPr>
        <w:t>73</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t xml:space="preserve">C   2.2            </w:t>
      </w:r>
      <w:r>
        <w:rPr>
          <w:rFonts w:ascii="Arial" w:hAnsi="Arial" w:cs="Arial"/>
          <w:sz w:val="24"/>
          <w:szCs w:val="24"/>
        </w:rPr>
        <w:tab/>
        <w:t xml:space="preserve">D-  50             </w:t>
      </w:r>
      <w:r>
        <w:rPr>
          <w:rFonts w:ascii="Arial" w:hAnsi="Arial" w:cs="Arial"/>
          <w:sz w:val="24"/>
          <w:szCs w:val="24"/>
        </w:rPr>
        <w:tab/>
      </w:r>
      <w:r w:rsidRPr="00687DB0">
        <w:rPr>
          <w:rFonts w:ascii="Arial" w:hAnsi="Arial" w:cs="Arial"/>
          <w:sz w:val="24"/>
          <w:szCs w:val="24"/>
        </w:rPr>
        <w:t>0.7</w:t>
      </w:r>
    </w:p>
    <w:p w:rsidR="00EB72B7" w:rsidRDefault="00EB72B7" w:rsidP="00EB72B7">
      <w:pPr>
        <w:pStyle w:val="ListParagraph"/>
        <w:jc w:val="both"/>
        <w:rPr>
          <w:rFonts w:ascii="Arial" w:hAnsi="Arial" w:cs="Arial"/>
          <w:sz w:val="24"/>
          <w:szCs w:val="24"/>
        </w:rPr>
      </w:pPr>
      <w:r>
        <w:rPr>
          <w:rFonts w:ascii="Arial" w:hAnsi="Arial" w:cs="Arial"/>
          <w:sz w:val="24"/>
          <w:szCs w:val="24"/>
        </w:rPr>
        <w:t>72</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t xml:space="preserve">C   </w:t>
      </w:r>
      <w:r w:rsidRPr="00687DB0">
        <w:rPr>
          <w:rFonts w:ascii="Arial" w:hAnsi="Arial" w:cs="Arial"/>
          <w:sz w:val="24"/>
          <w:szCs w:val="24"/>
        </w:rPr>
        <w:t>2.1</w:t>
      </w:r>
      <w:r w:rsidRPr="00687DB0">
        <w:rPr>
          <w:rFonts w:ascii="Arial" w:hAnsi="Arial" w:cs="Arial"/>
          <w:sz w:val="24"/>
          <w:szCs w:val="24"/>
        </w:rPr>
        <w:tab/>
      </w:r>
      <w:r w:rsidRPr="00687DB0">
        <w:rPr>
          <w:rFonts w:ascii="Arial" w:hAnsi="Arial" w:cs="Arial"/>
          <w:sz w:val="24"/>
          <w:szCs w:val="24"/>
        </w:rPr>
        <w:tab/>
      </w:r>
      <w:r w:rsidRPr="00687DB0">
        <w:rPr>
          <w:rFonts w:ascii="Arial" w:hAnsi="Arial" w:cs="Arial"/>
          <w:sz w:val="24"/>
          <w:szCs w:val="24"/>
        </w:rPr>
        <w:tab/>
      </w:r>
      <w:r>
        <w:rPr>
          <w:rFonts w:ascii="Arial" w:hAnsi="Arial" w:cs="Arial"/>
          <w:sz w:val="24"/>
          <w:szCs w:val="24"/>
        </w:rPr>
        <w:t>F   0-49</w:t>
      </w:r>
      <w:r>
        <w:rPr>
          <w:rFonts w:ascii="Arial" w:hAnsi="Arial" w:cs="Arial"/>
          <w:sz w:val="24"/>
          <w:szCs w:val="24"/>
        </w:rPr>
        <w:tab/>
      </w:r>
      <w:r>
        <w:rPr>
          <w:rFonts w:ascii="Arial" w:hAnsi="Arial" w:cs="Arial"/>
          <w:sz w:val="24"/>
          <w:szCs w:val="24"/>
        </w:rPr>
        <w:tab/>
      </w:r>
      <w:r w:rsidRPr="00687DB0">
        <w:rPr>
          <w:rFonts w:ascii="Arial" w:hAnsi="Arial" w:cs="Arial"/>
          <w:sz w:val="24"/>
          <w:szCs w:val="24"/>
        </w:rPr>
        <w:t>0.0</w:t>
      </w:r>
      <w:r w:rsidRPr="00036B33">
        <w:rPr>
          <w:rFonts w:ascii="Arial" w:hAnsi="Arial" w:cs="Arial"/>
          <w:sz w:val="24"/>
          <w:szCs w:val="24"/>
        </w:rPr>
        <w:t xml:space="preserve"> </w:t>
      </w:r>
    </w:p>
    <w:p w:rsidR="009B142D" w:rsidRDefault="009B142D" w:rsidP="00EB72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sz w:val="20"/>
          <w:szCs w:val="20"/>
        </w:rPr>
      </w:pPr>
    </w:p>
    <w:p w:rsidR="009B142D" w:rsidRDefault="009B142D" w:rsidP="00EB72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sz w:val="20"/>
          <w:szCs w:val="20"/>
        </w:rPr>
      </w:pPr>
    </w:p>
    <w:p w:rsidR="009B142D" w:rsidRDefault="009B142D" w:rsidP="00EB72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sz w:val="20"/>
          <w:szCs w:val="20"/>
        </w:rPr>
      </w:pPr>
    </w:p>
    <w:p w:rsidR="009B142D" w:rsidRDefault="009B142D" w:rsidP="00EB72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sz w:val="20"/>
          <w:szCs w:val="20"/>
        </w:rPr>
      </w:pPr>
    </w:p>
    <w:p w:rsidR="009B142D" w:rsidRDefault="009B142D" w:rsidP="00EB72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sz w:val="20"/>
          <w:szCs w:val="20"/>
        </w:rPr>
      </w:pPr>
    </w:p>
    <w:p w:rsidR="009B142D" w:rsidRDefault="009B142D" w:rsidP="00EB72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sz w:val="20"/>
          <w:szCs w:val="20"/>
        </w:rPr>
      </w:pPr>
    </w:p>
    <w:p w:rsidR="009B142D" w:rsidRDefault="009B142D" w:rsidP="00EB72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sz w:val="20"/>
          <w:szCs w:val="20"/>
        </w:rPr>
      </w:pPr>
    </w:p>
    <w:p w:rsidR="009B142D" w:rsidRDefault="009B142D" w:rsidP="00EB72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sz w:val="20"/>
          <w:szCs w:val="20"/>
        </w:rPr>
      </w:pPr>
    </w:p>
    <w:p w:rsidR="009B142D" w:rsidRDefault="009B142D" w:rsidP="00EB72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sz w:val="20"/>
          <w:szCs w:val="20"/>
        </w:rPr>
      </w:pPr>
    </w:p>
    <w:p w:rsidR="009B142D" w:rsidRDefault="009B142D" w:rsidP="00EB72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sz w:val="20"/>
          <w:szCs w:val="20"/>
        </w:rPr>
      </w:pPr>
    </w:p>
    <w:p w:rsidR="009B142D" w:rsidRDefault="009B142D" w:rsidP="00EB72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sz w:val="20"/>
          <w:szCs w:val="20"/>
        </w:rPr>
      </w:pPr>
    </w:p>
    <w:p w:rsidR="009B142D" w:rsidRDefault="009B142D" w:rsidP="00EB72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sz w:val="20"/>
          <w:szCs w:val="20"/>
        </w:rPr>
      </w:pPr>
    </w:p>
    <w:p w:rsidR="009B142D" w:rsidRDefault="009B142D" w:rsidP="00EB72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sz w:val="20"/>
          <w:szCs w:val="20"/>
        </w:rPr>
      </w:pPr>
    </w:p>
    <w:p w:rsidR="009B142D" w:rsidRDefault="009B142D" w:rsidP="00EB72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sz w:val="20"/>
          <w:szCs w:val="20"/>
        </w:rPr>
      </w:pPr>
    </w:p>
    <w:p w:rsidR="009B142D" w:rsidRDefault="009B142D" w:rsidP="00EB72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sz w:val="20"/>
          <w:szCs w:val="20"/>
        </w:rPr>
      </w:pPr>
    </w:p>
    <w:p w:rsidR="009B142D" w:rsidRDefault="009B142D" w:rsidP="00EB72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sz w:val="20"/>
          <w:szCs w:val="20"/>
        </w:rPr>
      </w:pPr>
    </w:p>
    <w:p w:rsidR="009B142D" w:rsidRDefault="009B142D" w:rsidP="00EB72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sz w:val="20"/>
          <w:szCs w:val="20"/>
        </w:rPr>
      </w:pPr>
    </w:p>
    <w:p w:rsidR="009B142D" w:rsidRDefault="009B142D" w:rsidP="00EB72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sz w:val="20"/>
          <w:szCs w:val="20"/>
        </w:rPr>
      </w:pPr>
    </w:p>
    <w:p w:rsidR="00EB72B7" w:rsidRPr="00E51924" w:rsidRDefault="00EB72B7" w:rsidP="00EB72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eastAsia="Times New Roman" w:cs="Arial"/>
          <w:b/>
          <w:sz w:val="20"/>
          <w:szCs w:val="20"/>
        </w:rPr>
      </w:pPr>
      <w:r w:rsidRPr="00E51924">
        <w:rPr>
          <w:rFonts w:ascii="Arial" w:hAnsi="Arial" w:cs="Arial"/>
          <w:b/>
          <w:sz w:val="20"/>
          <w:szCs w:val="20"/>
        </w:rPr>
        <w:lastRenderedPageBreak/>
        <w:t>Lecture Plan</w:t>
      </w:r>
      <w:r w:rsidRPr="00E51924">
        <w:rPr>
          <w:rFonts w:ascii="Arial" w:hAnsi="Arial" w:cs="Arial"/>
          <w:b/>
          <w:sz w:val="20"/>
          <w:szCs w:val="20"/>
        </w:rPr>
        <w:tab/>
      </w:r>
      <w:r w:rsidRPr="00B56617">
        <w:rPr>
          <w:rFonts w:ascii="Arial" w:hAnsi="Arial" w:cs="Arial"/>
          <w:b/>
        </w:rPr>
        <w:t xml:space="preserve">                      </w:t>
      </w:r>
      <w:proofErr w:type="gramStart"/>
      <w:r w:rsidRPr="00B56617">
        <w:rPr>
          <w:rFonts w:ascii="Arial" w:hAnsi="Arial" w:cs="Arial"/>
          <w:b/>
        </w:rPr>
        <w:t xml:space="preserve">   </w:t>
      </w:r>
      <w:r w:rsidRPr="00B56617">
        <w:rPr>
          <w:rFonts w:eastAsia="Times New Roman" w:cs="Arial"/>
          <w:b/>
        </w:rPr>
        <w:t>(</w:t>
      </w:r>
      <w:proofErr w:type="gramEnd"/>
      <w:r w:rsidRPr="00B56617">
        <w:rPr>
          <w:rFonts w:eastAsia="Times New Roman" w:cs="Arial"/>
          <w:b/>
        </w:rPr>
        <w:t>subject to change)</w:t>
      </w:r>
    </w:p>
    <w:p w:rsidR="00EB72B7" w:rsidRPr="00E51924" w:rsidRDefault="00EB72B7" w:rsidP="00EB72B7">
      <w:pPr>
        <w:pStyle w:val="ListParagraph"/>
        <w:spacing w:line="240" w:lineRule="auto"/>
        <w:jc w:val="both"/>
        <w:rPr>
          <w:rFonts w:ascii="Arial" w:hAnsi="Arial" w:cs="Arial"/>
          <w:sz w:val="20"/>
          <w:szCs w:val="20"/>
        </w:rPr>
      </w:pPr>
    </w:p>
    <w:p w:rsidR="00EB72B7" w:rsidRPr="00E51924" w:rsidRDefault="00EB72B7" w:rsidP="00EB72B7">
      <w:pPr>
        <w:spacing w:line="240" w:lineRule="auto"/>
        <w:jc w:val="both"/>
        <w:rPr>
          <w:rFonts w:ascii="Arial" w:hAnsi="Arial" w:cs="Arial"/>
          <w:sz w:val="20"/>
          <w:szCs w:val="20"/>
        </w:rPr>
      </w:pPr>
      <w:r>
        <w:rPr>
          <w:rFonts w:ascii="Arial" w:hAnsi="Arial" w:cs="Arial"/>
          <w:sz w:val="20"/>
          <w:szCs w:val="20"/>
        </w:rPr>
        <w:t>Week1 (Sep 19 - 21</w:t>
      </w:r>
      <w:r w:rsidRPr="00E51924">
        <w:rPr>
          <w:rFonts w:ascii="Arial" w:hAnsi="Arial" w:cs="Arial"/>
          <w:sz w:val="20"/>
          <w:szCs w:val="20"/>
        </w:rPr>
        <w:t xml:space="preserve">)          </w:t>
      </w:r>
      <w:r>
        <w:rPr>
          <w:rFonts w:ascii="Arial" w:hAnsi="Arial" w:cs="Arial"/>
          <w:sz w:val="20"/>
          <w:szCs w:val="20"/>
        </w:rPr>
        <w:t xml:space="preserve"> </w:t>
      </w:r>
      <w:r w:rsidRPr="00E51924">
        <w:rPr>
          <w:rFonts w:ascii="Arial" w:hAnsi="Arial" w:cs="Arial"/>
          <w:sz w:val="20"/>
          <w:szCs w:val="20"/>
        </w:rPr>
        <w:t xml:space="preserve"> </w:t>
      </w:r>
      <w:r>
        <w:rPr>
          <w:rFonts w:ascii="Arial" w:hAnsi="Arial" w:cs="Arial"/>
          <w:sz w:val="20"/>
          <w:szCs w:val="20"/>
        </w:rPr>
        <w:t xml:space="preserve">     </w:t>
      </w:r>
      <w:r w:rsidRPr="00E51924">
        <w:rPr>
          <w:rFonts w:ascii="Arial" w:hAnsi="Arial" w:cs="Arial"/>
          <w:sz w:val="20"/>
          <w:szCs w:val="20"/>
        </w:rPr>
        <w:t>Data Base</w:t>
      </w:r>
    </w:p>
    <w:p w:rsidR="00EB72B7" w:rsidRPr="00E51924" w:rsidRDefault="00EB72B7" w:rsidP="00EB72B7">
      <w:pPr>
        <w:spacing w:line="240" w:lineRule="auto"/>
        <w:jc w:val="both"/>
        <w:rPr>
          <w:rFonts w:ascii="Arial" w:hAnsi="Arial" w:cs="Arial"/>
          <w:sz w:val="20"/>
          <w:szCs w:val="20"/>
        </w:rPr>
      </w:pPr>
      <w:r w:rsidRPr="00E51924">
        <w:rPr>
          <w:rFonts w:ascii="Arial" w:hAnsi="Arial" w:cs="Arial"/>
          <w:sz w:val="20"/>
          <w:szCs w:val="20"/>
        </w:rPr>
        <w:t xml:space="preserve">                                           </w:t>
      </w:r>
      <w:r>
        <w:rPr>
          <w:rFonts w:ascii="Arial" w:hAnsi="Arial" w:cs="Arial"/>
          <w:sz w:val="20"/>
          <w:szCs w:val="20"/>
        </w:rPr>
        <w:t xml:space="preserve">       </w:t>
      </w:r>
      <w:r w:rsidRPr="00E51924">
        <w:rPr>
          <w:rFonts w:ascii="Arial" w:hAnsi="Arial" w:cs="Arial"/>
          <w:sz w:val="20"/>
          <w:szCs w:val="20"/>
        </w:rPr>
        <w:t>Display data by graphics and numbers.</w:t>
      </w:r>
    </w:p>
    <w:p w:rsidR="00EB72B7" w:rsidRPr="00E51924" w:rsidRDefault="00EB72B7" w:rsidP="00EB72B7">
      <w:pPr>
        <w:spacing w:line="240" w:lineRule="auto"/>
        <w:jc w:val="both"/>
        <w:rPr>
          <w:rFonts w:ascii="Arial" w:hAnsi="Arial" w:cs="Arial"/>
          <w:sz w:val="20"/>
          <w:szCs w:val="20"/>
        </w:rPr>
      </w:pPr>
      <w:r w:rsidRPr="00E51924">
        <w:rPr>
          <w:rFonts w:ascii="Arial" w:hAnsi="Arial" w:cs="Arial"/>
          <w:sz w:val="20"/>
          <w:szCs w:val="20"/>
        </w:rPr>
        <w:t xml:space="preserve">                                           </w:t>
      </w:r>
      <w:r>
        <w:rPr>
          <w:rFonts w:ascii="Arial" w:hAnsi="Arial" w:cs="Arial"/>
          <w:sz w:val="20"/>
          <w:szCs w:val="20"/>
        </w:rPr>
        <w:t xml:space="preserve">       </w:t>
      </w:r>
      <w:r w:rsidRPr="00E51924">
        <w:rPr>
          <w:rFonts w:ascii="Arial" w:hAnsi="Arial" w:cs="Arial"/>
          <w:sz w:val="20"/>
          <w:szCs w:val="20"/>
        </w:rPr>
        <w:t>Use Excel to get the graphs and numbers mentioned above.</w:t>
      </w:r>
    </w:p>
    <w:p w:rsidR="00EB72B7" w:rsidRPr="00E51924" w:rsidRDefault="00EB72B7" w:rsidP="00EB72B7">
      <w:pPr>
        <w:spacing w:line="240" w:lineRule="auto"/>
        <w:jc w:val="both"/>
        <w:rPr>
          <w:rFonts w:ascii="Arial" w:hAnsi="Arial" w:cs="Arial"/>
          <w:sz w:val="20"/>
          <w:szCs w:val="20"/>
        </w:rPr>
      </w:pPr>
      <w:r w:rsidRPr="00E51924">
        <w:rPr>
          <w:rFonts w:ascii="Arial" w:hAnsi="Arial" w:cs="Arial"/>
          <w:sz w:val="20"/>
          <w:szCs w:val="20"/>
        </w:rPr>
        <w:t xml:space="preserve">   </w:t>
      </w:r>
    </w:p>
    <w:p w:rsidR="00EB72B7" w:rsidRPr="00E51924" w:rsidRDefault="00EB72B7" w:rsidP="00EB72B7">
      <w:pPr>
        <w:spacing w:line="240" w:lineRule="auto"/>
        <w:jc w:val="both"/>
        <w:rPr>
          <w:rFonts w:ascii="Arial" w:hAnsi="Arial" w:cs="Arial"/>
          <w:sz w:val="20"/>
          <w:szCs w:val="20"/>
        </w:rPr>
      </w:pPr>
      <w:r>
        <w:rPr>
          <w:rFonts w:ascii="Arial" w:hAnsi="Arial" w:cs="Arial"/>
          <w:sz w:val="20"/>
          <w:szCs w:val="20"/>
        </w:rPr>
        <w:t>Week 2 (Sep 24 – 28</w:t>
      </w:r>
      <w:r w:rsidRPr="00E51924">
        <w:rPr>
          <w:rFonts w:ascii="Arial" w:hAnsi="Arial" w:cs="Arial"/>
          <w:sz w:val="20"/>
          <w:szCs w:val="20"/>
        </w:rPr>
        <w:t xml:space="preserve">)          </w:t>
      </w:r>
      <w:r>
        <w:rPr>
          <w:rFonts w:ascii="Arial" w:hAnsi="Arial" w:cs="Arial"/>
          <w:sz w:val="20"/>
          <w:szCs w:val="20"/>
        </w:rPr>
        <w:t xml:space="preserve">     </w:t>
      </w:r>
      <w:r w:rsidRPr="00E51924">
        <w:rPr>
          <w:rFonts w:ascii="Arial" w:hAnsi="Arial" w:cs="Arial"/>
          <w:sz w:val="20"/>
          <w:szCs w:val="20"/>
        </w:rPr>
        <w:t>Randomness and sample space</w:t>
      </w:r>
    </w:p>
    <w:p w:rsidR="00EB72B7" w:rsidRPr="00E51924" w:rsidRDefault="00EB72B7" w:rsidP="00EB72B7">
      <w:pPr>
        <w:spacing w:line="240" w:lineRule="auto"/>
        <w:jc w:val="both"/>
        <w:rPr>
          <w:rFonts w:ascii="Arial" w:hAnsi="Arial" w:cs="Arial"/>
          <w:sz w:val="20"/>
          <w:szCs w:val="20"/>
        </w:rPr>
      </w:pPr>
      <w:r w:rsidRPr="00E51924">
        <w:rPr>
          <w:rFonts w:ascii="Arial" w:hAnsi="Arial" w:cs="Arial"/>
          <w:sz w:val="20"/>
          <w:szCs w:val="20"/>
        </w:rPr>
        <w:t xml:space="preserve">                                            </w:t>
      </w:r>
      <w:r>
        <w:rPr>
          <w:rFonts w:ascii="Arial" w:hAnsi="Arial" w:cs="Arial"/>
          <w:sz w:val="20"/>
          <w:szCs w:val="20"/>
        </w:rPr>
        <w:t xml:space="preserve">      </w:t>
      </w:r>
      <w:r w:rsidRPr="00E51924">
        <w:rPr>
          <w:rFonts w:ascii="Arial" w:hAnsi="Arial" w:cs="Arial"/>
          <w:sz w:val="20"/>
          <w:szCs w:val="20"/>
        </w:rPr>
        <w:t>Probability rules</w:t>
      </w:r>
    </w:p>
    <w:p w:rsidR="00EB72B7" w:rsidRPr="00E51924" w:rsidRDefault="00EB72B7" w:rsidP="00EB72B7">
      <w:pPr>
        <w:spacing w:line="240" w:lineRule="auto"/>
        <w:jc w:val="both"/>
        <w:rPr>
          <w:rFonts w:ascii="Arial" w:hAnsi="Arial" w:cs="Arial"/>
          <w:sz w:val="20"/>
          <w:szCs w:val="20"/>
        </w:rPr>
      </w:pPr>
    </w:p>
    <w:p w:rsidR="00EB72B7" w:rsidRPr="00E51924" w:rsidRDefault="00EB72B7" w:rsidP="00EB72B7">
      <w:pPr>
        <w:spacing w:line="240" w:lineRule="auto"/>
        <w:jc w:val="both"/>
        <w:rPr>
          <w:rFonts w:ascii="Arial" w:hAnsi="Arial" w:cs="Arial"/>
          <w:sz w:val="20"/>
          <w:szCs w:val="20"/>
        </w:rPr>
      </w:pPr>
      <w:r>
        <w:rPr>
          <w:rFonts w:ascii="Arial" w:hAnsi="Arial" w:cs="Arial"/>
          <w:sz w:val="20"/>
          <w:szCs w:val="20"/>
        </w:rPr>
        <w:t>Week 3 (Oct 1 – 5</w:t>
      </w:r>
      <w:r w:rsidRPr="00E51924">
        <w:rPr>
          <w:rFonts w:ascii="Arial" w:hAnsi="Arial" w:cs="Arial"/>
          <w:sz w:val="20"/>
          <w:szCs w:val="20"/>
        </w:rPr>
        <w:t xml:space="preserve">)          </w:t>
      </w:r>
      <w:r>
        <w:rPr>
          <w:rFonts w:ascii="Arial" w:hAnsi="Arial" w:cs="Arial"/>
          <w:sz w:val="20"/>
          <w:szCs w:val="20"/>
        </w:rPr>
        <w:t xml:space="preserve">         </w:t>
      </w:r>
      <w:r w:rsidRPr="00E51924">
        <w:rPr>
          <w:rFonts w:ascii="Arial" w:hAnsi="Arial" w:cs="Arial"/>
          <w:sz w:val="20"/>
          <w:szCs w:val="20"/>
        </w:rPr>
        <w:t>Probability rules and the applications</w:t>
      </w:r>
    </w:p>
    <w:p w:rsidR="00EB72B7" w:rsidRPr="00E51924" w:rsidRDefault="00EB72B7" w:rsidP="00EB72B7">
      <w:pPr>
        <w:spacing w:line="240" w:lineRule="auto"/>
        <w:jc w:val="both"/>
        <w:rPr>
          <w:rFonts w:ascii="Arial" w:hAnsi="Arial" w:cs="Arial"/>
          <w:sz w:val="20"/>
          <w:szCs w:val="20"/>
        </w:rPr>
      </w:pPr>
      <w:r w:rsidRPr="00E51924">
        <w:rPr>
          <w:rFonts w:ascii="Arial" w:hAnsi="Arial" w:cs="Arial"/>
          <w:sz w:val="20"/>
          <w:szCs w:val="20"/>
        </w:rPr>
        <w:t xml:space="preserve">                                            </w:t>
      </w:r>
      <w:r>
        <w:rPr>
          <w:rFonts w:ascii="Arial" w:hAnsi="Arial" w:cs="Arial"/>
          <w:sz w:val="20"/>
          <w:szCs w:val="20"/>
        </w:rPr>
        <w:t xml:space="preserve">     </w:t>
      </w:r>
      <w:r w:rsidRPr="00E51924">
        <w:rPr>
          <w:rFonts w:ascii="Arial" w:hAnsi="Arial" w:cs="Arial"/>
          <w:sz w:val="20"/>
          <w:szCs w:val="20"/>
        </w:rPr>
        <w:t>Probability distribution of random variables:</w:t>
      </w:r>
    </w:p>
    <w:p w:rsidR="00EB72B7" w:rsidRPr="00E51924" w:rsidRDefault="00EB72B7" w:rsidP="00EB72B7">
      <w:pPr>
        <w:spacing w:line="240" w:lineRule="auto"/>
        <w:jc w:val="both"/>
        <w:rPr>
          <w:rFonts w:ascii="Arial" w:hAnsi="Arial" w:cs="Arial"/>
          <w:sz w:val="20"/>
          <w:szCs w:val="20"/>
        </w:rPr>
      </w:pPr>
      <w:r w:rsidRPr="00E51924">
        <w:rPr>
          <w:rFonts w:ascii="Arial" w:hAnsi="Arial" w:cs="Arial"/>
          <w:sz w:val="20"/>
          <w:szCs w:val="20"/>
        </w:rPr>
        <w:t xml:space="preserve">                                              </w:t>
      </w:r>
      <w:r>
        <w:rPr>
          <w:rFonts w:ascii="Arial" w:hAnsi="Arial" w:cs="Arial"/>
          <w:sz w:val="20"/>
          <w:szCs w:val="20"/>
        </w:rPr>
        <w:t xml:space="preserve">      </w:t>
      </w:r>
      <w:r w:rsidRPr="00E51924">
        <w:rPr>
          <w:rFonts w:ascii="Arial" w:hAnsi="Arial" w:cs="Arial"/>
          <w:sz w:val="20"/>
          <w:szCs w:val="20"/>
        </w:rPr>
        <w:t xml:space="preserve"> --Discrete </w:t>
      </w:r>
      <w:proofErr w:type="spellStart"/>
      <w:r w:rsidRPr="00E51924">
        <w:rPr>
          <w:rFonts w:ascii="Arial" w:hAnsi="Arial" w:cs="Arial"/>
          <w:sz w:val="20"/>
          <w:szCs w:val="20"/>
        </w:rPr>
        <w:t>r.v</w:t>
      </w:r>
      <w:proofErr w:type="spellEnd"/>
      <w:r w:rsidRPr="00E51924">
        <w:rPr>
          <w:rFonts w:ascii="Arial" w:hAnsi="Arial" w:cs="Arial"/>
          <w:sz w:val="20"/>
          <w:szCs w:val="20"/>
        </w:rPr>
        <w:t>. -- Binomial distribution</w:t>
      </w:r>
    </w:p>
    <w:p w:rsidR="00EB72B7" w:rsidRPr="00E51924" w:rsidRDefault="00EB72B7" w:rsidP="00EB72B7">
      <w:pPr>
        <w:spacing w:line="240" w:lineRule="auto"/>
        <w:jc w:val="both"/>
        <w:rPr>
          <w:rFonts w:ascii="Arial" w:hAnsi="Arial" w:cs="Arial"/>
          <w:sz w:val="20"/>
          <w:szCs w:val="20"/>
        </w:rPr>
      </w:pPr>
      <w:r w:rsidRPr="00E51924">
        <w:rPr>
          <w:rFonts w:ascii="Arial" w:hAnsi="Arial" w:cs="Arial"/>
          <w:sz w:val="20"/>
          <w:szCs w:val="20"/>
        </w:rPr>
        <w:t xml:space="preserve">                                               </w:t>
      </w:r>
      <w:r>
        <w:rPr>
          <w:rFonts w:ascii="Arial" w:hAnsi="Arial" w:cs="Arial"/>
          <w:sz w:val="20"/>
          <w:szCs w:val="20"/>
        </w:rPr>
        <w:t xml:space="preserve">      </w:t>
      </w:r>
      <w:r w:rsidRPr="00E51924">
        <w:rPr>
          <w:rFonts w:ascii="Arial" w:hAnsi="Arial" w:cs="Arial"/>
          <w:sz w:val="20"/>
          <w:szCs w:val="20"/>
        </w:rPr>
        <w:t xml:space="preserve">--Continuous </w:t>
      </w:r>
      <w:proofErr w:type="spellStart"/>
      <w:r w:rsidRPr="00E51924">
        <w:rPr>
          <w:rFonts w:ascii="Arial" w:hAnsi="Arial" w:cs="Arial"/>
          <w:sz w:val="20"/>
          <w:szCs w:val="20"/>
        </w:rPr>
        <w:t>r.v</w:t>
      </w:r>
      <w:proofErr w:type="spellEnd"/>
      <w:r w:rsidRPr="00E51924">
        <w:rPr>
          <w:rFonts w:ascii="Arial" w:hAnsi="Arial" w:cs="Arial"/>
          <w:sz w:val="20"/>
          <w:szCs w:val="20"/>
        </w:rPr>
        <w:t>. – Normal distribution</w:t>
      </w:r>
    </w:p>
    <w:p w:rsidR="00EB72B7" w:rsidRPr="00E51924" w:rsidRDefault="00EB72B7" w:rsidP="00EB72B7">
      <w:pPr>
        <w:spacing w:line="240" w:lineRule="auto"/>
        <w:jc w:val="both"/>
        <w:rPr>
          <w:rFonts w:ascii="Arial" w:hAnsi="Arial" w:cs="Arial"/>
          <w:sz w:val="20"/>
          <w:szCs w:val="20"/>
        </w:rPr>
      </w:pPr>
    </w:p>
    <w:p w:rsidR="00EB72B7" w:rsidRPr="00E51924" w:rsidRDefault="00EB72B7" w:rsidP="00EB72B7">
      <w:pPr>
        <w:spacing w:line="240" w:lineRule="auto"/>
        <w:jc w:val="both"/>
        <w:rPr>
          <w:rFonts w:ascii="Arial" w:hAnsi="Arial" w:cs="Arial"/>
          <w:sz w:val="20"/>
          <w:szCs w:val="20"/>
        </w:rPr>
      </w:pPr>
      <w:r>
        <w:rPr>
          <w:rFonts w:ascii="Arial" w:hAnsi="Arial" w:cs="Arial"/>
          <w:sz w:val="20"/>
          <w:szCs w:val="20"/>
        </w:rPr>
        <w:t>Week 4 (Oct 8 – 1</w:t>
      </w:r>
      <w:r w:rsidRPr="00E51924">
        <w:rPr>
          <w:rFonts w:ascii="Arial" w:hAnsi="Arial" w:cs="Arial"/>
          <w:sz w:val="20"/>
          <w:szCs w:val="20"/>
        </w:rPr>
        <w:t xml:space="preserve">2)   </w:t>
      </w:r>
      <w:r>
        <w:rPr>
          <w:rFonts w:ascii="Arial" w:hAnsi="Arial" w:cs="Arial"/>
          <w:sz w:val="20"/>
          <w:szCs w:val="20"/>
        </w:rPr>
        <w:t xml:space="preserve"> </w:t>
      </w:r>
      <w:r w:rsidRPr="00E51924">
        <w:rPr>
          <w:rFonts w:ascii="Arial" w:hAnsi="Arial" w:cs="Arial"/>
          <w:sz w:val="20"/>
          <w:szCs w:val="20"/>
        </w:rPr>
        <w:t xml:space="preserve"> </w:t>
      </w:r>
      <w:r>
        <w:rPr>
          <w:rFonts w:ascii="Arial" w:hAnsi="Arial" w:cs="Arial"/>
          <w:sz w:val="20"/>
          <w:szCs w:val="20"/>
        </w:rPr>
        <w:t xml:space="preserve">           </w:t>
      </w:r>
      <w:r w:rsidRPr="00E51924">
        <w:rPr>
          <w:rFonts w:ascii="Arial" w:hAnsi="Arial" w:cs="Arial"/>
          <w:sz w:val="20"/>
          <w:szCs w:val="20"/>
        </w:rPr>
        <w:t>Random sampling and sampling distribution</w:t>
      </w:r>
    </w:p>
    <w:p w:rsidR="00EB72B7" w:rsidRPr="00E51924" w:rsidRDefault="00EB72B7" w:rsidP="00EB72B7">
      <w:pPr>
        <w:spacing w:line="240" w:lineRule="auto"/>
        <w:jc w:val="both"/>
        <w:rPr>
          <w:rFonts w:ascii="Arial" w:hAnsi="Arial" w:cs="Arial"/>
          <w:sz w:val="20"/>
          <w:szCs w:val="20"/>
        </w:rPr>
      </w:pPr>
      <w:r w:rsidRPr="00E51924">
        <w:rPr>
          <w:rFonts w:ascii="Arial" w:hAnsi="Arial" w:cs="Arial"/>
          <w:sz w:val="20"/>
          <w:szCs w:val="20"/>
        </w:rPr>
        <w:t xml:space="preserve">                                                </w:t>
      </w:r>
      <w:r>
        <w:rPr>
          <w:rFonts w:ascii="Arial" w:hAnsi="Arial" w:cs="Arial"/>
          <w:sz w:val="20"/>
          <w:szCs w:val="20"/>
        </w:rPr>
        <w:t xml:space="preserve">     </w:t>
      </w:r>
      <w:r w:rsidRPr="00E51924">
        <w:rPr>
          <w:rFonts w:ascii="Arial" w:hAnsi="Arial" w:cs="Arial"/>
          <w:sz w:val="20"/>
          <w:szCs w:val="20"/>
        </w:rPr>
        <w:t xml:space="preserve">-- Distribution of sample proportion  </w:t>
      </w:r>
    </w:p>
    <w:p w:rsidR="00EB72B7" w:rsidRPr="00E51924" w:rsidRDefault="00EB72B7" w:rsidP="00EB72B7">
      <w:pPr>
        <w:spacing w:line="240" w:lineRule="auto"/>
        <w:jc w:val="both"/>
        <w:rPr>
          <w:rFonts w:ascii="Arial" w:hAnsi="Arial" w:cs="Arial"/>
          <w:sz w:val="20"/>
          <w:szCs w:val="20"/>
        </w:rPr>
      </w:pPr>
      <w:r w:rsidRPr="00E51924">
        <w:rPr>
          <w:rFonts w:ascii="Arial" w:hAnsi="Arial" w:cs="Arial"/>
          <w:sz w:val="20"/>
          <w:szCs w:val="20"/>
        </w:rPr>
        <w:t xml:space="preserve">                                               </w:t>
      </w:r>
      <w:r>
        <w:rPr>
          <w:rFonts w:ascii="Arial" w:hAnsi="Arial" w:cs="Arial"/>
          <w:sz w:val="20"/>
          <w:szCs w:val="20"/>
        </w:rPr>
        <w:t xml:space="preserve">      </w:t>
      </w:r>
      <w:r w:rsidRPr="00E51924">
        <w:rPr>
          <w:rFonts w:ascii="Arial" w:hAnsi="Arial" w:cs="Arial"/>
          <w:sz w:val="20"/>
          <w:szCs w:val="20"/>
        </w:rPr>
        <w:t xml:space="preserve">-- Distribution of sample mean </w:t>
      </w:r>
    </w:p>
    <w:p w:rsidR="00EB72B7" w:rsidRPr="00E51924" w:rsidRDefault="00EB72B7" w:rsidP="00EB72B7">
      <w:pPr>
        <w:spacing w:line="240" w:lineRule="auto"/>
        <w:jc w:val="both"/>
        <w:rPr>
          <w:rFonts w:ascii="Arial" w:hAnsi="Arial" w:cs="Arial"/>
          <w:sz w:val="20"/>
          <w:szCs w:val="20"/>
        </w:rPr>
      </w:pPr>
    </w:p>
    <w:p w:rsidR="00EB72B7" w:rsidRPr="00E51924" w:rsidRDefault="00EB72B7" w:rsidP="00EB72B7">
      <w:pPr>
        <w:spacing w:line="240" w:lineRule="auto"/>
        <w:jc w:val="both"/>
        <w:rPr>
          <w:rFonts w:ascii="Arial" w:hAnsi="Arial" w:cs="Arial"/>
          <w:sz w:val="20"/>
          <w:szCs w:val="20"/>
        </w:rPr>
      </w:pPr>
      <w:r w:rsidRPr="00E51924">
        <w:rPr>
          <w:rFonts w:ascii="Arial" w:hAnsi="Arial" w:cs="Arial"/>
          <w:sz w:val="20"/>
          <w:szCs w:val="20"/>
        </w:rPr>
        <w:t>Week 5 (</w:t>
      </w:r>
      <w:r>
        <w:rPr>
          <w:rFonts w:ascii="Arial" w:hAnsi="Arial" w:cs="Arial"/>
          <w:sz w:val="20"/>
          <w:szCs w:val="20"/>
        </w:rPr>
        <w:t>Oct</w:t>
      </w:r>
      <w:r w:rsidRPr="00E51924">
        <w:rPr>
          <w:rFonts w:ascii="Arial" w:hAnsi="Arial" w:cs="Arial"/>
          <w:sz w:val="20"/>
          <w:szCs w:val="20"/>
        </w:rPr>
        <w:t xml:space="preserve"> </w:t>
      </w:r>
      <w:r>
        <w:rPr>
          <w:rFonts w:ascii="Arial" w:hAnsi="Arial" w:cs="Arial"/>
          <w:sz w:val="20"/>
          <w:szCs w:val="20"/>
        </w:rPr>
        <w:t>1</w:t>
      </w:r>
      <w:r w:rsidRPr="00E51924">
        <w:rPr>
          <w:rFonts w:ascii="Arial" w:hAnsi="Arial" w:cs="Arial"/>
          <w:sz w:val="20"/>
          <w:szCs w:val="20"/>
        </w:rPr>
        <w:t xml:space="preserve">5 – </w:t>
      </w:r>
      <w:r>
        <w:rPr>
          <w:rFonts w:ascii="Arial" w:hAnsi="Arial" w:cs="Arial"/>
          <w:sz w:val="20"/>
          <w:szCs w:val="20"/>
        </w:rPr>
        <w:t>1</w:t>
      </w:r>
      <w:r w:rsidRPr="00E51924">
        <w:rPr>
          <w:rFonts w:ascii="Arial" w:hAnsi="Arial" w:cs="Arial"/>
          <w:sz w:val="20"/>
          <w:szCs w:val="20"/>
        </w:rPr>
        <w:t xml:space="preserve">9)            </w:t>
      </w:r>
      <w:r>
        <w:rPr>
          <w:rFonts w:ascii="Arial" w:hAnsi="Arial" w:cs="Arial"/>
          <w:sz w:val="20"/>
          <w:szCs w:val="20"/>
        </w:rPr>
        <w:t xml:space="preserve">   </w:t>
      </w:r>
      <w:r w:rsidRPr="00E51924">
        <w:rPr>
          <w:rFonts w:ascii="Arial" w:hAnsi="Arial" w:cs="Arial"/>
          <w:sz w:val="20"/>
          <w:szCs w:val="20"/>
        </w:rPr>
        <w:t>Confidence Interval of proportion and application</w:t>
      </w:r>
    </w:p>
    <w:p w:rsidR="00EB72B7" w:rsidRPr="00E51924" w:rsidRDefault="00EB72B7" w:rsidP="00EB72B7">
      <w:pPr>
        <w:spacing w:line="240" w:lineRule="auto"/>
        <w:jc w:val="both"/>
        <w:rPr>
          <w:rFonts w:ascii="Arial" w:hAnsi="Arial" w:cs="Arial"/>
          <w:sz w:val="20"/>
          <w:szCs w:val="20"/>
        </w:rPr>
      </w:pPr>
    </w:p>
    <w:p w:rsidR="00EB72B7" w:rsidRPr="00E51924" w:rsidRDefault="00EB72B7" w:rsidP="00EB72B7">
      <w:pPr>
        <w:spacing w:line="240" w:lineRule="auto"/>
        <w:jc w:val="both"/>
        <w:rPr>
          <w:rFonts w:ascii="Arial" w:hAnsi="Arial" w:cs="Arial"/>
          <w:sz w:val="20"/>
          <w:szCs w:val="20"/>
        </w:rPr>
      </w:pPr>
      <w:r>
        <w:rPr>
          <w:rFonts w:ascii="Arial" w:hAnsi="Arial" w:cs="Arial"/>
          <w:sz w:val="20"/>
          <w:szCs w:val="20"/>
        </w:rPr>
        <w:t>Week 6 (Oct 22 – 2</w:t>
      </w:r>
      <w:r w:rsidRPr="00E51924">
        <w:rPr>
          <w:rFonts w:ascii="Arial" w:hAnsi="Arial" w:cs="Arial"/>
          <w:sz w:val="20"/>
          <w:szCs w:val="20"/>
        </w:rPr>
        <w:t xml:space="preserve">6)        </w:t>
      </w:r>
      <w:r>
        <w:rPr>
          <w:rFonts w:ascii="Arial" w:hAnsi="Arial" w:cs="Arial"/>
          <w:sz w:val="20"/>
          <w:szCs w:val="20"/>
        </w:rPr>
        <w:t xml:space="preserve">      </w:t>
      </w:r>
      <w:r w:rsidRPr="00E51924">
        <w:rPr>
          <w:rFonts w:ascii="Arial" w:hAnsi="Arial" w:cs="Arial"/>
          <w:sz w:val="20"/>
          <w:szCs w:val="20"/>
        </w:rPr>
        <w:t>Confidence Interval of mean and application</w:t>
      </w:r>
    </w:p>
    <w:p w:rsidR="00EB72B7" w:rsidRPr="00E51924" w:rsidRDefault="00EB72B7" w:rsidP="00EB72B7">
      <w:pPr>
        <w:spacing w:line="240" w:lineRule="auto"/>
        <w:jc w:val="both"/>
        <w:rPr>
          <w:rFonts w:ascii="Arial" w:hAnsi="Arial" w:cs="Arial"/>
          <w:sz w:val="20"/>
          <w:szCs w:val="20"/>
        </w:rPr>
      </w:pPr>
    </w:p>
    <w:p w:rsidR="00EB72B7" w:rsidRPr="00E51924" w:rsidRDefault="00EB72B7" w:rsidP="00EB72B7">
      <w:pPr>
        <w:spacing w:line="240" w:lineRule="auto"/>
        <w:jc w:val="both"/>
        <w:rPr>
          <w:rFonts w:ascii="Arial" w:hAnsi="Arial" w:cs="Arial"/>
          <w:sz w:val="20"/>
          <w:szCs w:val="20"/>
        </w:rPr>
      </w:pPr>
      <w:r>
        <w:rPr>
          <w:rFonts w:ascii="Arial" w:hAnsi="Arial" w:cs="Arial"/>
          <w:sz w:val="20"/>
          <w:szCs w:val="20"/>
        </w:rPr>
        <w:t>Week 7 (Oct 29 – Nov 2</w:t>
      </w:r>
      <w:r w:rsidRPr="00E51924">
        <w:rPr>
          <w:rFonts w:ascii="Arial" w:hAnsi="Arial" w:cs="Arial"/>
          <w:sz w:val="20"/>
          <w:szCs w:val="20"/>
        </w:rPr>
        <w:t xml:space="preserve">)        </w:t>
      </w:r>
      <w:r>
        <w:rPr>
          <w:rFonts w:ascii="Arial" w:hAnsi="Arial" w:cs="Arial"/>
          <w:sz w:val="20"/>
          <w:szCs w:val="20"/>
        </w:rPr>
        <w:t xml:space="preserve">    </w:t>
      </w:r>
      <w:r w:rsidRPr="00E51924">
        <w:rPr>
          <w:rFonts w:ascii="Arial" w:hAnsi="Arial" w:cs="Arial"/>
          <w:sz w:val="20"/>
          <w:szCs w:val="20"/>
        </w:rPr>
        <w:t>Hypothesis test</w:t>
      </w:r>
    </w:p>
    <w:p w:rsidR="00EB72B7" w:rsidRPr="00E51924" w:rsidRDefault="00EB72B7" w:rsidP="00EB72B7">
      <w:pPr>
        <w:spacing w:line="240" w:lineRule="auto"/>
        <w:jc w:val="both"/>
        <w:rPr>
          <w:rFonts w:ascii="Arial" w:hAnsi="Arial" w:cs="Arial"/>
          <w:sz w:val="20"/>
          <w:szCs w:val="20"/>
        </w:rPr>
      </w:pPr>
    </w:p>
    <w:p w:rsidR="00EB72B7" w:rsidRPr="00E51924" w:rsidRDefault="00EB72B7" w:rsidP="00EB72B7">
      <w:pPr>
        <w:spacing w:line="240" w:lineRule="auto"/>
        <w:jc w:val="both"/>
        <w:rPr>
          <w:rFonts w:ascii="Arial" w:hAnsi="Arial" w:cs="Arial"/>
          <w:sz w:val="20"/>
          <w:szCs w:val="20"/>
        </w:rPr>
      </w:pPr>
      <w:r>
        <w:rPr>
          <w:rFonts w:ascii="Arial" w:hAnsi="Arial" w:cs="Arial"/>
          <w:sz w:val="20"/>
          <w:szCs w:val="20"/>
        </w:rPr>
        <w:t>Week 8 (Nov 5 – Nov 9</w:t>
      </w:r>
      <w:r w:rsidRPr="00E51924">
        <w:rPr>
          <w:rFonts w:ascii="Arial" w:hAnsi="Arial" w:cs="Arial"/>
          <w:sz w:val="20"/>
          <w:szCs w:val="20"/>
        </w:rPr>
        <w:t xml:space="preserve">)       </w:t>
      </w:r>
      <w:r>
        <w:rPr>
          <w:rFonts w:ascii="Arial" w:hAnsi="Arial" w:cs="Arial"/>
          <w:sz w:val="20"/>
          <w:szCs w:val="20"/>
        </w:rPr>
        <w:t xml:space="preserve">    </w:t>
      </w:r>
      <w:r w:rsidRPr="00E51924">
        <w:rPr>
          <w:rFonts w:ascii="Arial" w:hAnsi="Arial" w:cs="Arial"/>
          <w:sz w:val="20"/>
          <w:szCs w:val="20"/>
        </w:rPr>
        <w:t>Hypothesis test and application</w:t>
      </w:r>
    </w:p>
    <w:p w:rsidR="00EB72B7" w:rsidRPr="00E51924" w:rsidRDefault="00EB72B7" w:rsidP="00EB72B7">
      <w:pPr>
        <w:spacing w:line="240" w:lineRule="auto"/>
        <w:jc w:val="both"/>
        <w:rPr>
          <w:rFonts w:ascii="Arial" w:hAnsi="Arial" w:cs="Arial"/>
          <w:sz w:val="20"/>
          <w:szCs w:val="20"/>
        </w:rPr>
      </w:pPr>
    </w:p>
    <w:p w:rsidR="00EB72B7" w:rsidRDefault="00EB72B7" w:rsidP="00EB72B7">
      <w:pPr>
        <w:spacing w:line="240" w:lineRule="auto"/>
        <w:jc w:val="both"/>
        <w:rPr>
          <w:rFonts w:ascii="Arial" w:hAnsi="Arial" w:cs="Arial"/>
          <w:sz w:val="20"/>
          <w:szCs w:val="20"/>
        </w:rPr>
      </w:pPr>
      <w:r>
        <w:rPr>
          <w:rFonts w:ascii="Arial" w:hAnsi="Arial" w:cs="Arial"/>
          <w:sz w:val="20"/>
          <w:szCs w:val="20"/>
        </w:rPr>
        <w:t xml:space="preserve">Week 9 (Nov 12 – Nov 16)        </w:t>
      </w:r>
      <w:r w:rsidRPr="00E51924">
        <w:rPr>
          <w:rFonts w:ascii="Arial" w:hAnsi="Arial" w:cs="Arial"/>
          <w:sz w:val="20"/>
          <w:szCs w:val="20"/>
        </w:rPr>
        <w:t>Hypothesis test and application</w:t>
      </w:r>
      <w:r>
        <w:rPr>
          <w:rFonts w:ascii="Arial" w:hAnsi="Arial" w:cs="Arial"/>
          <w:sz w:val="20"/>
          <w:szCs w:val="20"/>
        </w:rPr>
        <w:t xml:space="preserve"> </w:t>
      </w:r>
      <w:r w:rsidR="00B94087">
        <w:rPr>
          <w:rFonts w:ascii="Arial" w:hAnsi="Arial" w:cs="Arial"/>
          <w:sz w:val="20"/>
          <w:szCs w:val="20"/>
        </w:rPr>
        <w:t>(no class on Nov</w:t>
      </w:r>
      <w:proofErr w:type="gramStart"/>
      <w:r w:rsidR="00B94087">
        <w:rPr>
          <w:rFonts w:ascii="Arial" w:hAnsi="Arial" w:cs="Arial"/>
          <w:sz w:val="20"/>
          <w:szCs w:val="20"/>
        </w:rPr>
        <w:t>12 )</w:t>
      </w:r>
      <w:proofErr w:type="gramEnd"/>
    </w:p>
    <w:p w:rsidR="00EB72B7" w:rsidRPr="00E51924" w:rsidRDefault="00EB72B7" w:rsidP="00EB72B7">
      <w:pPr>
        <w:spacing w:line="240" w:lineRule="auto"/>
        <w:jc w:val="both"/>
        <w:rPr>
          <w:rFonts w:ascii="Arial" w:hAnsi="Arial" w:cs="Arial"/>
          <w:sz w:val="20"/>
          <w:szCs w:val="20"/>
        </w:rPr>
      </w:pPr>
    </w:p>
    <w:p w:rsidR="00EB72B7" w:rsidRDefault="00EB72B7" w:rsidP="00EB72B7">
      <w:pPr>
        <w:spacing w:line="240" w:lineRule="auto"/>
        <w:jc w:val="both"/>
        <w:rPr>
          <w:rFonts w:ascii="Arial" w:hAnsi="Arial" w:cs="Arial"/>
          <w:sz w:val="20"/>
          <w:szCs w:val="20"/>
        </w:rPr>
      </w:pPr>
      <w:r>
        <w:rPr>
          <w:rFonts w:ascii="Arial" w:hAnsi="Arial" w:cs="Arial"/>
          <w:sz w:val="20"/>
          <w:szCs w:val="20"/>
        </w:rPr>
        <w:t>Week 10 (Nov 19</w:t>
      </w:r>
      <w:r w:rsidR="003C56CB">
        <w:rPr>
          <w:rFonts w:ascii="Arial" w:hAnsi="Arial" w:cs="Arial"/>
          <w:sz w:val="20"/>
          <w:szCs w:val="20"/>
        </w:rPr>
        <w:t xml:space="preserve"> – Nov 20</w:t>
      </w:r>
      <w:r>
        <w:rPr>
          <w:rFonts w:ascii="Arial" w:hAnsi="Arial" w:cs="Arial"/>
          <w:sz w:val="20"/>
          <w:szCs w:val="20"/>
        </w:rPr>
        <w:t xml:space="preserve">)        </w:t>
      </w:r>
      <w:r w:rsidRPr="00E51924">
        <w:rPr>
          <w:rFonts w:ascii="Arial" w:hAnsi="Arial" w:cs="Arial"/>
          <w:sz w:val="20"/>
          <w:szCs w:val="20"/>
        </w:rPr>
        <w:t>Hypothesis test and application</w:t>
      </w:r>
    </w:p>
    <w:p w:rsidR="00EB72B7" w:rsidRPr="00E51924" w:rsidRDefault="00EB72B7" w:rsidP="00EB72B7">
      <w:pPr>
        <w:spacing w:line="240" w:lineRule="auto"/>
        <w:jc w:val="both"/>
        <w:rPr>
          <w:rFonts w:ascii="Arial" w:hAnsi="Arial" w:cs="Arial"/>
          <w:sz w:val="20"/>
          <w:szCs w:val="20"/>
        </w:rPr>
      </w:pPr>
    </w:p>
    <w:p w:rsidR="00EB72B7" w:rsidRPr="00D13C37" w:rsidRDefault="00EB72B7" w:rsidP="00EB72B7">
      <w:pPr>
        <w:jc w:val="both"/>
        <w:rPr>
          <w:rFonts w:ascii="Arial" w:hAnsi="Arial" w:cs="Arial"/>
        </w:rPr>
      </w:pPr>
      <w:r>
        <w:rPr>
          <w:rFonts w:ascii="Arial" w:hAnsi="Arial" w:cs="Arial"/>
          <w:sz w:val="20"/>
          <w:szCs w:val="20"/>
        </w:rPr>
        <w:lastRenderedPageBreak/>
        <w:t>Week 11</w:t>
      </w:r>
      <w:r w:rsidRPr="00E51924">
        <w:rPr>
          <w:rFonts w:ascii="Arial" w:hAnsi="Arial" w:cs="Arial"/>
          <w:sz w:val="20"/>
          <w:szCs w:val="20"/>
        </w:rPr>
        <w:t xml:space="preserve"> (</w:t>
      </w:r>
      <w:r>
        <w:rPr>
          <w:rFonts w:ascii="Arial" w:hAnsi="Arial" w:cs="Arial"/>
          <w:sz w:val="20"/>
          <w:szCs w:val="20"/>
        </w:rPr>
        <w:t xml:space="preserve">Nov 26 – 30)             </w:t>
      </w:r>
      <w:r w:rsidRPr="00E51924">
        <w:rPr>
          <w:rFonts w:ascii="Arial" w:hAnsi="Arial" w:cs="Arial"/>
          <w:sz w:val="20"/>
          <w:szCs w:val="20"/>
        </w:rPr>
        <w:t>Chi-square test and review</w:t>
      </w:r>
      <w:r>
        <w:rPr>
          <w:rFonts w:ascii="Arial" w:hAnsi="Arial" w:cs="Arial"/>
        </w:rPr>
        <w:t xml:space="preserve">                               </w:t>
      </w:r>
    </w:p>
    <w:p w:rsidR="00EB72B7" w:rsidRDefault="00EB72B7" w:rsidP="00BD5DED">
      <w:pPr>
        <w:jc w:val="both"/>
        <w:rPr>
          <w:rFonts w:ascii="Arial" w:hAnsi="Arial" w:cs="Arial"/>
          <w:b/>
          <w:sz w:val="24"/>
          <w:szCs w:val="24"/>
        </w:rPr>
      </w:pPr>
    </w:p>
    <w:sectPr w:rsidR="00EB72B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7EFF" w:rsidRDefault="005B7EFF" w:rsidP="00AE1508">
      <w:pPr>
        <w:spacing w:after="0" w:line="240" w:lineRule="auto"/>
      </w:pPr>
      <w:r>
        <w:separator/>
      </w:r>
    </w:p>
  </w:endnote>
  <w:endnote w:type="continuationSeparator" w:id="0">
    <w:p w:rsidR="005B7EFF" w:rsidRDefault="005B7EFF" w:rsidP="00AE1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5976641"/>
      <w:docPartObj>
        <w:docPartGallery w:val="Page Numbers (Bottom of Page)"/>
        <w:docPartUnique/>
      </w:docPartObj>
    </w:sdtPr>
    <w:sdtEndPr>
      <w:rPr>
        <w:noProof/>
      </w:rPr>
    </w:sdtEndPr>
    <w:sdtContent>
      <w:p w:rsidR="00EE0B1F" w:rsidRDefault="00EE0B1F">
        <w:pPr>
          <w:pStyle w:val="Footer"/>
          <w:jc w:val="right"/>
        </w:pPr>
        <w:r>
          <w:fldChar w:fldCharType="begin"/>
        </w:r>
        <w:r>
          <w:instrText xml:space="preserve"> PAGE   \* MERGEFORMAT </w:instrText>
        </w:r>
        <w:r>
          <w:fldChar w:fldCharType="separate"/>
        </w:r>
        <w:r w:rsidR="00FB653B">
          <w:rPr>
            <w:noProof/>
          </w:rPr>
          <w:t>7</w:t>
        </w:r>
        <w:r>
          <w:rPr>
            <w:noProof/>
          </w:rPr>
          <w:fldChar w:fldCharType="end"/>
        </w:r>
      </w:p>
    </w:sdtContent>
  </w:sdt>
  <w:p w:rsidR="00EE0B1F" w:rsidRDefault="00EE0B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7EFF" w:rsidRDefault="005B7EFF" w:rsidP="00AE1508">
      <w:pPr>
        <w:spacing w:after="0" w:line="240" w:lineRule="auto"/>
      </w:pPr>
      <w:r>
        <w:separator/>
      </w:r>
    </w:p>
  </w:footnote>
  <w:footnote w:type="continuationSeparator" w:id="0">
    <w:p w:rsidR="005B7EFF" w:rsidRDefault="005B7EFF" w:rsidP="00AE15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556A5"/>
    <w:multiLevelType w:val="hybridMultilevel"/>
    <w:tmpl w:val="80825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044902"/>
    <w:multiLevelType w:val="hybridMultilevel"/>
    <w:tmpl w:val="2C2AB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C844AD"/>
    <w:multiLevelType w:val="hybridMultilevel"/>
    <w:tmpl w:val="C9B84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864424"/>
    <w:multiLevelType w:val="hybridMultilevel"/>
    <w:tmpl w:val="D36A3AF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75DC4EE0"/>
    <w:multiLevelType w:val="hybridMultilevel"/>
    <w:tmpl w:val="49D01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FC002D"/>
    <w:multiLevelType w:val="hybridMultilevel"/>
    <w:tmpl w:val="0B981AD0"/>
    <w:lvl w:ilvl="0" w:tplc="DC123B22">
      <w:start w:val="72"/>
      <w:numFmt w:val="bullet"/>
      <w:lvlText w:val=""/>
      <w:lvlJc w:val="left"/>
      <w:pPr>
        <w:ind w:left="3168" w:hanging="360"/>
      </w:pPr>
      <w:rPr>
        <w:rFonts w:ascii="Wingdings" w:eastAsia="Calibri" w:hAnsi="Wingdings" w:cs="Arial" w:hint="default"/>
      </w:rPr>
    </w:lvl>
    <w:lvl w:ilvl="1" w:tplc="04090003" w:tentative="1">
      <w:start w:val="1"/>
      <w:numFmt w:val="bullet"/>
      <w:lvlText w:val="o"/>
      <w:lvlJc w:val="left"/>
      <w:pPr>
        <w:ind w:left="3888" w:hanging="360"/>
      </w:pPr>
      <w:rPr>
        <w:rFonts w:ascii="Courier New" w:hAnsi="Courier New" w:cs="Courier New" w:hint="default"/>
      </w:rPr>
    </w:lvl>
    <w:lvl w:ilvl="2" w:tplc="04090005" w:tentative="1">
      <w:start w:val="1"/>
      <w:numFmt w:val="bullet"/>
      <w:lvlText w:val=""/>
      <w:lvlJc w:val="left"/>
      <w:pPr>
        <w:ind w:left="4608" w:hanging="360"/>
      </w:pPr>
      <w:rPr>
        <w:rFonts w:ascii="Wingdings" w:hAnsi="Wingdings" w:hint="default"/>
      </w:rPr>
    </w:lvl>
    <w:lvl w:ilvl="3" w:tplc="04090001" w:tentative="1">
      <w:start w:val="1"/>
      <w:numFmt w:val="bullet"/>
      <w:lvlText w:val=""/>
      <w:lvlJc w:val="left"/>
      <w:pPr>
        <w:ind w:left="5328" w:hanging="360"/>
      </w:pPr>
      <w:rPr>
        <w:rFonts w:ascii="Symbol" w:hAnsi="Symbol" w:hint="default"/>
      </w:rPr>
    </w:lvl>
    <w:lvl w:ilvl="4" w:tplc="04090003" w:tentative="1">
      <w:start w:val="1"/>
      <w:numFmt w:val="bullet"/>
      <w:lvlText w:val="o"/>
      <w:lvlJc w:val="left"/>
      <w:pPr>
        <w:ind w:left="6048" w:hanging="360"/>
      </w:pPr>
      <w:rPr>
        <w:rFonts w:ascii="Courier New" w:hAnsi="Courier New" w:cs="Courier New" w:hint="default"/>
      </w:rPr>
    </w:lvl>
    <w:lvl w:ilvl="5" w:tplc="04090005" w:tentative="1">
      <w:start w:val="1"/>
      <w:numFmt w:val="bullet"/>
      <w:lvlText w:val=""/>
      <w:lvlJc w:val="left"/>
      <w:pPr>
        <w:ind w:left="6768" w:hanging="360"/>
      </w:pPr>
      <w:rPr>
        <w:rFonts w:ascii="Wingdings" w:hAnsi="Wingdings" w:hint="default"/>
      </w:rPr>
    </w:lvl>
    <w:lvl w:ilvl="6" w:tplc="04090001" w:tentative="1">
      <w:start w:val="1"/>
      <w:numFmt w:val="bullet"/>
      <w:lvlText w:val=""/>
      <w:lvlJc w:val="left"/>
      <w:pPr>
        <w:ind w:left="7488" w:hanging="360"/>
      </w:pPr>
      <w:rPr>
        <w:rFonts w:ascii="Symbol" w:hAnsi="Symbol" w:hint="default"/>
      </w:rPr>
    </w:lvl>
    <w:lvl w:ilvl="7" w:tplc="04090003" w:tentative="1">
      <w:start w:val="1"/>
      <w:numFmt w:val="bullet"/>
      <w:lvlText w:val="o"/>
      <w:lvlJc w:val="left"/>
      <w:pPr>
        <w:ind w:left="8208" w:hanging="360"/>
      </w:pPr>
      <w:rPr>
        <w:rFonts w:ascii="Courier New" w:hAnsi="Courier New" w:cs="Courier New" w:hint="default"/>
      </w:rPr>
    </w:lvl>
    <w:lvl w:ilvl="8" w:tplc="04090005" w:tentative="1">
      <w:start w:val="1"/>
      <w:numFmt w:val="bullet"/>
      <w:lvlText w:val=""/>
      <w:lvlJc w:val="left"/>
      <w:pPr>
        <w:ind w:left="8928" w:hanging="360"/>
      </w:pPr>
      <w:rPr>
        <w:rFonts w:ascii="Wingdings" w:hAnsi="Wingdings" w:hint="default"/>
      </w:rPr>
    </w:lvl>
  </w:abstractNum>
  <w:abstractNum w:abstractNumId="6" w15:restartNumberingAfterBreak="0">
    <w:nsid w:val="7CF225C8"/>
    <w:multiLevelType w:val="hybridMultilevel"/>
    <w:tmpl w:val="95208718"/>
    <w:lvl w:ilvl="0" w:tplc="B9C449EE">
      <w:start w:val="1"/>
      <w:numFmt w:val="lowerLetter"/>
      <w:lvlText w:val="%1."/>
      <w:lvlJc w:val="left"/>
      <w:pPr>
        <w:ind w:left="696" w:hanging="360"/>
      </w:pPr>
      <w:rPr>
        <w:rFonts w:hint="default"/>
      </w:rPr>
    </w:lvl>
    <w:lvl w:ilvl="1" w:tplc="04090019" w:tentative="1">
      <w:start w:val="1"/>
      <w:numFmt w:val="lowerLetter"/>
      <w:lvlText w:val="%2."/>
      <w:lvlJc w:val="left"/>
      <w:pPr>
        <w:ind w:left="1416" w:hanging="360"/>
      </w:pPr>
    </w:lvl>
    <w:lvl w:ilvl="2" w:tplc="0409001B" w:tentative="1">
      <w:start w:val="1"/>
      <w:numFmt w:val="lowerRoman"/>
      <w:lvlText w:val="%3."/>
      <w:lvlJc w:val="right"/>
      <w:pPr>
        <w:ind w:left="2136" w:hanging="180"/>
      </w:pPr>
    </w:lvl>
    <w:lvl w:ilvl="3" w:tplc="0409000F" w:tentative="1">
      <w:start w:val="1"/>
      <w:numFmt w:val="decimal"/>
      <w:lvlText w:val="%4."/>
      <w:lvlJc w:val="left"/>
      <w:pPr>
        <w:ind w:left="2856" w:hanging="360"/>
      </w:pPr>
    </w:lvl>
    <w:lvl w:ilvl="4" w:tplc="04090019" w:tentative="1">
      <w:start w:val="1"/>
      <w:numFmt w:val="lowerLetter"/>
      <w:lvlText w:val="%5."/>
      <w:lvlJc w:val="left"/>
      <w:pPr>
        <w:ind w:left="3576" w:hanging="360"/>
      </w:pPr>
    </w:lvl>
    <w:lvl w:ilvl="5" w:tplc="0409001B" w:tentative="1">
      <w:start w:val="1"/>
      <w:numFmt w:val="lowerRoman"/>
      <w:lvlText w:val="%6."/>
      <w:lvlJc w:val="right"/>
      <w:pPr>
        <w:ind w:left="4296" w:hanging="180"/>
      </w:pPr>
    </w:lvl>
    <w:lvl w:ilvl="6" w:tplc="0409000F" w:tentative="1">
      <w:start w:val="1"/>
      <w:numFmt w:val="decimal"/>
      <w:lvlText w:val="%7."/>
      <w:lvlJc w:val="left"/>
      <w:pPr>
        <w:ind w:left="5016" w:hanging="360"/>
      </w:pPr>
    </w:lvl>
    <w:lvl w:ilvl="7" w:tplc="04090019" w:tentative="1">
      <w:start w:val="1"/>
      <w:numFmt w:val="lowerLetter"/>
      <w:lvlText w:val="%8."/>
      <w:lvlJc w:val="left"/>
      <w:pPr>
        <w:ind w:left="5736" w:hanging="360"/>
      </w:pPr>
    </w:lvl>
    <w:lvl w:ilvl="8" w:tplc="0409001B" w:tentative="1">
      <w:start w:val="1"/>
      <w:numFmt w:val="lowerRoman"/>
      <w:lvlText w:val="%9."/>
      <w:lvlJc w:val="right"/>
      <w:pPr>
        <w:ind w:left="6456" w:hanging="180"/>
      </w:pPr>
    </w:lvl>
  </w:abstractNum>
  <w:num w:numId="1">
    <w:abstractNumId w:val="2"/>
  </w:num>
  <w:num w:numId="2">
    <w:abstractNumId w:val="0"/>
  </w:num>
  <w:num w:numId="3">
    <w:abstractNumId w:val="1"/>
  </w:num>
  <w:num w:numId="4">
    <w:abstractNumId w:val="3"/>
  </w:num>
  <w:num w:numId="5">
    <w:abstractNumId w:val="4"/>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074"/>
    <w:rsid w:val="00001E21"/>
    <w:rsid w:val="000052A8"/>
    <w:rsid w:val="0000651A"/>
    <w:rsid w:val="000344B3"/>
    <w:rsid w:val="00036B33"/>
    <w:rsid w:val="00041250"/>
    <w:rsid w:val="00053C13"/>
    <w:rsid w:val="00054726"/>
    <w:rsid w:val="00085F5F"/>
    <w:rsid w:val="000A6202"/>
    <w:rsid w:val="000B0141"/>
    <w:rsid w:val="000C3155"/>
    <w:rsid w:val="000C6BA0"/>
    <w:rsid w:val="000D2FD5"/>
    <w:rsid w:val="000D7654"/>
    <w:rsid w:val="000E3CA8"/>
    <w:rsid w:val="001074A8"/>
    <w:rsid w:val="00115857"/>
    <w:rsid w:val="00122C90"/>
    <w:rsid w:val="00124FA8"/>
    <w:rsid w:val="00131D7E"/>
    <w:rsid w:val="00151B6B"/>
    <w:rsid w:val="00154EE0"/>
    <w:rsid w:val="00154F49"/>
    <w:rsid w:val="001713F9"/>
    <w:rsid w:val="00171A0D"/>
    <w:rsid w:val="00176C76"/>
    <w:rsid w:val="001B7E1F"/>
    <w:rsid w:val="001D2A34"/>
    <w:rsid w:val="001D4060"/>
    <w:rsid w:val="001E391E"/>
    <w:rsid w:val="001E629B"/>
    <w:rsid w:val="001F67BB"/>
    <w:rsid w:val="00201601"/>
    <w:rsid w:val="002071C1"/>
    <w:rsid w:val="00214264"/>
    <w:rsid w:val="0023318C"/>
    <w:rsid w:val="00237AE2"/>
    <w:rsid w:val="002410EC"/>
    <w:rsid w:val="00244D11"/>
    <w:rsid w:val="002522E2"/>
    <w:rsid w:val="00253F1B"/>
    <w:rsid w:val="0026767C"/>
    <w:rsid w:val="0029114C"/>
    <w:rsid w:val="0029211B"/>
    <w:rsid w:val="00297216"/>
    <w:rsid w:val="002A2FA3"/>
    <w:rsid w:val="002A4D71"/>
    <w:rsid w:val="002B28C4"/>
    <w:rsid w:val="002B54F7"/>
    <w:rsid w:val="002C317E"/>
    <w:rsid w:val="002D115A"/>
    <w:rsid w:val="002E02C4"/>
    <w:rsid w:val="002E2B53"/>
    <w:rsid w:val="002E78C8"/>
    <w:rsid w:val="002F3EB2"/>
    <w:rsid w:val="002F51AF"/>
    <w:rsid w:val="003043C7"/>
    <w:rsid w:val="003077F2"/>
    <w:rsid w:val="00327FAC"/>
    <w:rsid w:val="0034465D"/>
    <w:rsid w:val="0034595E"/>
    <w:rsid w:val="00347F79"/>
    <w:rsid w:val="00365391"/>
    <w:rsid w:val="0037349D"/>
    <w:rsid w:val="00397346"/>
    <w:rsid w:val="00397C35"/>
    <w:rsid w:val="003A1A6F"/>
    <w:rsid w:val="003A1F07"/>
    <w:rsid w:val="003A5D7F"/>
    <w:rsid w:val="003A7418"/>
    <w:rsid w:val="003C56CB"/>
    <w:rsid w:val="00410C41"/>
    <w:rsid w:val="004127E4"/>
    <w:rsid w:val="00414EC0"/>
    <w:rsid w:val="00424916"/>
    <w:rsid w:val="00425554"/>
    <w:rsid w:val="0045087B"/>
    <w:rsid w:val="0045197A"/>
    <w:rsid w:val="00455123"/>
    <w:rsid w:val="00457B8F"/>
    <w:rsid w:val="00465981"/>
    <w:rsid w:val="0047440E"/>
    <w:rsid w:val="00476822"/>
    <w:rsid w:val="004817CB"/>
    <w:rsid w:val="004A64F2"/>
    <w:rsid w:val="004B1411"/>
    <w:rsid w:val="004C0307"/>
    <w:rsid w:val="004C351E"/>
    <w:rsid w:val="004C3C15"/>
    <w:rsid w:val="004C5557"/>
    <w:rsid w:val="004C5B62"/>
    <w:rsid w:val="004C7A65"/>
    <w:rsid w:val="004E2193"/>
    <w:rsid w:val="004E6B31"/>
    <w:rsid w:val="004F4016"/>
    <w:rsid w:val="0050047A"/>
    <w:rsid w:val="00500BC2"/>
    <w:rsid w:val="005026A0"/>
    <w:rsid w:val="0051250A"/>
    <w:rsid w:val="00514FAB"/>
    <w:rsid w:val="00536026"/>
    <w:rsid w:val="00536310"/>
    <w:rsid w:val="0054058B"/>
    <w:rsid w:val="005407A6"/>
    <w:rsid w:val="00544EB8"/>
    <w:rsid w:val="00555F8B"/>
    <w:rsid w:val="00575C84"/>
    <w:rsid w:val="00587122"/>
    <w:rsid w:val="00590324"/>
    <w:rsid w:val="005954E0"/>
    <w:rsid w:val="005A60DD"/>
    <w:rsid w:val="005B154A"/>
    <w:rsid w:val="005B7EFF"/>
    <w:rsid w:val="005E2EBD"/>
    <w:rsid w:val="005E6382"/>
    <w:rsid w:val="005E6B48"/>
    <w:rsid w:val="00611CF4"/>
    <w:rsid w:val="00623AA9"/>
    <w:rsid w:val="006440C3"/>
    <w:rsid w:val="006525C6"/>
    <w:rsid w:val="00655C58"/>
    <w:rsid w:val="00664C34"/>
    <w:rsid w:val="006704C8"/>
    <w:rsid w:val="00675023"/>
    <w:rsid w:val="0068589D"/>
    <w:rsid w:val="00687DB0"/>
    <w:rsid w:val="0069628C"/>
    <w:rsid w:val="006B707D"/>
    <w:rsid w:val="006D0FBF"/>
    <w:rsid w:val="006E10C3"/>
    <w:rsid w:val="006E6639"/>
    <w:rsid w:val="00703F99"/>
    <w:rsid w:val="00710959"/>
    <w:rsid w:val="00737D14"/>
    <w:rsid w:val="00766B54"/>
    <w:rsid w:val="00785A74"/>
    <w:rsid w:val="00786FF2"/>
    <w:rsid w:val="00790EC0"/>
    <w:rsid w:val="007972CD"/>
    <w:rsid w:val="007A0656"/>
    <w:rsid w:val="007A1EC6"/>
    <w:rsid w:val="007B67AE"/>
    <w:rsid w:val="007C1CC8"/>
    <w:rsid w:val="007C402F"/>
    <w:rsid w:val="007C5CCB"/>
    <w:rsid w:val="007D5210"/>
    <w:rsid w:val="007F0209"/>
    <w:rsid w:val="007F2074"/>
    <w:rsid w:val="007F4AA1"/>
    <w:rsid w:val="007F6BE1"/>
    <w:rsid w:val="00826413"/>
    <w:rsid w:val="00826F21"/>
    <w:rsid w:val="008344AF"/>
    <w:rsid w:val="00836554"/>
    <w:rsid w:val="00843B2F"/>
    <w:rsid w:val="008517F1"/>
    <w:rsid w:val="0086656A"/>
    <w:rsid w:val="00874FBE"/>
    <w:rsid w:val="008759CF"/>
    <w:rsid w:val="0087731D"/>
    <w:rsid w:val="00892781"/>
    <w:rsid w:val="008A6462"/>
    <w:rsid w:val="008C2E3C"/>
    <w:rsid w:val="008E5C3C"/>
    <w:rsid w:val="008F0C3F"/>
    <w:rsid w:val="008F4ED2"/>
    <w:rsid w:val="009111EC"/>
    <w:rsid w:val="009200E3"/>
    <w:rsid w:val="00926C62"/>
    <w:rsid w:val="00961A72"/>
    <w:rsid w:val="00986C99"/>
    <w:rsid w:val="009B142D"/>
    <w:rsid w:val="009B2223"/>
    <w:rsid w:val="009C68AD"/>
    <w:rsid w:val="009D0BA8"/>
    <w:rsid w:val="009F7FEA"/>
    <w:rsid w:val="00A107EB"/>
    <w:rsid w:val="00A114F3"/>
    <w:rsid w:val="00A16AA8"/>
    <w:rsid w:val="00A1746B"/>
    <w:rsid w:val="00A2075E"/>
    <w:rsid w:val="00A21377"/>
    <w:rsid w:val="00A30D65"/>
    <w:rsid w:val="00A4572E"/>
    <w:rsid w:val="00A47A8E"/>
    <w:rsid w:val="00A47B1A"/>
    <w:rsid w:val="00A56F8E"/>
    <w:rsid w:val="00A80D85"/>
    <w:rsid w:val="00A8560F"/>
    <w:rsid w:val="00AA15EC"/>
    <w:rsid w:val="00AB4265"/>
    <w:rsid w:val="00AC23FA"/>
    <w:rsid w:val="00AD05C2"/>
    <w:rsid w:val="00AD1763"/>
    <w:rsid w:val="00AD2D7D"/>
    <w:rsid w:val="00AE1508"/>
    <w:rsid w:val="00B104A8"/>
    <w:rsid w:val="00B24EB7"/>
    <w:rsid w:val="00B31166"/>
    <w:rsid w:val="00B355F6"/>
    <w:rsid w:val="00B35873"/>
    <w:rsid w:val="00B36ECE"/>
    <w:rsid w:val="00B425F6"/>
    <w:rsid w:val="00B52D17"/>
    <w:rsid w:val="00B711AC"/>
    <w:rsid w:val="00B732C7"/>
    <w:rsid w:val="00B94087"/>
    <w:rsid w:val="00B95B21"/>
    <w:rsid w:val="00B96E36"/>
    <w:rsid w:val="00BB0888"/>
    <w:rsid w:val="00BB199E"/>
    <w:rsid w:val="00BB695A"/>
    <w:rsid w:val="00BC407E"/>
    <w:rsid w:val="00BD5DED"/>
    <w:rsid w:val="00BE17E6"/>
    <w:rsid w:val="00BE5C90"/>
    <w:rsid w:val="00C17779"/>
    <w:rsid w:val="00C22895"/>
    <w:rsid w:val="00C30378"/>
    <w:rsid w:val="00C32B4F"/>
    <w:rsid w:val="00C37432"/>
    <w:rsid w:val="00C37726"/>
    <w:rsid w:val="00C4646E"/>
    <w:rsid w:val="00C558A8"/>
    <w:rsid w:val="00C7011B"/>
    <w:rsid w:val="00C74A35"/>
    <w:rsid w:val="00C818BC"/>
    <w:rsid w:val="00C8639E"/>
    <w:rsid w:val="00C8722B"/>
    <w:rsid w:val="00C91E75"/>
    <w:rsid w:val="00C91F80"/>
    <w:rsid w:val="00CC7CDB"/>
    <w:rsid w:val="00CF6C78"/>
    <w:rsid w:val="00D006CC"/>
    <w:rsid w:val="00D0472A"/>
    <w:rsid w:val="00D058F8"/>
    <w:rsid w:val="00D13C37"/>
    <w:rsid w:val="00D14755"/>
    <w:rsid w:val="00D16DFF"/>
    <w:rsid w:val="00D224EF"/>
    <w:rsid w:val="00D47609"/>
    <w:rsid w:val="00D50723"/>
    <w:rsid w:val="00D63FC4"/>
    <w:rsid w:val="00D848D8"/>
    <w:rsid w:val="00D85F32"/>
    <w:rsid w:val="00D9350B"/>
    <w:rsid w:val="00D973E3"/>
    <w:rsid w:val="00D97CD9"/>
    <w:rsid w:val="00DB28AD"/>
    <w:rsid w:val="00DE44DA"/>
    <w:rsid w:val="00DF3405"/>
    <w:rsid w:val="00DF5BE8"/>
    <w:rsid w:val="00E0298D"/>
    <w:rsid w:val="00E3496D"/>
    <w:rsid w:val="00E36C45"/>
    <w:rsid w:val="00E402BC"/>
    <w:rsid w:val="00E51073"/>
    <w:rsid w:val="00E51924"/>
    <w:rsid w:val="00E52EB4"/>
    <w:rsid w:val="00E612BD"/>
    <w:rsid w:val="00E61ABA"/>
    <w:rsid w:val="00E6210D"/>
    <w:rsid w:val="00E76280"/>
    <w:rsid w:val="00EA56FD"/>
    <w:rsid w:val="00EB2BAB"/>
    <w:rsid w:val="00EB5B06"/>
    <w:rsid w:val="00EB72B7"/>
    <w:rsid w:val="00EB7CBC"/>
    <w:rsid w:val="00ED0E5C"/>
    <w:rsid w:val="00ED12E3"/>
    <w:rsid w:val="00ED50BB"/>
    <w:rsid w:val="00ED5CE1"/>
    <w:rsid w:val="00EE0B1F"/>
    <w:rsid w:val="00EE74F9"/>
    <w:rsid w:val="00F00B0C"/>
    <w:rsid w:val="00F22B3D"/>
    <w:rsid w:val="00F259EE"/>
    <w:rsid w:val="00F401A1"/>
    <w:rsid w:val="00F42365"/>
    <w:rsid w:val="00F452F5"/>
    <w:rsid w:val="00F45727"/>
    <w:rsid w:val="00F7345E"/>
    <w:rsid w:val="00F747AD"/>
    <w:rsid w:val="00F74916"/>
    <w:rsid w:val="00F819BF"/>
    <w:rsid w:val="00FA60F4"/>
    <w:rsid w:val="00FB1C74"/>
    <w:rsid w:val="00FB5F39"/>
    <w:rsid w:val="00FB653B"/>
    <w:rsid w:val="00FC1F80"/>
    <w:rsid w:val="00FD1301"/>
    <w:rsid w:val="00FD7787"/>
    <w:rsid w:val="00FF1E31"/>
    <w:rsid w:val="00FF5B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E3748"/>
  <w15:chartTrackingRefBased/>
  <w15:docId w15:val="{FDDC8AED-9220-41BB-8760-38E98511E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2D17"/>
    <w:pPr>
      <w:spacing w:after="200" w:line="276" w:lineRule="auto"/>
    </w:pPr>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298D"/>
    <w:rPr>
      <w:color w:val="0563C1" w:themeColor="hyperlink"/>
      <w:u w:val="single"/>
    </w:rPr>
  </w:style>
  <w:style w:type="paragraph" w:styleId="ListParagraph">
    <w:name w:val="List Paragraph"/>
    <w:basedOn w:val="Normal"/>
    <w:uiPriority w:val="34"/>
    <w:qFormat/>
    <w:rsid w:val="00154F49"/>
    <w:pPr>
      <w:ind w:left="720"/>
      <w:contextualSpacing/>
    </w:pPr>
  </w:style>
  <w:style w:type="paragraph" w:styleId="NoSpacing">
    <w:name w:val="No Spacing"/>
    <w:uiPriority w:val="1"/>
    <w:qFormat/>
    <w:rsid w:val="00465981"/>
    <w:rPr>
      <w:rFonts w:ascii="Calibri" w:eastAsia="Calibri" w:hAnsi="Calibri" w:cs="Times New Roman"/>
    </w:rPr>
  </w:style>
  <w:style w:type="paragraph" w:styleId="Header">
    <w:name w:val="header"/>
    <w:basedOn w:val="Normal"/>
    <w:link w:val="HeaderChar"/>
    <w:uiPriority w:val="99"/>
    <w:unhideWhenUsed/>
    <w:rsid w:val="00AE15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508"/>
    <w:rPr>
      <w:rFonts w:ascii="Calibri" w:eastAsia="Calibri" w:hAnsi="Calibri" w:cs="Times New Roman"/>
    </w:rPr>
  </w:style>
  <w:style w:type="paragraph" w:styleId="Footer">
    <w:name w:val="footer"/>
    <w:basedOn w:val="Normal"/>
    <w:link w:val="FooterChar"/>
    <w:uiPriority w:val="99"/>
    <w:unhideWhenUsed/>
    <w:rsid w:val="00AE15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508"/>
    <w:rPr>
      <w:rFonts w:ascii="Calibri" w:eastAsia="Calibri" w:hAnsi="Calibri" w:cs="Times New Roman"/>
    </w:rPr>
  </w:style>
  <w:style w:type="character" w:styleId="FollowedHyperlink">
    <w:name w:val="FollowedHyperlink"/>
    <w:basedOn w:val="DefaultParagraphFont"/>
    <w:uiPriority w:val="99"/>
    <w:semiHidden/>
    <w:unhideWhenUsed/>
    <w:rsid w:val="00AB4265"/>
    <w:rPr>
      <w:color w:val="954F72" w:themeColor="followedHyperlink"/>
      <w:u w:val="single"/>
    </w:rPr>
  </w:style>
  <w:style w:type="paragraph" w:styleId="BalloonText">
    <w:name w:val="Balloon Text"/>
    <w:basedOn w:val="Normal"/>
    <w:link w:val="BalloonTextChar"/>
    <w:uiPriority w:val="99"/>
    <w:semiHidden/>
    <w:unhideWhenUsed/>
    <w:rsid w:val="002676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767C"/>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827272">
      <w:bodyDiv w:val="1"/>
      <w:marLeft w:val="0"/>
      <w:marRight w:val="0"/>
      <w:marTop w:val="0"/>
      <w:marBottom w:val="0"/>
      <w:divBdr>
        <w:top w:val="none" w:sz="0" w:space="0" w:color="auto"/>
        <w:left w:val="none" w:sz="0" w:space="0" w:color="auto"/>
        <w:bottom w:val="none" w:sz="0" w:space="0" w:color="auto"/>
        <w:right w:val="none" w:sz="0" w:space="0" w:color="auto"/>
      </w:divBdr>
    </w:div>
    <w:div w:id="1512185419">
      <w:bodyDiv w:val="1"/>
      <w:marLeft w:val="0"/>
      <w:marRight w:val="0"/>
      <w:marTop w:val="0"/>
      <w:marBottom w:val="0"/>
      <w:divBdr>
        <w:top w:val="none" w:sz="0" w:space="0" w:color="auto"/>
        <w:left w:val="none" w:sz="0" w:space="0" w:color="auto"/>
        <w:bottom w:val="none" w:sz="0" w:space="0" w:color="auto"/>
        <w:right w:val="none" w:sz="0" w:space="0" w:color="auto"/>
      </w:divBdr>
    </w:div>
    <w:div w:id="151257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bai@ewu.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20%20http:/access.ewu.edu/undergraduate-studies/academic-integ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244E6-981A-4B65-B4C7-2F6E4831D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7</Pages>
  <Words>1341</Words>
  <Characters>7646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Administrator</cp:lastModifiedBy>
  <cp:revision>106</cp:revision>
  <cp:lastPrinted>2017-04-02T17:34:00Z</cp:lastPrinted>
  <dcterms:created xsi:type="dcterms:W3CDTF">2017-04-02T17:36:00Z</dcterms:created>
  <dcterms:modified xsi:type="dcterms:W3CDTF">2018-09-18T18:28:00Z</dcterms:modified>
</cp:coreProperties>
</file>