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0FEC0" w14:textId="77777777" w:rsidR="007A3AFB" w:rsidRDefault="007A3AFB" w:rsidP="00AD6C05">
      <w:pPr>
        <w:jc w:val="center"/>
        <w:rPr>
          <w:rFonts w:ascii="Times New Roman" w:hAnsi="Times New Roman" w:cs="Times New Roman"/>
          <w:b/>
          <w:bCs/>
          <w:sz w:val="28"/>
          <w:szCs w:val="28"/>
        </w:rPr>
      </w:pPr>
      <w:bookmarkStart w:id="0" w:name="_Hlk20768551"/>
      <w:bookmarkEnd w:id="0"/>
      <w:r w:rsidRPr="007A3AFB">
        <w:rPr>
          <w:rFonts w:ascii="Times New Roman" w:hAnsi="Times New Roman" w:cs="Times New Roman"/>
          <w:b/>
          <w:bCs/>
          <w:sz w:val="28"/>
          <w:szCs w:val="28"/>
        </w:rPr>
        <w:t xml:space="preserve">Discovering Patterns in the Russian Housing Market </w:t>
      </w:r>
    </w:p>
    <w:p w14:paraId="697015BA" w14:textId="02F9CF57" w:rsidR="007A3AFB" w:rsidRDefault="007A3AFB" w:rsidP="007A3AFB">
      <w:pPr>
        <w:jc w:val="center"/>
        <w:rPr>
          <w:rFonts w:ascii="Times New Roman" w:hAnsi="Times New Roman" w:cs="Times New Roman"/>
          <w:b/>
          <w:bCs/>
          <w:sz w:val="28"/>
          <w:szCs w:val="28"/>
        </w:rPr>
      </w:pPr>
      <w:r w:rsidRPr="007A3AFB">
        <w:rPr>
          <w:rFonts w:ascii="Times New Roman" w:hAnsi="Times New Roman" w:cs="Times New Roman"/>
          <w:b/>
          <w:bCs/>
          <w:sz w:val="28"/>
          <w:szCs w:val="28"/>
        </w:rPr>
        <w:t>for Analysis and Prediction</w:t>
      </w:r>
    </w:p>
    <w:p w14:paraId="69D3769C" w14:textId="7F7A9B6B" w:rsidR="00AD6C05" w:rsidRPr="00AD6C05" w:rsidRDefault="004A5E73" w:rsidP="00AD6C05">
      <w:pPr>
        <w:jc w:val="center"/>
        <w:rPr>
          <w:rFonts w:ascii="Times New Roman" w:hAnsi="Times New Roman" w:cs="Times New Roman"/>
        </w:rPr>
      </w:pPr>
      <w:r>
        <w:rPr>
          <w:rFonts w:ascii="Times New Roman" w:hAnsi="Times New Roman" w:cs="Times New Roman"/>
        </w:rPr>
        <w:t>3804ICT Assignment Part I</w:t>
      </w:r>
      <w:r w:rsidR="00AB369E">
        <w:rPr>
          <w:rFonts w:ascii="Times New Roman" w:hAnsi="Times New Roman" w:cs="Times New Roman"/>
        </w:rPr>
        <w:t>I</w:t>
      </w:r>
      <w:r w:rsidR="00AD6C05" w:rsidRPr="00AD6C05">
        <w:rPr>
          <w:rFonts w:ascii="Times New Roman" w:hAnsi="Times New Roman" w:cs="Times New Roman"/>
        </w:rPr>
        <w:t xml:space="preserve"> </w:t>
      </w:r>
      <w:r w:rsidR="006470A5">
        <w:rPr>
          <w:rFonts w:ascii="Times New Roman" w:hAnsi="Times New Roman" w:cs="Times New Roman"/>
        </w:rPr>
        <w:t xml:space="preserve">| </w:t>
      </w:r>
      <w:r w:rsidR="00886167">
        <w:rPr>
          <w:rFonts w:ascii="Times New Roman" w:hAnsi="Times New Roman" w:cs="Times New Roman"/>
        </w:rPr>
        <w:t>Final Project Report</w:t>
      </w:r>
      <w:r w:rsidR="006470A5">
        <w:rPr>
          <w:rFonts w:ascii="Times New Roman" w:hAnsi="Times New Roman" w:cs="Times New Roman"/>
        </w:rPr>
        <w:t xml:space="preserve"> </w:t>
      </w:r>
      <w:r w:rsidR="00AD6C05" w:rsidRPr="00AD6C05">
        <w:rPr>
          <w:rFonts w:ascii="Times New Roman" w:hAnsi="Times New Roman" w:cs="Times New Roman"/>
        </w:rPr>
        <w:t xml:space="preserve">| </w:t>
      </w:r>
      <w:r w:rsidR="000745E4">
        <w:rPr>
          <w:rFonts w:ascii="Times New Roman" w:hAnsi="Times New Roman" w:cs="Times New Roman"/>
        </w:rPr>
        <w:t>Trimester 2,</w:t>
      </w:r>
      <w:r w:rsidR="00AD6C05" w:rsidRPr="00AD6C05">
        <w:rPr>
          <w:rFonts w:ascii="Times New Roman" w:hAnsi="Times New Roman" w:cs="Times New Roman"/>
        </w:rPr>
        <w:t xml:space="preserve"> 2019</w:t>
      </w:r>
    </w:p>
    <w:p w14:paraId="5679DE59" w14:textId="5B17C0BA" w:rsidR="00AD6C05" w:rsidRDefault="00AD6C05" w:rsidP="00AD6C05">
      <w:pPr>
        <w:rPr>
          <w:rFonts w:ascii="Times New Roman" w:hAnsi="Times New Roman" w:cs="Times New Roman"/>
        </w:rPr>
        <w:sectPr w:rsidR="00AD6C05">
          <w:footerReference w:type="even" r:id="rId8"/>
          <w:footerReference w:type="default" r:id="rId9"/>
          <w:pgSz w:w="11906" w:h="16838"/>
          <w:pgMar w:top="1440" w:right="1440" w:bottom="1440" w:left="1440" w:header="720" w:footer="720" w:gutter="0"/>
          <w:cols w:space="720"/>
          <w:docGrid w:linePitch="360"/>
        </w:sectPr>
      </w:pPr>
    </w:p>
    <w:p w14:paraId="39D6A813" w14:textId="77777777" w:rsidR="00AD6C05" w:rsidRPr="004A5E73" w:rsidRDefault="00AD6C05" w:rsidP="00AD6C05">
      <w:pPr>
        <w:jc w:val="center"/>
        <w:rPr>
          <w:rFonts w:ascii="Times New Roman" w:hAnsi="Times New Roman" w:cs="Times New Roman"/>
          <w:sz w:val="24"/>
          <w:szCs w:val="24"/>
        </w:rPr>
      </w:pPr>
      <w:r w:rsidRPr="004A5E73">
        <w:rPr>
          <w:rFonts w:ascii="Times New Roman" w:hAnsi="Times New Roman" w:cs="Times New Roman"/>
          <w:sz w:val="24"/>
          <w:szCs w:val="24"/>
        </w:rPr>
        <w:t>Joshua Russell</w:t>
      </w:r>
    </w:p>
    <w:p w14:paraId="7AFAB0C6" w14:textId="2C0BC235" w:rsidR="00AD6C05" w:rsidRPr="004A5E73" w:rsidRDefault="00936592" w:rsidP="00AD6C05">
      <w:pPr>
        <w:jc w:val="center"/>
        <w:rPr>
          <w:rFonts w:ascii="Times New Roman" w:hAnsi="Times New Roman" w:cs="Times New Roman"/>
          <w:sz w:val="24"/>
          <w:szCs w:val="24"/>
        </w:rPr>
      </w:pPr>
      <w:r>
        <w:rPr>
          <w:rFonts w:ascii="Times New Roman" w:hAnsi="Times New Roman" w:cs="Times New Roman"/>
          <w:sz w:val="24"/>
          <w:szCs w:val="24"/>
        </w:rPr>
        <w:t>s5057545</w:t>
      </w:r>
    </w:p>
    <w:p w14:paraId="6BA29B7F" w14:textId="705B5956" w:rsidR="00AD6C05" w:rsidRPr="004A5E73" w:rsidRDefault="00995222" w:rsidP="00AD6C05">
      <w:pPr>
        <w:jc w:val="center"/>
        <w:rPr>
          <w:rFonts w:ascii="Times New Roman" w:hAnsi="Times New Roman" w:cs="Times New Roman"/>
          <w:sz w:val="24"/>
          <w:szCs w:val="24"/>
        </w:rPr>
      </w:pPr>
      <w:r>
        <w:rPr>
          <w:rFonts w:ascii="Times New Roman" w:hAnsi="Times New Roman" w:cs="Times New Roman"/>
          <w:sz w:val="24"/>
          <w:szCs w:val="24"/>
        </w:rPr>
        <w:t>Joshua Mitchell</w:t>
      </w:r>
    </w:p>
    <w:p w14:paraId="58345670" w14:textId="62383044" w:rsidR="00AD6C05" w:rsidRPr="004A5E73" w:rsidRDefault="00DF2B1B" w:rsidP="00AD6C05">
      <w:pPr>
        <w:jc w:val="center"/>
        <w:rPr>
          <w:rFonts w:ascii="Times New Roman" w:hAnsi="Times New Roman" w:cs="Times New Roman"/>
          <w:sz w:val="24"/>
          <w:szCs w:val="24"/>
        </w:rPr>
      </w:pPr>
      <w:r>
        <w:rPr>
          <w:rFonts w:ascii="Times New Roman" w:hAnsi="Times New Roman" w:cs="Times New Roman"/>
          <w:sz w:val="24"/>
          <w:szCs w:val="24"/>
        </w:rPr>
        <w:t>s</w:t>
      </w:r>
      <w:r w:rsidR="000D57CF" w:rsidRPr="000D57CF">
        <w:rPr>
          <w:rFonts w:ascii="Times New Roman" w:hAnsi="Times New Roman" w:cs="Times New Roman"/>
          <w:sz w:val="24"/>
          <w:szCs w:val="24"/>
        </w:rPr>
        <w:t>5055278</w:t>
      </w:r>
    </w:p>
    <w:p w14:paraId="245B9551" w14:textId="5A12C436" w:rsidR="00AD6C05" w:rsidRPr="004A5E73" w:rsidRDefault="00995222" w:rsidP="00AD6C05">
      <w:pPr>
        <w:jc w:val="center"/>
        <w:rPr>
          <w:rFonts w:ascii="Times New Roman" w:hAnsi="Times New Roman" w:cs="Times New Roman"/>
          <w:sz w:val="24"/>
          <w:szCs w:val="24"/>
        </w:rPr>
      </w:pPr>
      <w:r>
        <w:rPr>
          <w:rFonts w:ascii="Times New Roman" w:hAnsi="Times New Roman" w:cs="Times New Roman"/>
          <w:sz w:val="24"/>
          <w:szCs w:val="24"/>
        </w:rPr>
        <w:t>Hayden Flatley</w:t>
      </w:r>
    </w:p>
    <w:p w14:paraId="687C1CB0" w14:textId="52C1C2D4" w:rsidR="00AD6C05" w:rsidRPr="004A5E73" w:rsidRDefault="00F94753" w:rsidP="00AD6C05">
      <w:pPr>
        <w:jc w:val="center"/>
        <w:rPr>
          <w:rFonts w:ascii="Times New Roman" w:hAnsi="Times New Roman" w:cs="Times New Roman"/>
          <w:sz w:val="24"/>
          <w:szCs w:val="24"/>
        </w:rPr>
      </w:pPr>
      <w:r>
        <w:rPr>
          <w:rFonts w:ascii="Times New Roman" w:hAnsi="Times New Roman" w:cs="Times New Roman"/>
          <w:sz w:val="24"/>
          <w:szCs w:val="24"/>
        </w:rPr>
        <w:t>s</w:t>
      </w:r>
      <w:r w:rsidR="00572524" w:rsidRPr="00572524">
        <w:rPr>
          <w:rFonts w:ascii="Times New Roman" w:hAnsi="Times New Roman" w:cs="Times New Roman"/>
          <w:sz w:val="24"/>
          <w:szCs w:val="24"/>
        </w:rPr>
        <w:t>5088623</w:t>
      </w:r>
    </w:p>
    <w:p w14:paraId="56C22DDD" w14:textId="77777777" w:rsidR="00AD6C05" w:rsidRDefault="00AD6C05" w:rsidP="00AD6C05">
      <w:pPr>
        <w:rPr>
          <w:rFonts w:ascii="Times New Roman" w:hAnsi="Times New Roman" w:cs="Times New Roman"/>
        </w:rPr>
        <w:sectPr w:rsidR="00AD6C05" w:rsidSect="00AD6C05">
          <w:type w:val="continuous"/>
          <w:pgSz w:w="11906" w:h="16838"/>
          <w:pgMar w:top="1440" w:right="1440" w:bottom="1440" w:left="1440" w:header="720" w:footer="720" w:gutter="0"/>
          <w:cols w:num="3" w:space="720"/>
          <w:docGrid w:linePitch="360"/>
        </w:sectPr>
      </w:pPr>
    </w:p>
    <w:p w14:paraId="6053A062" w14:textId="63B860B7" w:rsidR="00956AE3" w:rsidRPr="004E3B39" w:rsidRDefault="00956AE3" w:rsidP="00956AE3">
      <w:pPr>
        <w:jc w:val="center"/>
        <w:rPr>
          <w:rFonts w:ascii="Consolas" w:hAnsi="Consolas" w:cs="Times New Roman"/>
          <w:sz w:val="18"/>
          <w:szCs w:val="18"/>
        </w:rPr>
      </w:pPr>
      <w:r w:rsidRPr="004E3B39">
        <w:rPr>
          <w:rFonts w:ascii="Consolas" w:hAnsi="Consolas" w:cs="Times New Roman"/>
          <w:sz w:val="18"/>
          <w:szCs w:val="18"/>
        </w:rPr>
        <w:t>{joshua.russell2, joshua.mitchell4</w:t>
      </w:r>
      <w:r w:rsidR="00CC4C37" w:rsidRPr="004E3B39">
        <w:rPr>
          <w:rFonts w:ascii="Consolas" w:hAnsi="Consolas" w:cs="Times New Roman"/>
          <w:sz w:val="18"/>
          <w:szCs w:val="18"/>
        </w:rPr>
        <w:t>, hayden.flatley</w:t>
      </w:r>
      <w:r w:rsidRPr="004E3B39">
        <w:rPr>
          <w:rFonts w:ascii="Consolas" w:hAnsi="Consolas" w:cs="Times New Roman"/>
          <w:sz w:val="18"/>
          <w:szCs w:val="18"/>
        </w:rPr>
        <w:t>}@griffithuni.edu.au</w:t>
      </w:r>
    </w:p>
    <w:p w14:paraId="3731106D" w14:textId="77777777" w:rsidR="00010E27" w:rsidRDefault="00010E27" w:rsidP="00AD6C05">
      <w:pPr>
        <w:rPr>
          <w:rFonts w:ascii="Times New Roman" w:hAnsi="Times New Roman" w:cs="Times New Roman"/>
          <w:b/>
          <w:bCs/>
        </w:rPr>
      </w:pPr>
    </w:p>
    <w:p w14:paraId="35085EAC" w14:textId="313EA0B2" w:rsidR="00AD6C05" w:rsidRPr="00127CC6" w:rsidRDefault="00790BAD" w:rsidP="00205E7F">
      <w:pPr>
        <w:jc w:val="both"/>
        <w:rPr>
          <w:rFonts w:ascii="Times New Roman" w:hAnsi="Times New Roman" w:cs="Times New Roman"/>
          <w:b/>
          <w:bCs/>
          <w:sz w:val="24"/>
          <w:szCs w:val="24"/>
        </w:rPr>
      </w:pPr>
      <w:r>
        <w:rPr>
          <w:rFonts w:ascii="Times New Roman" w:hAnsi="Times New Roman" w:cs="Times New Roman"/>
          <w:b/>
          <w:bCs/>
          <w:sz w:val="24"/>
          <w:szCs w:val="24"/>
        </w:rPr>
        <w:t>1</w:t>
      </w:r>
      <w:r w:rsidR="00EB1266">
        <w:rPr>
          <w:rFonts w:ascii="Times New Roman" w:hAnsi="Times New Roman" w:cs="Times New Roman"/>
          <w:b/>
          <w:bCs/>
          <w:sz w:val="24"/>
          <w:szCs w:val="24"/>
        </w:rPr>
        <w:t xml:space="preserve">. </w:t>
      </w:r>
      <w:r w:rsidR="0057349A">
        <w:rPr>
          <w:rFonts w:ascii="Times New Roman" w:hAnsi="Times New Roman" w:cs="Times New Roman"/>
          <w:b/>
          <w:bCs/>
          <w:sz w:val="24"/>
          <w:szCs w:val="24"/>
        </w:rPr>
        <w:t>Introduction</w:t>
      </w:r>
    </w:p>
    <w:p w14:paraId="062B1D3D" w14:textId="762A34AE" w:rsidR="00C32486" w:rsidRDefault="00C816BB" w:rsidP="009349D0">
      <w:pPr>
        <w:jc w:val="both"/>
        <w:rPr>
          <w:rFonts w:ascii="Times New Roman" w:hAnsi="Times New Roman" w:cs="Times New Roman"/>
          <w:szCs w:val="24"/>
        </w:rPr>
      </w:pPr>
      <w:r>
        <w:rPr>
          <w:rFonts w:ascii="Times New Roman" w:hAnsi="Times New Roman" w:cs="Times New Roman"/>
          <w:szCs w:val="24"/>
        </w:rPr>
        <w:t>Our project explore</w:t>
      </w:r>
      <w:r w:rsidR="001567D9">
        <w:rPr>
          <w:rFonts w:ascii="Times New Roman" w:hAnsi="Times New Roman" w:cs="Times New Roman"/>
          <w:szCs w:val="24"/>
        </w:rPr>
        <w:t>d</w:t>
      </w:r>
      <w:r>
        <w:rPr>
          <w:rFonts w:ascii="Times New Roman" w:hAnsi="Times New Roman" w:cs="Times New Roman"/>
          <w:szCs w:val="24"/>
        </w:rPr>
        <w:t xml:space="preserve"> the discovery and utilisation of patterns in the Russian housing market for detailed analysis and </w:t>
      </w:r>
      <w:r w:rsidR="00A10BE5">
        <w:rPr>
          <w:rFonts w:ascii="Times New Roman" w:hAnsi="Times New Roman" w:cs="Times New Roman"/>
          <w:szCs w:val="24"/>
        </w:rPr>
        <w:t>prediction</w:t>
      </w:r>
      <w:r w:rsidR="00076ADA">
        <w:rPr>
          <w:rFonts w:ascii="Times New Roman" w:hAnsi="Times New Roman" w:cs="Times New Roman"/>
          <w:szCs w:val="24"/>
        </w:rPr>
        <w:t>. W</w:t>
      </w:r>
      <w:r w:rsidR="00F9518A">
        <w:rPr>
          <w:rFonts w:ascii="Times New Roman" w:hAnsi="Times New Roman" w:cs="Times New Roman"/>
          <w:szCs w:val="24"/>
        </w:rPr>
        <w:t>e investigat</w:t>
      </w:r>
      <w:r w:rsidR="00076ADA">
        <w:rPr>
          <w:rFonts w:ascii="Times New Roman" w:hAnsi="Times New Roman" w:cs="Times New Roman"/>
          <w:szCs w:val="24"/>
        </w:rPr>
        <w:t>e</w:t>
      </w:r>
      <w:r w:rsidR="001567D9">
        <w:rPr>
          <w:rFonts w:ascii="Times New Roman" w:hAnsi="Times New Roman" w:cs="Times New Roman"/>
          <w:szCs w:val="24"/>
        </w:rPr>
        <w:t>d</w:t>
      </w:r>
      <w:r w:rsidR="00F9518A">
        <w:rPr>
          <w:rFonts w:ascii="Times New Roman" w:hAnsi="Times New Roman" w:cs="Times New Roman"/>
          <w:szCs w:val="24"/>
        </w:rPr>
        <w:t xml:space="preserve"> different applications of data mining algorithms within this domain. </w:t>
      </w:r>
      <w:r w:rsidR="00FD7B78">
        <w:rPr>
          <w:rFonts w:ascii="Times New Roman" w:hAnsi="Times New Roman" w:cs="Times New Roman"/>
          <w:szCs w:val="24"/>
        </w:rPr>
        <w:t>Specifically, this entailed predicting the sale price of properties, determining the most likely Russian sub-area</w:t>
      </w:r>
      <w:r w:rsidR="00DA268F">
        <w:rPr>
          <w:rFonts w:ascii="Times New Roman" w:hAnsi="Times New Roman" w:cs="Times New Roman"/>
          <w:szCs w:val="24"/>
        </w:rPr>
        <w:t xml:space="preserve">s given some property and neighbourhood characteristics, </w:t>
      </w:r>
      <w:r w:rsidR="004B2AE7">
        <w:rPr>
          <w:rFonts w:ascii="Times New Roman" w:hAnsi="Times New Roman" w:cs="Times New Roman"/>
          <w:szCs w:val="24"/>
        </w:rPr>
        <w:t xml:space="preserve">and finding interesting relationships, as well as associations, </w:t>
      </w:r>
      <w:r w:rsidR="0093283A">
        <w:rPr>
          <w:rFonts w:ascii="Times New Roman" w:hAnsi="Times New Roman" w:cs="Times New Roman"/>
          <w:szCs w:val="24"/>
        </w:rPr>
        <w:t xml:space="preserve">between property and neighbourhood features. </w:t>
      </w:r>
      <w:r w:rsidR="00A141BF">
        <w:rPr>
          <w:rFonts w:ascii="Times New Roman" w:hAnsi="Times New Roman" w:cs="Times New Roman"/>
          <w:szCs w:val="24"/>
        </w:rPr>
        <w:t xml:space="preserve">We were motivated to experiment with algorithms within </w:t>
      </w:r>
      <w:r w:rsidR="004E0486">
        <w:rPr>
          <w:rFonts w:ascii="Times New Roman" w:hAnsi="Times New Roman" w:cs="Times New Roman"/>
          <w:szCs w:val="24"/>
        </w:rPr>
        <w:t>this property market</w:t>
      </w:r>
      <w:r w:rsidR="00A141BF">
        <w:rPr>
          <w:rFonts w:ascii="Times New Roman" w:hAnsi="Times New Roman" w:cs="Times New Roman"/>
          <w:szCs w:val="24"/>
        </w:rPr>
        <w:t xml:space="preserve"> domain because </w:t>
      </w:r>
      <w:r w:rsidR="007C3399">
        <w:rPr>
          <w:rFonts w:ascii="Times New Roman" w:hAnsi="Times New Roman" w:cs="Times New Roman"/>
          <w:szCs w:val="24"/>
        </w:rPr>
        <w:t xml:space="preserve">of </w:t>
      </w:r>
      <w:r w:rsidR="004E0486">
        <w:rPr>
          <w:rFonts w:ascii="Times New Roman" w:hAnsi="Times New Roman" w:cs="Times New Roman"/>
          <w:szCs w:val="24"/>
        </w:rPr>
        <w:t>the</w:t>
      </w:r>
      <w:r w:rsidR="007C3399">
        <w:rPr>
          <w:rFonts w:ascii="Times New Roman" w:hAnsi="Times New Roman" w:cs="Times New Roman"/>
          <w:szCs w:val="24"/>
        </w:rPr>
        <w:t xml:space="preserve"> wide variety of possible applications for the technology. </w:t>
      </w:r>
      <w:r w:rsidR="003F650E">
        <w:rPr>
          <w:rFonts w:ascii="Times New Roman" w:hAnsi="Times New Roman" w:cs="Times New Roman"/>
          <w:szCs w:val="24"/>
        </w:rPr>
        <w:t>For example, an algorithm that is able to predict the sale price of properties</w:t>
      </w:r>
      <w:r w:rsidR="00F65252">
        <w:rPr>
          <w:rFonts w:ascii="Times New Roman" w:hAnsi="Times New Roman" w:cs="Times New Roman"/>
          <w:szCs w:val="24"/>
        </w:rPr>
        <w:t>,</w:t>
      </w:r>
      <w:r w:rsidR="003F650E">
        <w:rPr>
          <w:rFonts w:ascii="Times New Roman" w:hAnsi="Times New Roman" w:cs="Times New Roman"/>
          <w:szCs w:val="24"/>
        </w:rPr>
        <w:t xml:space="preserve"> could be used to assist home sellers with finding out the expected sale price of their home. </w:t>
      </w:r>
      <w:r w:rsidR="00DE24F1">
        <w:rPr>
          <w:rFonts w:ascii="Times New Roman" w:hAnsi="Times New Roman" w:cs="Times New Roman"/>
          <w:szCs w:val="24"/>
        </w:rPr>
        <w:t>Additionally</w:t>
      </w:r>
      <w:r w:rsidR="00F65252">
        <w:rPr>
          <w:rFonts w:ascii="Times New Roman" w:hAnsi="Times New Roman" w:cs="Times New Roman"/>
          <w:szCs w:val="24"/>
        </w:rPr>
        <w:t>, i</w:t>
      </w:r>
      <w:r w:rsidR="003F650E">
        <w:rPr>
          <w:rFonts w:ascii="Times New Roman" w:hAnsi="Times New Roman" w:cs="Times New Roman"/>
          <w:szCs w:val="24"/>
        </w:rPr>
        <w:t xml:space="preserve">t could be used to help home buyers with making strategic offers on properties, and it could be used by banks and real estate agencies to provide an “unbiased” opinion on the value of a property for valuations and home appraisals. </w:t>
      </w:r>
      <w:r w:rsidR="004E0486">
        <w:rPr>
          <w:rFonts w:ascii="Times New Roman" w:hAnsi="Times New Roman" w:cs="Times New Roman"/>
          <w:szCs w:val="24"/>
        </w:rPr>
        <w:t>The potential for data mining algorithms to provide</w:t>
      </w:r>
      <w:r w:rsidR="00813C8C">
        <w:rPr>
          <w:rFonts w:ascii="Times New Roman" w:hAnsi="Times New Roman" w:cs="Times New Roman"/>
          <w:szCs w:val="24"/>
        </w:rPr>
        <w:t xml:space="preserve"> significant</w:t>
      </w:r>
      <w:r w:rsidR="004E0486">
        <w:rPr>
          <w:rFonts w:ascii="Times New Roman" w:hAnsi="Times New Roman" w:cs="Times New Roman"/>
          <w:szCs w:val="24"/>
        </w:rPr>
        <w:t xml:space="preserve"> utility within this domain </w:t>
      </w:r>
      <w:r w:rsidR="00893EBB">
        <w:rPr>
          <w:rFonts w:ascii="Times New Roman" w:hAnsi="Times New Roman" w:cs="Times New Roman"/>
          <w:szCs w:val="24"/>
        </w:rPr>
        <w:t xml:space="preserve">was clear </w:t>
      </w:r>
      <w:r w:rsidR="00233FE6">
        <w:rPr>
          <w:rFonts w:ascii="Times New Roman" w:hAnsi="Times New Roman" w:cs="Times New Roman"/>
          <w:szCs w:val="24"/>
        </w:rPr>
        <w:t>to us in theory.</w:t>
      </w:r>
      <w:r w:rsidR="00893EBB">
        <w:rPr>
          <w:rFonts w:ascii="Times New Roman" w:hAnsi="Times New Roman" w:cs="Times New Roman"/>
          <w:szCs w:val="24"/>
        </w:rPr>
        <w:t xml:space="preserve"> </w:t>
      </w:r>
      <w:r w:rsidR="00615E69">
        <w:rPr>
          <w:rFonts w:ascii="Times New Roman" w:hAnsi="Times New Roman" w:cs="Times New Roman"/>
          <w:szCs w:val="24"/>
        </w:rPr>
        <w:t>Hence,</w:t>
      </w:r>
      <w:r w:rsidR="00233FE6">
        <w:rPr>
          <w:rFonts w:ascii="Times New Roman" w:hAnsi="Times New Roman" w:cs="Times New Roman"/>
          <w:szCs w:val="24"/>
        </w:rPr>
        <w:t xml:space="preserve"> we decided </w:t>
      </w:r>
      <w:r w:rsidR="008A7DDA">
        <w:rPr>
          <w:rFonts w:ascii="Times New Roman" w:hAnsi="Times New Roman" w:cs="Times New Roman"/>
          <w:szCs w:val="24"/>
        </w:rPr>
        <w:t>to</w:t>
      </w:r>
      <w:r w:rsidR="00233FE6">
        <w:rPr>
          <w:rFonts w:ascii="Times New Roman" w:hAnsi="Times New Roman" w:cs="Times New Roman"/>
          <w:szCs w:val="24"/>
        </w:rPr>
        <w:t xml:space="preserve"> evaluate our intuition and </w:t>
      </w:r>
      <w:r w:rsidR="00DB54C8">
        <w:rPr>
          <w:rFonts w:ascii="Times New Roman" w:hAnsi="Times New Roman" w:cs="Times New Roman"/>
          <w:szCs w:val="24"/>
        </w:rPr>
        <w:t>test</w:t>
      </w:r>
      <w:r w:rsidR="00233FE6">
        <w:rPr>
          <w:rFonts w:ascii="Times New Roman" w:hAnsi="Times New Roman" w:cs="Times New Roman"/>
          <w:szCs w:val="24"/>
        </w:rPr>
        <w:t xml:space="preserve"> these algorithms in practice. </w:t>
      </w:r>
    </w:p>
    <w:p w14:paraId="503F142F" w14:textId="4370E0F4" w:rsidR="00251DFA" w:rsidRDefault="00996A62" w:rsidP="009349D0">
      <w:pPr>
        <w:jc w:val="both"/>
        <w:rPr>
          <w:rFonts w:ascii="Times New Roman" w:hAnsi="Times New Roman" w:cs="Times New Roman"/>
          <w:szCs w:val="24"/>
        </w:rPr>
      </w:pPr>
      <w:r>
        <w:rPr>
          <w:rFonts w:ascii="Times New Roman" w:hAnsi="Times New Roman" w:cs="Times New Roman"/>
          <w:szCs w:val="24"/>
        </w:rPr>
        <w:t xml:space="preserve">The investigation was conducted </w:t>
      </w:r>
      <w:r w:rsidR="00B53287">
        <w:rPr>
          <w:rFonts w:ascii="Times New Roman" w:hAnsi="Times New Roman" w:cs="Times New Roman"/>
          <w:szCs w:val="24"/>
        </w:rPr>
        <w:t>with</w:t>
      </w:r>
      <w:r>
        <w:rPr>
          <w:rFonts w:ascii="Times New Roman" w:hAnsi="Times New Roman" w:cs="Times New Roman"/>
          <w:szCs w:val="24"/>
        </w:rPr>
        <w:t xml:space="preserve"> a Russian housing market dataset provided by Sberbank [1]. </w:t>
      </w:r>
      <w:r w:rsidR="00B950B6">
        <w:rPr>
          <w:rFonts w:ascii="Times New Roman" w:hAnsi="Times New Roman" w:cs="Times New Roman"/>
          <w:szCs w:val="24"/>
        </w:rPr>
        <w:t>Sberbank is one of the largest financial services and banking companies in Russia. They use the aforementioned dataset in their daily operations to help their customers</w:t>
      </w:r>
      <w:r w:rsidR="00625988">
        <w:rPr>
          <w:rFonts w:ascii="Times New Roman" w:hAnsi="Times New Roman" w:cs="Times New Roman"/>
          <w:szCs w:val="24"/>
        </w:rPr>
        <w:t xml:space="preserve">, who may be renters, developers, or lenders, </w:t>
      </w:r>
      <w:r w:rsidR="00950C9E">
        <w:rPr>
          <w:rFonts w:ascii="Times New Roman" w:hAnsi="Times New Roman" w:cs="Times New Roman"/>
          <w:szCs w:val="24"/>
        </w:rPr>
        <w:t>plan budgets for properties.</w:t>
      </w:r>
      <w:r w:rsidR="00B2430A">
        <w:rPr>
          <w:rFonts w:ascii="Times New Roman" w:hAnsi="Times New Roman" w:cs="Times New Roman"/>
          <w:szCs w:val="24"/>
        </w:rPr>
        <w:t xml:space="preserve"> The dataset consists of both categorical and numerical valued attributes, describing property features, such as </w:t>
      </w:r>
      <w:r w:rsidR="00430F88">
        <w:rPr>
          <w:rFonts w:ascii="Times New Roman" w:hAnsi="Times New Roman" w:cs="Times New Roman"/>
          <w:szCs w:val="24"/>
        </w:rPr>
        <w:t xml:space="preserve">the </w:t>
      </w:r>
      <w:r w:rsidR="00B2430A">
        <w:rPr>
          <w:rFonts w:ascii="Times New Roman" w:hAnsi="Times New Roman" w:cs="Times New Roman"/>
          <w:szCs w:val="24"/>
        </w:rPr>
        <w:t xml:space="preserve">number of rooms and </w:t>
      </w:r>
      <w:r w:rsidR="00CE0F54">
        <w:rPr>
          <w:rFonts w:ascii="Times New Roman" w:hAnsi="Times New Roman" w:cs="Times New Roman"/>
          <w:szCs w:val="24"/>
        </w:rPr>
        <w:t xml:space="preserve">the </w:t>
      </w:r>
      <w:r w:rsidR="00B2430A">
        <w:rPr>
          <w:rFonts w:ascii="Times New Roman" w:hAnsi="Times New Roman" w:cs="Times New Roman"/>
          <w:szCs w:val="24"/>
        </w:rPr>
        <w:t>total living area in square meters, and information about the surrounding neighbourhood</w:t>
      </w:r>
      <w:r w:rsidR="00FC7F67">
        <w:rPr>
          <w:rFonts w:ascii="Times New Roman" w:hAnsi="Times New Roman" w:cs="Times New Roman"/>
          <w:szCs w:val="24"/>
        </w:rPr>
        <w:t>,</w:t>
      </w:r>
      <w:r w:rsidR="00B2430A">
        <w:rPr>
          <w:rFonts w:ascii="Times New Roman" w:hAnsi="Times New Roman" w:cs="Times New Roman"/>
          <w:szCs w:val="24"/>
        </w:rPr>
        <w:t xml:space="preserve"> such as </w:t>
      </w:r>
      <w:r w:rsidR="00FC7F67">
        <w:rPr>
          <w:rFonts w:ascii="Times New Roman" w:hAnsi="Times New Roman" w:cs="Times New Roman"/>
          <w:szCs w:val="24"/>
        </w:rPr>
        <w:t>the sub-area’s population and the distance to the nearest park.</w:t>
      </w:r>
      <w:r w:rsidR="00C27C77">
        <w:rPr>
          <w:rFonts w:ascii="Times New Roman" w:hAnsi="Times New Roman" w:cs="Times New Roman"/>
          <w:szCs w:val="24"/>
        </w:rPr>
        <w:t xml:space="preserve"> </w:t>
      </w:r>
      <w:r w:rsidR="00750328">
        <w:rPr>
          <w:rFonts w:ascii="Times New Roman" w:hAnsi="Times New Roman" w:cs="Times New Roman"/>
          <w:szCs w:val="24"/>
        </w:rPr>
        <w:t xml:space="preserve">In total, the dataset contains 38,122 property entries (i.e. data samples) described by 292 attributes. </w:t>
      </w:r>
      <w:r w:rsidR="003B7E59">
        <w:rPr>
          <w:rFonts w:ascii="Times New Roman" w:hAnsi="Times New Roman" w:cs="Times New Roman"/>
          <w:szCs w:val="24"/>
        </w:rPr>
        <w:t xml:space="preserve">The plethora of information contained within this dataset proved to be useful for the data-driven algorithms we used within our investigation. </w:t>
      </w:r>
      <w:r w:rsidR="00817E09">
        <w:rPr>
          <w:rFonts w:ascii="Times New Roman" w:hAnsi="Times New Roman" w:cs="Times New Roman"/>
          <w:szCs w:val="24"/>
        </w:rPr>
        <w:t xml:space="preserve">Although this project used a Russian housing market dataset, we believe that </w:t>
      </w:r>
      <w:r w:rsidR="00DD7DED">
        <w:rPr>
          <w:rFonts w:ascii="Times New Roman" w:hAnsi="Times New Roman" w:cs="Times New Roman"/>
          <w:szCs w:val="24"/>
        </w:rPr>
        <w:t>our findings</w:t>
      </w:r>
      <w:r w:rsidR="003F13FD">
        <w:rPr>
          <w:rFonts w:ascii="Times New Roman" w:hAnsi="Times New Roman" w:cs="Times New Roman"/>
          <w:szCs w:val="24"/>
        </w:rPr>
        <w:t xml:space="preserve"> and developed algorithms</w:t>
      </w:r>
      <w:r w:rsidR="00DD7DED">
        <w:rPr>
          <w:rFonts w:ascii="Times New Roman" w:hAnsi="Times New Roman" w:cs="Times New Roman"/>
          <w:szCs w:val="24"/>
        </w:rPr>
        <w:t xml:space="preserve"> are relevant </w:t>
      </w:r>
      <w:r w:rsidR="00817E09">
        <w:rPr>
          <w:rFonts w:ascii="Times New Roman" w:hAnsi="Times New Roman" w:cs="Times New Roman"/>
          <w:szCs w:val="24"/>
        </w:rPr>
        <w:t xml:space="preserve">to housing markets around the world. </w:t>
      </w:r>
    </w:p>
    <w:p w14:paraId="40CAB632" w14:textId="37A0DFF5" w:rsidR="003169BD" w:rsidRDefault="00B86DE4" w:rsidP="009349D0">
      <w:pPr>
        <w:jc w:val="both"/>
        <w:rPr>
          <w:rFonts w:ascii="Times New Roman" w:hAnsi="Times New Roman" w:cs="Times New Roman"/>
          <w:szCs w:val="24"/>
        </w:rPr>
      </w:pPr>
      <w:r>
        <w:rPr>
          <w:rFonts w:ascii="Times New Roman" w:hAnsi="Times New Roman" w:cs="Times New Roman"/>
          <w:szCs w:val="24"/>
        </w:rPr>
        <w:t>To test the application of data mining algorithms within the housing market domain, we decided</w:t>
      </w:r>
      <w:r w:rsidR="000A1B5B">
        <w:rPr>
          <w:rFonts w:ascii="Times New Roman" w:hAnsi="Times New Roman" w:cs="Times New Roman"/>
          <w:szCs w:val="24"/>
        </w:rPr>
        <w:t xml:space="preserve"> to</w:t>
      </w:r>
      <w:r>
        <w:rPr>
          <w:rFonts w:ascii="Times New Roman" w:hAnsi="Times New Roman" w:cs="Times New Roman"/>
          <w:szCs w:val="24"/>
        </w:rPr>
        <w:t xml:space="preserve"> </w:t>
      </w:r>
      <w:r w:rsidR="008E6391">
        <w:rPr>
          <w:rFonts w:ascii="Times New Roman" w:hAnsi="Times New Roman" w:cs="Times New Roman"/>
          <w:szCs w:val="24"/>
        </w:rPr>
        <w:t>conduct five separate studies.</w:t>
      </w:r>
      <w:r w:rsidR="007730E9">
        <w:rPr>
          <w:rFonts w:ascii="Times New Roman" w:hAnsi="Times New Roman" w:cs="Times New Roman"/>
          <w:szCs w:val="24"/>
        </w:rPr>
        <w:t xml:space="preserve"> </w:t>
      </w:r>
      <w:r w:rsidR="009C653B">
        <w:rPr>
          <w:rFonts w:ascii="Times New Roman" w:hAnsi="Times New Roman" w:cs="Times New Roman"/>
          <w:szCs w:val="24"/>
        </w:rPr>
        <w:t>The first two studies looked at predicting the sale price of properties</w:t>
      </w:r>
      <w:r w:rsidR="00FE2101">
        <w:rPr>
          <w:rFonts w:ascii="Times New Roman" w:hAnsi="Times New Roman" w:cs="Times New Roman"/>
          <w:szCs w:val="24"/>
        </w:rPr>
        <w:t xml:space="preserve">, posed firstly as a regression problem and then as a forecasting problem. </w:t>
      </w:r>
      <w:r w:rsidR="00C8036D">
        <w:rPr>
          <w:rFonts w:ascii="Times New Roman" w:hAnsi="Times New Roman" w:cs="Times New Roman"/>
          <w:szCs w:val="24"/>
        </w:rPr>
        <w:t>To solve the regression problem, we implemented a multilayer perceptron</w:t>
      </w:r>
      <w:r w:rsidR="0087316E">
        <w:rPr>
          <w:rFonts w:ascii="Times New Roman" w:hAnsi="Times New Roman" w:cs="Times New Roman"/>
          <w:szCs w:val="24"/>
        </w:rPr>
        <w:t xml:space="preserve">, and </w:t>
      </w:r>
      <w:r w:rsidR="00C8036D">
        <w:rPr>
          <w:rFonts w:ascii="Times New Roman" w:hAnsi="Times New Roman" w:cs="Times New Roman"/>
          <w:szCs w:val="24"/>
        </w:rPr>
        <w:t>for the forecasting problem</w:t>
      </w:r>
      <w:r w:rsidR="0087316E">
        <w:rPr>
          <w:rFonts w:ascii="Times New Roman" w:hAnsi="Times New Roman" w:cs="Times New Roman"/>
          <w:szCs w:val="24"/>
        </w:rPr>
        <w:t>,</w:t>
      </w:r>
      <w:r w:rsidR="00C8036D">
        <w:rPr>
          <w:rFonts w:ascii="Times New Roman" w:hAnsi="Times New Roman" w:cs="Times New Roman"/>
          <w:szCs w:val="24"/>
        </w:rPr>
        <w:t xml:space="preserve"> we used exponential smoothing. </w:t>
      </w:r>
      <w:r w:rsidR="00D0749B">
        <w:rPr>
          <w:rFonts w:ascii="Times New Roman" w:hAnsi="Times New Roman" w:cs="Times New Roman"/>
          <w:szCs w:val="24"/>
        </w:rPr>
        <w:t xml:space="preserve">The third study was based upon a classification problem, where we wanted to classify </w:t>
      </w:r>
      <w:r w:rsidR="00180CEB">
        <w:rPr>
          <w:rFonts w:ascii="Times New Roman" w:hAnsi="Times New Roman" w:cs="Times New Roman"/>
          <w:szCs w:val="24"/>
        </w:rPr>
        <w:t xml:space="preserve">property and neighbourhood characteristics into Russian sub-areas. </w:t>
      </w:r>
      <w:r w:rsidR="000C4012">
        <w:rPr>
          <w:rFonts w:ascii="Times New Roman" w:hAnsi="Times New Roman" w:cs="Times New Roman"/>
          <w:szCs w:val="24"/>
        </w:rPr>
        <w:t xml:space="preserve">We </w:t>
      </w:r>
      <w:r w:rsidR="00C55A3D">
        <w:rPr>
          <w:rFonts w:ascii="Times New Roman" w:hAnsi="Times New Roman" w:cs="Times New Roman"/>
          <w:szCs w:val="24"/>
        </w:rPr>
        <w:t xml:space="preserve">were able to achieve </w:t>
      </w:r>
      <w:r w:rsidR="000C4012">
        <w:rPr>
          <w:rFonts w:ascii="Times New Roman" w:hAnsi="Times New Roman" w:cs="Times New Roman"/>
          <w:szCs w:val="24"/>
        </w:rPr>
        <w:t xml:space="preserve">this by </w:t>
      </w:r>
      <w:r w:rsidR="00C55A3D">
        <w:rPr>
          <w:rFonts w:ascii="Times New Roman" w:hAnsi="Times New Roman" w:cs="Times New Roman"/>
          <w:szCs w:val="24"/>
        </w:rPr>
        <w:t>applying</w:t>
      </w:r>
      <w:r w:rsidR="000C4012">
        <w:rPr>
          <w:rFonts w:ascii="Times New Roman" w:hAnsi="Times New Roman" w:cs="Times New Roman"/>
          <w:szCs w:val="24"/>
        </w:rPr>
        <w:t xml:space="preserve"> the </w:t>
      </w:r>
      <w:r w:rsidR="000C4012" w:rsidRPr="000C4012">
        <w:rPr>
          <w:rFonts w:ascii="Times New Roman" w:hAnsi="Times New Roman" w:cs="Times New Roman"/>
          <w:szCs w:val="24"/>
        </w:rPr>
        <w:t>Naïve Bayes Classifier</w:t>
      </w:r>
      <w:r w:rsidR="00C55A3D">
        <w:rPr>
          <w:rFonts w:ascii="Times New Roman" w:hAnsi="Times New Roman" w:cs="Times New Roman"/>
          <w:szCs w:val="24"/>
        </w:rPr>
        <w:t xml:space="preserve"> </w:t>
      </w:r>
      <w:r w:rsidR="00B05A55">
        <w:rPr>
          <w:rFonts w:ascii="Times New Roman" w:hAnsi="Times New Roman" w:cs="Times New Roman"/>
          <w:szCs w:val="24"/>
        </w:rPr>
        <w:t>on</w:t>
      </w:r>
      <w:r w:rsidR="00C55A3D">
        <w:rPr>
          <w:rFonts w:ascii="Times New Roman" w:hAnsi="Times New Roman" w:cs="Times New Roman"/>
          <w:szCs w:val="24"/>
        </w:rPr>
        <w:t xml:space="preserve"> the problem. </w:t>
      </w:r>
      <w:r w:rsidR="0081177D">
        <w:rPr>
          <w:rFonts w:ascii="Times New Roman" w:hAnsi="Times New Roman" w:cs="Times New Roman"/>
          <w:szCs w:val="24"/>
        </w:rPr>
        <w:t xml:space="preserve">In our fourth study, we </w:t>
      </w:r>
      <w:r w:rsidR="007C06ED">
        <w:rPr>
          <w:rFonts w:ascii="Times New Roman" w:hAnsi="Times New Roman" w:cs="Times New Roman"/>
          <w:szCs w:val="24"/>
        </w:rPr>
        <w:t>were interested in discovering</w:t>
      </w:r>
      <w:r w:rsidR="00DF7142">
        <w:rPr>
          <w:rFonts w:ascii="Times New Roman" w:hAnsi="Times New Roman" w:cs="Times New Roman"/>
          <w:szCs w:val="24"/>
        </w:rPr>
        <w:t xml:space="preserve"> interesting</w:t>
      </w:r>
      <w:r w:rsidR="007C06ED">
        <w:rPr>
          <w:rFonts w:ascii="Times New Roman" w:hAnsi="Times New Roman" w:cs="Times New Roman"/>
          <w:szCs w:val="24"/>
        </w:rPr>
        <w:t xml:space="preserve"> </w:t>
      </w:r>
      <w:r w:rsidR="00DF0108">
        <w:rPr>
          <w:rFonts w:ascii="Times New Roman" w:hAnsi="Times New Roman" w:cs="Times New Roman"/>
          <w:szCs w:val="24"/>
        </w:rPr>
        <w:t>frequent patterns</w:t>
      </w:r>
      <w:r w:rsidR="007C06ED">
        <w:rPr>
          <w:rFonts w:ascii="Times New Roman" w:hAnsi="Times New Roman" w:cs="Times New Roman"/>
          <w:szCs w:val="24"/>
        </w:rPr>
        <w:t xml:space="preserve"> within the housing market.</w:t>
      </w:r>
      <w:r w:rsidR="00681F53">
        <w:rPr>
          <w:rFonts w:ascii="Times New Roman" w:hAnsi="Times New Roman" w:cs="Times New Roman"/>
          <w:szCs w:val="24"/>
        </w:rPr>
        <w:t xml:space="preserve"> Accordingly, we mined such </w:t>
      </w:r>
      <w:r w:rsidR="00DF0108">
        <w:rPr>
          <w:rFonts w:ascii="Times New Roman" w:hAnsi="Times New Roman" w:cs="Times New Roman"/>
          <w:szCs w:val="24"/>
        </w:rPr>
        <w:t>frequent patterns</w:t>
      </w:r>
      <w:r w:rsidR="00681F53">
        <w:rPr>
          <w:rFonts w:ascii="Times New Roman" w:hAnsi="Times New Roman" w:cs="Times New Roman"/>
          <w:szCs w:val="24"/>
        </w:rPr>
        <w:t xml:space="preserve"> with </w:t>
      </w:r>
      <w:r w:rsidR="00257758">
        <w:rPr>
          <w:rFonts w:ascii="Times New Roman" w:hAnsi="Times New Roman" w:cs="Times New Roman"/>
          <w:szCs w:val="24"/>
        </w:rPr>
        <w:t xml:space="preserve">the </w:t>
      </w:r>
      <w:r w:rsidR="00681F53">
        <w:rPr>
          <w:rFonts w:ascii="Times New Roman" w:hAnsi="Times New Roman" w:cs="Times New Roman"/>
          <w:szCs w:val="24"/>
        </w:rPr>
        <w:t>Frequent Pattern-Growth</w:t>
      </w:r>
      <w:r w:rsidR="00257758">
        <w:rPr>
          <w:rFonts w:ascii="Times New Roman" w:hAnsi="Times New Roman" w:cs="Times New Roman"/>
          <w:szCs w:val="24"/>
        </w:rPr>
        <w:t xml:space="preserve"> algorithm</w:t>
      </w:r>
      <w:r w:rsidR="00681F53">
        <w:rPr>
          <w:rFonts w:ascii="Times New Roman" w:hAnsi="Times New Roman" w:cs="Times New Roman"/>
          <w:szCs w:val="24"/>
        </w:rPr>
        <w:t xml:space="preserve">. </w:t>
      </w:r>
      <w:r w:rsidR="005F1DF9">
        <w:rPr>
          <w:rFonts w:ascii="Times New Roman" w:hAnsi="Times New Roman" w:cs="Times New Roman"/>
          <w:szCs w:val="24"/>
        </w:rPr>
        <w:t xml:space="preserve">Finding insightful relationships between property entries and attributes within the Russian </w:t>
      </w:r>
      <w:r w:rsidR="00246D78">
        <w:rPr>
          <w:rFonts w:ascii="Times New Roman" w:hAnsi="Times New Roman" w:cs="Times New Roman"/>
          <w:szCs w:val="24"/>
        </w:rPr>
        <w:t xml:space="preserve">housing market dataset was </w:t>
      </w:r>
      <w:r w:rsidR="002A4D46">
        <w:rPr>
          <w:rFonts w:ascii="Times New Roman" w:hAnsi="Times New Roman" w:cs="Times New Roman"/>
          <w:szCs w:val="24"/>
        </w:rPr>
        <w:t xml:space="preserve">the goal of </w:t>
      </w:r>
      <w:r w:rsidR="00246D78">
        <w:rPr>
          <w:rFonts w:ascii="Times New Roman" w:hAnsi="Times New Roman" w:cs="Times New Roman"/>
          <w:szCs w:val="24"/>
        </w:rPr>
        <w:t xml:space="preserve">our final study. </w:t>
      </w:r>
      <w:r w:rsidR="004A3D63">
        <w:rPr>
          <w:rFonts w:ascii="Times New Roman" w:hAnsi="Times New Roman" w:cs="Times New Roman"/>
          <w:szCs w:val="24"/>
        </w:rPr>
        <w:t xml:space="preserve">Since clustering allows us to find such relationships, we posed the problem as a clustering problem and solved it with the k-means algorithm. </w:t>
      </w:r>
      <w:r w:rsidR="00372404">
        <w:rPr>
          <w:rFonts w:ascii="Times New Roman" w:hAnsi="Times New Roman" w:cs="Times New Roman"/>
          <w:szCs w:val="24"/>
        </w:rPr>
        <w:t xml:space="preserve">The following investigation details the findings of these studies. </w:t>
      </w:r>
    </w:p>
    <w:p w14:paraId="74C9449B" w14:textId="36A9A174" w:rsidR="00AD6C05" w:rsidRPr="00127CC6" w:rsidRDefault="006950D6" w:rsidP="00205E7F">
      <w:pPr>
        <w:jc w:val="both"/>
        <w:rPr>
          <w:rFonts w:ascii="Times New Roman" w:hAnsi="Times New Roman" w:cs="Times New Roman"/>
          <w:b/>
          <w:bCs/>
          <w:sz w:val="24"/>
          <w:szCs w:val="24"/>
        </w:rPr>
      </w:pPr>
      <w:bookmarkStart w:id="1" w:name="_Hlk20685769"/>
      <w:r>
        <w:rPr>
          <w:rFonts w:ascii="Times New Roman" w:hAnsi="Times New Roman" w:cs="Times New Roman"/>
          <w:b/>
          <w:bCs/>
          <w:sz w:val="24"/>
          <w:szCs w:val="24"/>
        </w:rPr>
        <w:lastRenderedPageBreak/>
        <w:t>2</w:t>
      </w:r>
      <w:r w:rsidR="00EB1266">
        <w:rPr>
          <w:rFonts w:ascii="Times New Roman" w:hAnsi="Times New Roman" w:cs="Times New Roman"/>
          <w:b/>
          <w:bCs/>
          <w:sz w:val="24"/>
          <w:szCs w:val="24"/>
        </w:rPr>
        <w:t xml:space="preserve">. </w:t>
      </w:r>
      <w:r w:rsidR="00DC2042">
        <w:rPr>
          <w:rFonts w:ascii="Times New Roman" w:hAnsi="Times New Roman" w:cs="Times New Roman"/>
          <w:b/>
          <w:bCs/>
          <w:sz w:val="24"/>
          <w:szCs w:val="24"/>
        </w:rPr>
        <w:t>Solution</w:t>
      </w:r>
    </w:p>
    <w:bookmarkEnd w:id="1"/>
    <w:p w14:paraId="414460B1" w14:textId="0D8CB5FF" w:rsidR="009349D0" w:rsidRDefault="007D1E92" w:rsidP="009349D0">
      <w:pPr>
        <w:jc w:val="both"/>
        <w:rPr>
          <w:rFonts w:ascii="Times New Roman" w:hAnsi="Times New Roman" w:cs="Times New Roman"/>
          <w:szCs w:val="24"/>
        </w:rPr>
      </w:pPr>
      <w:r>
        <w:rPr>
          <w:rFonts w:ascii="Times New Roman" w:hAnsi="Times New Roman" w:cs="Times New Roman"/>
          <w:szCs w:val="24"/>
        </w:rPr>
        <w:t xml:space="preserve">This section details the solutions to the five studies of our investigation. </w:t>
      </w:r>
      <w:r w:rsidR="00E33C78" w:rsidRPr="00E33C78">
        <w:rPr>
          <w:rFonts w:ascii="Times New Roman" w:hAnsi="Times New Roman" w:cs="Times New Roman"/>
          <w:szCs w:val="24"/>
        </w:rPr>
        <w:t>Jupyter</w:t>
      </w:r>
      <w:r w:rsidR="00E33C78">
        <w:rPr>
          <w:rFonts w:ascii="Times New Roman" w:hAnsi="Times New Roman" w:cs="Times New Roman"/>
          <w:szCs w:val="24"/>
        </w:rPr>
        <w:t xml:space="preserve"> Notebooks were developed for each of these studies. Therefore, we will not comment extensively on the studies within this report and instead refer the reader to the appropriate notebooks provided. </w:t>
      </w:r>
      <w:r w:rsidR="00AE7007">
        <w:rPr>
          <w:rFonts w:ascii="Times New Roman" w:hAnsi="Times New Roman" w:cs="Times New Roman"/>
          <w:szCs w:val="24"/>
        </w:rPr>
        <w:t xml:space="preserve">In short, </w:t>
      </w:r>
      <w:r w:rsidR="00C4560F">
        <w:rPr>
          <w:rFonts w:ascii="Times New Roman" w:hAnsi="Times New Roman" w:cs="Times New Roman"/>
          <w:szCs w:val="24"/>
        </w:rPr>
        <w:t xml:space="preserve">these notebooks </w:t>
      </w:r>
      <w:r w:rsidR="00AE7007">
        <w:rPr>
          <w:rFonts w:ascii="Times New Roman" w:hAnsi="Times New Roman" w:cs="Times New Roman"/>
          <w:szCs w:val="24"/>
        </w:rPr>
        <w:t xml:space="preserve">introduce the aim of the study and the algorithm used </w:t>
      </w:r>
      <w:r w:rsidR="004E5D32">
        <w:rPr>
          <w:rFonts w:ascii="Times New Roman" w:hAnsi="Times New Roman" w:cs="Times New Roman"/>
          <w:szCs w:val="24"/>
        </w:rPr>
        <w:t xml:space="preserve">to solve the proposed problem. </w:t>
      </w:r>
      <w:r w:rsidR="00B90DB8">
        <w:rPr>
          <w:rFonts w:ascii="Times New Roman" w:hAnsi="Times New Roman" w:cs="Times New Roman"/>
          <w:szCs w:val="24"/>
        </w:rPr>
        <w:t xml:space="preserve">They detail the required pre-processing steps that were applied to the data for compatibility and effectiveness with the algorithms used. </w:t>
      </w:r>
      <w:r w:rsidR="00AB2245">
        <w:rPr>
          <w:rFonts w:ascii="Times New Roman" w:hAnsi="Times New Roman" w:cs="Times New Roman"/>
          <w:szCs w:val="24"/>
        </w:rPr>
        <w:t xml:space="preserve">They contain two library </w:t>
      </w:r>
      <w:r w:rsidR="007E0E87">
        <w:rPr>
          <w:rFonts w:ascii="Times New Roman" w:hAnsi="Times New Roman" w:cs="Times New Roman"/>
          <w:szCs w:val="24"/>
        </w:rPr>
        <w:t xml:space="preserve">solutions </w:t>
      </w:r>
      <w:r w:rsidR="00AB2245">
        <w:rPr>
          <w:rFonts w:ascii="Times New Roman" w:hAnsi="Times New Roman" w:cs="Times New Roman"/>
          <w:szCs w:val="24"/>
        </w:rPr>
        <w:t>and one manual implementation of the algorithm</w:t>
      </w:r>
      <w:r w:rsidR="00ED0340">
        <w:rPr>
          <w:rFonts w:ascii="Times New Roman" w:hAnsi="Times New Roman" w:cs="Times New Roman"/>
          <w:szCs w:val="24"/>
        </w:rPr>
        <w:t>, and lastly, they present the obtained results and metrics of the stud</w:t>
      </w:r>
      <w:r w:rsidR="00084B75">
        <w:rPr>
          <w:rFonts w:ascii="Times New Roman" w:hAnsi="Times New Roman" w:cs="Times New Roman"/>
          <w:szCs w:val="24"/>
        </w:rPr>
        <w:t xml:space="preserve">y. </w:t>
      </w:r>
    </w:p>
    <w:p w14:paraId="6039AAED" w14:textId="0956D990" w:rsidR="00A31812" w:rsidRPr="00A47ED6" w:rsidRDefault="00A31812" w:rsidP="00205E7F">
      <w:pPr>
        <w:jc w:val="both"/>
        <w:rPr>
          <w:rFonts w:ascii="Times New Roman" w:hAnsi="Times New Roman" w:cs="Times New Roman"/>
        </w:rPr>
      </w:pPr>
    </w:p>
    <w:p w14:paraId="63E50C4D" w14:textId="0E9DF8EA" w:rsidR="00A47ED6" w:rsidRPr="00792FF2" w:rsidRDefault="00A47ED6" w:rsidP="00205E7F">
      <w:pPr>
        <w:jc w:val="both"/>
        <w:rPr>
          <w:rFonts w:ascii="Times New Roman" w:hAnsi="Times New Roman" w:cs="Times New Roman"/>
          <w:b/>
          <w:bCs/>
        </w:rPr>
      </w:pPr>
      <w:r w:rsidRPr="00792FF2">
        <w:rPr>
          <w:rFonts w:ascii="Times New Roman" w:hAnsi="Times New Roman" w:cs="Times New Roman"/>
          <w:b/>
          <w:bCs/>
        </w:rPr>
        <w:t>2.</w:t>
      </w:r>
      <w:r w:rsidR="0081177D">
        <w:rPr>
          <w:rFonts w:ascii="Times New Roman" w:hAnsi="Times New Roman" w:cs="Times New Roman"/>
          <w:b/>
          <w:bCs/>
        </w:rPr>
        <w:t>1</w:t>
      </w:r>
      <w:r w:rsidRPr="00792FF2">
        <w:rPr>
          <w:rFonts w:ascii="Times New Roman" w:hAnsi="Times New Roman" w:cs="Times New Roman"/>
          <w:b/>
          <w:bCs/>
        </w:rPr>
        <w:t>. Multilayer Perceptron</w:t>
      </w:r>
    </w:p>
    <w:p w14:paraId="09A8C822" w14:textId="06FDB1ED" w:rsidR="008A07C1" w:rsidRPr="00CD4E50" w:rsidRDefault="000F4BF4" w:rsidP="00205E7F">
      <w:pPr>
        <w:jc w:val="both"/>
        <w:rPr>
          <w:rFonts w:ascii="Times New Roman" w:hAnsi="Times New Roman" w:cs="Times New Roman"/>
        </w:rPr>
      </w:pPr>
      <w:r w:rsidRPr="000F4BF4">
        <w:rPr>
          <w:rFonts w:ascii="Times New Roman" w:hAnsi="Times New Roman" w:cs="Times New Roman"/>
        </w:rPr>
        <w:t xml:space="preserve">The aim of this </w:t>
      </w:r>
      <w:r>
        <w:rPr>
          <w:rFonts w:ascii="Times New Roman" w:hAnsi="Times New Roman" w:cs="Times New Roman"/>
        </w:rPr>
        <w:t>study</w:t>
      </w:r>
      <w:r w:rsidRPr="000F4BF4">
        <w:rPr>
          <w:rFonts w:ascii="Times New Roman" w:hAnsi="Times New Roman" w:cs="Times New Roman"/>
        </w:rPr>
        <w:t xml:space="preserve"> </w:t>
      </w:r>
      <w:r>
        <w:rPr>
          <w:rFonts w:ascii="Times New Roman" w:hAnsi="Times New Roman" w:cs="Times New Roman"/>
        </w:rPr>
        <w:t>was</w:t>
      </w:r>
      <w:r w:rsidRPr="000F4BF4">
        <w:rPr>
          <w:rFonts w:ascii="Times New Roman" w:hAnsi="Times New Roman" w:cs="Times New Roman"/>
        </w:rPr>
        <w:t xml:space="preserve"> to develop a model for predicting Russian house prices based upon information about the property and the surrounding area.</w:t>
      </w:r>
      <w:r>
        <w:rPr>
          <w:rFonts w:ascii="Times New Roman" w:hAnsi="Times New Roman" w:cs="Times New Roman"/>
        </w:rPr>
        <w:t xml:space="preserve"> </w:t>
      </w:r>
      <w:r w:rsidR="004D60FC" w:rsidRPr="004D60FC">
        <w:rPr>
          <w:rFonts w:ascii="Times New Roman" w:hAnsi="Times New Roman" w:cs="Times New Roman"/>
        </w:rPr>
        <w:t>We use</w:t>
      </w:r>
      <w:r w:rsidR="004D60FC">
        <w:rPr>
          <w:rFonts w:ascii="Times New Roman" w:hAnsi="Times New Roman" w:cs="Times New Roman"/>
        </w:rPr>
        <w:t>d</w:t>
      </w:r>
      <w:r w:rsidR="004D60FC" w:rsidRPr="004D60FC">
        <w:rPr>
          <w:rFonts w:ascii="Times New Roman" w:hAnsi="Times New Roman" w:cs="Times New Roman"/>
        </w:rPr>
        <w:t xml:space="preserve"> a feedforward artificial neural network known as the multilayer perceptron for this task of regression.</w:t>
      </w:r>
      <w:r w:rsidR="004D60FC">
        <w:rPr>
          <w:rFonts w:ascii="Times New Roman" w:hAnsi="Times New Roman" w:cs="Times New Roman"/>
        </w:rPr>
        <w:t xml:space="preserve"> </w:t>
      </w:r>
      <w:r w:rsidR="008450A5">
        <w:rPr>
          <w:rFonts w:ascii="Times New Roman" w:hAnsi="Times New Roman" w:cs="Times New Roman"/>
        </w:rPr>
        <w:t xml:space="preserve">Besides being implemented manually, the multilayer perceptron was also implemented using two Python libraries (Scikit-learn and Keras). </w:t>
      </w:r>
      <w:r w:rsidR="00F4448A">
        <w:rPr>
          <w:rFonts w:ascii="Times New Roman" w:hAnsi="Times New Roman" w:cs="Times New Roman"/>
        </w:rPr>
        <w:t>For complete details, p</w:t>
      </w:r>
      <w:r w:rsidR="00CD4E50">
        <w:rPr>
          <w:rFonts w:ascii="Times New Roman" w:hAnsi="Times New Roman" w:cs="Times New Roman"/>
        </w:rPr>
        <w:t xml:space="preserve">lease refer to the </w:t>
      </w:r>
      <w:r w:rsidR="00CD4E50" w:rsidRPr="00E33C78">
        <w:rPr>
          <w:rFonts w:ascii="Times New Roman" w:hAnsi="Times New Roman" w:cs="Times New Roman"/>
          <w:szCs w:val="24"/>
        </w:rPr>
        <w:t>Jupyter</w:t>
      </w:r>
      <w:r w:rsidR="00CD4E50">
        <w:rPr>
          <w:rFonts w:ascii="Times New Roman" w:hAnsi="Times New Roman" w:cs="Times New Roman"/>
          <w:szCs w:val="24"/>
        </w:rPr>
        <w:t xml:space="preserve"> Notebook entitled </w:t>
      </w:r>
      <w:r w:rsidR="00CD4E50">
        <w:rPr>
          <w:rFonts w:ascii="Times New Roman" w:hAnsi="Times New Roman" w:cs="Times New Roman"/>
          <w:i/>
          <w:iCs/>
          <w:szCs w:val="24"/>
        </w:rPr>
        <w:t>“Multilayer Perceptron”</w:t>
      </w:r>
      <w:r w:rsidR="00CD4E50">
        <w:rPr>
          <w:rFonts w:ascii="Times New Roman" w:hAnsi="Times New Roman" w:cs="Times New Roman"/>
          <w:szCs w:val="24"/>
        </w:rPr>
        <w:t xml:space="preserve">. </w:t>
      </w:r>
      <w:r w:rsidR="00E141D6">
        <w:rPr>
          <w:rFonts w:ascii="Times New Roman" w:hAnsi="Times New Roman" w:cs="Times New Roman"/>
          <w:szCs w:val="24"/>
        </w:rPr>
        <w:t>Sources utilised in the development of the solution are referenced within the notebook [</w:t>
      </w:r>
      <w:r w:rsidR="00E475A5">
        <w:rPr>
          <w:rFonts w:ascii="Times New Roman" w:hAnsi="Times New Roman" w:cs="Times New Roman"/>
          <w:szCs w:val="24"/>
        </w:rPr>
        <w:t>2, 3, 4, 5</w:t>
      </w:r>
      <w:r w:rsidR="00E141D6">
        <w:rPr>
          <w:rFonts w:ascii="Times New Roman" w:hAnsi="Times New Roman" w:cs="Times New Roman"/>
          <w:szCs w:val="24"/>
        </w:rPr>
        <w:t>].</w:t>
      </w:r>
    </w:p>
    <w:p w14:paraId="74AE47C6" w14:textId="3143B722" w:rsidR="00792FF2" w:rsidRDefault="00792FF2" w:rsidP="00205E7F">
      <w:pPr>
        <w:jc w:val="both"/>
        <w:rPr>
          <w:rFonts w:ascii="Times New Roman" w:hAnsi="Times New Roman" w:cs="Times New Roman"/>
        </w:rPr>
      </w:pPr>
    </w:p>
    <w:p w14:paraId="0DD556F1" w14:textId="35B9C6D2" w:rsidR="00FA1CA9" w:rsidRPr="00FA1CA9" w:rsidRDefault="00FA1CA9" w:rsidP="00205E7F">
      <w:pPr>
        <w:jc w:val="both"/>
        <w:rPr>
          <w:rFonts w:ascii="Times New Roman" w:hAnsi="Times New Roman" w:cs="Times New Roman"/>
          <w:b/>
          <w:bCs/>
        </w:rPr>
      </w:pPr>
      <w:r w:rsidRPr="00FA1CA9">
        <w:rPr>
          <w:rFonts w:ascii="Times New Roman" w:hAnsi="Times New Roman" w:cs="Times New Roman"/>
          <w:b/>
          <w:bCs/>
        </w:rPr>
        <w:t>2.</w:t>
      </w:r>
      <w:r w:rsidR="0081177D">
        <w:rPr>
          <w:rFonts w:ascii="Times New Roman" w:hAnsi="Times New Roman" w:cs="Times New Roman"/>
          <w:b/>
          <w:bCs/>
        </w:rPr>
        <w:t>2</w:t>
      </w:r>
      <w:r w:rsidRPr="00FA1CA9">
        <w:rPr>
          <w:rFonts w:ascii="Times New Roman" w:hAnsi="Times New Roman" w:cs="Times New Roman"/>
          <w:b/>
          <w:bCs/>
        </w:rPr>
        <w:t>. Exponential Smoothing</w:t>
      </w:r>
      <w:bookmarkStart w:id="2" w:name="_GoBack"/>
      <w:bookmarkEnd w:id="2"/>
    </w:p>
    <w:p w14:paraId="40E29BD2" w14:textId="2271449C" w:rsidR="00FA1CA9" w:rsidRPr="00196183" w:rsidRDefault="00C274DE" w:rsidP="00205E7F">
      <w:pPr>
        <w:jc w:val="both"/>
        <w:rPr>
          <w:rFonts w:ascii="Times New Roman" w:hAnsi="Times New Roman" w:cs="Times New Roman"/>
        </w:rPr>
      </w:pPr>
      <w:r>
        <w:rPr>
          <w:rFonts w:ascii="Times New Roman" w:hAnsi="Times New Roman" w:cs="Times New Roman"/>
        </w:rPr>
        <w:t>The</w:t>
      </w:r>
      <w:r w:rsidR="005312D1">
        <w:rPr>
          <w:rFonts w:ascii="Times New Roman" w:hAnsi="Times New Roman" w:cs="Times New Roman"/>
        </w:rPr>
        <w:t xml:space="preserve"> </w:t>
      </w:r>
      <w:r w:rsidR="00464C08">
        <w:rPr>
          <w:rFonts w:ascii="Times New Roman" w:hAnsi="Times New Roman" w:cs="Times New Roman"/>
        </w:rPr>
        <w:t xml:space="preserve">goal of this study was to develop a model for forecasting Russian house prices. </w:t>
      </w:r>
      <w:r w:rsidR="00196183">
        <w:rPr>
          <w:rFonts w:ascii="Times New Roman" w:hAnsi="Times New Roman" w:cs="Times New Roman"/>
        </w:rPr>
        <w:t>We used a method known as Holt</w:t>
      </w:r>
      <w:r w:rsidR="00853788">
        <w:rPr>
          <w:rFonts w:ascii="Times New Roman" w:hAnsi="Times New Roman" w:cs="Times New Roman"/>
        </w:rPr>
        <w:t>-</w:t>
      </w:r>
      <w:r w:rsidR="00196183">
        <w:rPr>
          <w:rFonts w:ascii="Times New Roman" w:hAnsi="Times New Roman" w:cs="Times New Roman"/>
        </w:rPr>
        <w:t>Winters (i.e. triple exponential smoothing) for this task. Besides being implemented manually, the Holt</w:t>
      </w:r>
      <w:r w:rsidR="00942BD0">
        <w:rPr>
          <w:rFonts w:ascii="Times New Roman" w:hAnsi="Times New Roman" w:cs="Times New Roman"/>
        </w:rPr>
        <w:t>-</w:t>
      </w:r>
      <w:r w:rsidR="00196183">
        <w:rPr>
          <w:rFonts w:ascii="Times New Roman" w:hAnsi="Times New Roman" w:cs="Times New Roman"/>
        </w:rPr>
        <w:t xml:space="preserve">Winters exponential smoothing model was also implemented using a Python library (StatsModels) and an R library (HoltWinters). For complete details, please refer to the Jupyter Notebook entitled </w:t>
      </w:r>
      <w:r w:rsidR="00196183">
        <w:rPr>
          <w:rFonts w:ascii="Times New Roman" w:hAnsi="Times New Roman" w:cs="Times New Roman"/>
          <w:i/>
        </w:rPr>
        <w:t>“Exponential Smoothing”</w:t>
      </w:r>
      <w:r w:rsidR="008D2021">
        <w:rPr>
          <w:rFonts w:ascii="Times New Roman" w:hAnsi="Times New Roman" w:cs="Times New Roman"/>
        </w:rPr>
        <w:t xml:space="preserve"> (</w:t>
      </w:r>
      <w:r w:rsidR="002D7C4B">
        <w:rPr>
          <w:rFonts w:ascii="Times New Roman" w:hAnsi="Times New Roman" w:cs="Times New Roman"/>
        </w:rPr>
        <w:t xml:space="preserve">note that the R (HoltWinters) library implementation can be found within the Jupyter Notebook entitled </w:t>
      </w:r>
      <w:r w:rsidR="002D7C4B" w:rsidRPr="002D7C4B">
        <w:rPr>
          <w:rFonts w:ascii="Times New Roman" w:hAnsi="Times New Roman" w:cs="Times New Roman"/>
          <w:i/>
        </w:rPr>
        <w:t>“Exponential Smoothing</w:t>
      </w:r>
      <w:r w:rsidR="00E53710">
        <w:rPr>
          <w:rFonts w:ascii="Times New Roman" w:hAnsi="Times New Roman" w:cs="Times New Roman"/>
          <w:i/>
        </w:rPr>
        <w:t>-R</w:t>
      </w:r>
      <w:r w:rsidR="002D7C4B" w:rsidRPr="002D7C4B">
        <w:rPr>
          <w:rFonts w:ascii="Times New Roman" w:hAnsi="Times New Roman" w:cs="Times New Roman"/>
          <w:i/>
        </w:rPr>
        <w:t>”</w:t>
      </w:r>
      <w:r w:rsidR="008D2021">
        <w:rPr>
          <w:rFonts w:ascii="Times New Roman" w:hAnsi="Times New Roman" w:cs="Times New Roman"/>
        </w:rPr>
        <w:t>)</w:t>
      </w:r>
      <w:r w:rsidR="00196183">
        <w:rPr>
          <w:rFonts w:ascii="Times New Roman" w:hAnsi="Times New Roman" w:cs="Times New Roman"/>
        </w:rPr>
        <w:t xml:space="preserve">. </w:t>
      </w:r>
      <w:r w:rsidR="002D3E3A">
        <w:rPr>
          <w:rFonts w:ascii="Times New Roman" w:hAnsi="Times New Roman" w:cs="Times New Roman"/>
          <w:szCs w:val="24"/>
        </w:rPr>
        <w:t xml:space="preserve">Sources utilised in the development of the solution are referenced within the </w:t>
      </w:r>
      <w:r w:rsidR="002D3E3A" w:rsidRPr="00F416BF">
        <w:rPr>
          <w:rFonts w:ascii="Times New Roman" w:hAnsi="Times New Roman" w:cs="Times New Roman"/>
          <w:szCs w:val="24"/>
        </w:rPr>
        <w:t>notebook [</w:t>
      </w:r>
      <w:r w:rsidR="00F416BF" w:rsidRPr="00F416BF">
        <w:rPr>
          <w:rFonts w:ascii="Times New Roman" w:hAnsi="Times New Roman" w:cs="Times New Roman"/>
          <w:szCs w:val="24"/>
        </w:rPr>
        <w:t>11</w:t>
      </w:r>
      <w:r w:rsidR="00363EB1">
        <w:rPr>
          <w:rFonts w:ascii="Times New Roman" w:hAnsi="Times New Roman" w:cs="Times New Roman"/>
          <w:szCs w:val="24"/>
        </w:rPr>
        <w:t>,</w:t>
      </w:r>
      <w:r w:rsidR="00095A4C">
        <w:rPr>
          <w:rFonts w:ascii="Times New Roman" w:hAnsi="Times New Roman" w:cs="Times New Roman"/>
          <w:szCs w:val="24"/>
        </w:rPr>
        <w:t xml:space="preserve"> </w:t>
      </w:r>
      <w:r w:rsidR="00363EB1">
        <w:rPr>
          <w:rFonts w:ascii="Times New Roman" w:hAnsi="Times New Roman" w:cs="Times New Roman"/>
          <w:szCs w:val="24"/>
        </w:rPr>
        <w:t>12</w:t>
      </w:r>
      <w:r w:rsidR="00641097">
        <w:rPr>
          <w:rFonts w:ascii="Times New Roman" w:hAnsi="Times New Roman" w:cs="Times New Roman"/>
          <w:szCs w:val="24"/>
        </w:rPr>
        <w:t>, 15</w:t>
      </w:r>
      <w:r w:rsidR="002D3E3A" w:rsidRPr="00F416BF">
        <w:rPr>
          <w:rFonts w:ascii="Times New Roman" w:hAnsi="Times New Roman" w:cs="Times New Roman"/>
          <w:szCs w:val="24"/>
        </w:rPr>
        <w:t>].</w:t>
      </w:r>
    </w:p>
    <w:p w14:paraId="1190AAB4" w14:textId="522405D9" w:rsidR="00FA1CA9" w:rsidRDefault="00FA1CA9" w:rsidP="00205E7F">
      <w:pPr>
        <w:jc w:val="both"/>
        <w:rPr>
          <w:rFonts w:ascii="Times New Roman" w:hAnsi="Times New Roman" w:cs="Times New Roman"/>
        </w:rPr>
      </w:pPr>
    </w:p>
    <w:p w14:paraId="06C3D956" w14:textId="1EFD3CAE" w:rsidR="0081177D" w:rsidRPr="00DA70F8" w:rsidRDefault="0081177D" w:rsidP="0081177D">
      <w:pPr>
        <w:jc w:val="both"/>
        <w:rPr>
          <w:rFonts w:ascii="Times New Roman" w:hAnsi="Times New Roman" w:cs="Times New Roman"/>
          <w:b/>
          <w:bCs/>
        </w:rPr>
      </w:pPr>
      <w:r>
        <w:rPr>
          <w:rFonts w:ascii="Times New Roman" w:hAnsi="Times New Roman" w:cs="Times New Roman"/>
          <w:b/>
          <w:bCs/>
        </w:rPr>
        <w:t>2</w:t>
      </w:r>
      <w:r w:rsidRPr="00DA70F8">
        <w:rPr>
          <w:rFonts w:ascii="Times New Roman" w:hAnsi="Times New Roman" w:cs="Times New Roman"/>
          <w:b/>
          <w:bCs/>
        </w:rPr>
        <w:t>.</w:t>
      </w:r>
      <w:r>
        <w:rPr>
          <w:rFonts w:ascii="Times New Roman" w:hAnsi="Times New Roman" w:cs="Times New Roman"/>
          <w:b/>
          <w:bCs/>
        </w:rPr>
        <w:t>3</w:t>
      </w:r>
      <w:r w:rsidRPr="00DA70F8">
        <w:rPr>
          <w:rFonts w:ascii="Times New Roman" w:hAnsi="Times New Roman" w:cs="Times New Roman"/>
          <w:b/>
          <w:bCs/>
        </w:rPr>
        <w:t xml:space="preserve">. </w:t>
      </w:r>
      <w:r>
        <w:rPr>
          <w:rFonts w:ascii="Times New Roman" w:hAnsi="Times New Roman" w:cs="Times New Roman"/>
          <w:b/>
          <w:bCs/>
        </w:rPr>
        <w:t>Naïve Bayes Classifier</w:t>
      </w:r>
    </w:p>
    <w:p w14:paraId="12752208" w14:textId="4E34D940" w:rsidR="00110DD4" w:rsidRPr="00CD4E50" w:rsidRDefault="004D60FC" w:rsidP="00110DD4">
      <w:pPr>
        <w:jc w:val="both"/>
        <w:rPr>
          <w:rFonts w:ascii="Times New Roman" w:hAnsi="Times New Roman" w:cs="Times New Roman"/>
        </w:rPr>
      </w:pPr>
      <w:r w:rsidRPr="004D60FC">
        <w:rPr>
          <w:rFonts w:ascii="Times New Roman" w:hAnsi="Times New Roman" w:cs="Times New Roman"/>
        </w:rPr>
        <w:t xml:space="preserve">This </w:t>
      </w:r>
      <w:r>
        <w:rPr>
          <w:rFonts w:ascii="Times New Roman" w:hAnsi="Times New Roman" w:cs="Times New Roman"/>
        </w:rPr>
        <w:t>study</w:t>
      </w:r>
      <w:r w:rsidRPr="004D60FC">
        <w:rPr>
          <w:rFonts w:ascii="Times New Roman" w:hAnsi="Times New Roman" w:cs="Times New Roman"/>
        </w:rPr>
        <w:t xml:space="preserve"> aim</w:t>
      </w:r>
      <w:r>
        <w:rPr>
          <w:rFonts w:ascii="Times New Roman" w:hAnsi="Times New Roman" w:cs="Times New Roman"/>
        </w:rPr>
        <w:t>ed</w:t>
      </w:r>
      <w:r w:rsidRPr="004D60FC">
        <w:rPr>
          <w:rFonts w:ascii="Times New Roman" w:hAnsi="Times New Roman" w:cs="Times New Roman"/>
        </w:rPr>
        <w:t xml:space="preserve"> to develop a classifier for predicting the sub-areas (districts) of properties in Russia</w:t>
      </w:r>
      <w:r>
        <w:rPr>
          <w:rFonts w:ascii="Times New Roman" w:hAnsi="Times New Roman" w:cs="Times New Roman"/>
        </w:rPr>
        <w:t xml:space="preserve"> </w:t>
      </w:r>
      <w:r w:rsidRPr="004D60FC">
        <w:rPr>
          <w:rFonts w:ascii="Times New Roman" w:hAnsi="Times New Roman" w:cs="Times New Roman"/>
        </w:rPr>
        <w:t>based upon property and neighbourhood attributes.</w:t>
      </w:r>
      <w:r w:rsidR="006E0D97">
        <w:rPr>
          <w:rFonts w:ascii="Times New Roman" w:hAnsi="Times New Roman" w:cs="Times New Roman"/>
        </w:rPr>
        <w:t xml:space="preserve"> </w:t>
      </w:r>
      <w:r w:rsidR="006E0D97" w:rsidRPr="006E0D97">
        <w:rPr>
          <w:rFonts w:ascii="Times New Roman" w:hAnsi="Times New Roman" w:cs="Times New Roman"/>
        </w:rPr>
        <w:t>We use</w:t>
      </w:r>
      <w:r w:rsidR="006E0D97">
        <w:rPr>
          <w:rFonts w:ascii="Times New Roman" w:hAnsi="Times New Roman" w:cs="Times New Roman"/>
        </w:rPr>
        <w:t>d</w:t>
      </w:r>
      <w:r w:rsidR="006E0D97" w:rsidRPr="006E0D97">
        <w:rPr>
          <w:rFonts w:ascii="Times New Roman" w:hAnsi="Times New Roman" w:cs="Times New Roman"/>
        </w:rPr>
        <w:t xml:space="preserve"> a probabilistic classifier based on Bayes’ theorem, known as the Naïve Bayes Classifier, for this task of classification.</w:t>
      </w:r>
      <w:r w:rsidR="00CA2230">
        <w:rPr>
          <w:rFonts w:ascii="Times New Roman" w:hAnsi="Times New Roman" w:cs="Times New Roman"/>
        </w:rPr>
        <w:t xml:space="preserve"> </w:t>
      </w:r>
      <w:r w:rsidR="00237080">
        <w:rPr>
          <w:rFonts w:ascii="Times New Roman" w:hAnsi="Times New Roman" w:cs="Times New Roman"/>
        </w:rPr>
        <w:t xml:space="preserve">Besides being implemented manually, the </w:t>
      </w:r>
      <w:r w:rsidR="00237080" w:rsidRPr="006E0D97">
        <w:rPr>
          <w:rFonts w:ascii="Times New Roman" w:hAnsi="Times New Roman" w:cs="Times New Roman"/>
        </w:rPr>
        <w:t>Naïve Bayes Classifier</w:t>
      </w:r>
      <w:r w:rsidR="00237080">
        <w:rPr>
          <w:rFonts w:ascii="Times New Roman" w:hAnsi="Times New Roman" w:cs="Times New Roman"/>
        </w:rPr>
        <w:t xml:space="preserve"> was also implemented using two Python libraries (Scikit-learn and the </w:t>
      </w:r>
      <w:r w:rsidR="00237080" w:rsidRPr="00237080">
        <w:rPr>
          <w:rFonts w:ascii="Times New Roman" w:hAnsi="Times New Roman" w:cs="Times New Roman"/>
        </w:rPr>
        <w:t>Natural Language Toolkit (NLTK)</w:t>
      </w:r>
      <w:r w:rsidR="00237080">
        <w:rPr>
          <w:rFonts w:ascii="Times New Roman" w:hAnsi="Times New Roman" w:cs="Times New Roman"/>
        </w:rPr>
        <w:t xml:space="preserve">). </w:t>
      </w:r>
      <w:r w:rsidR="00CA2230">
        <w:rPr>
          <w:rFonts w:ascii="Times New Roman" w:hAnsi="Times New Roman" w:cs="Times New Roman"/>
        </w:rPr>
        <w:t>For complete details, p</w:t>
      </w:r>
      <w:r w:rsidR="00110DD4">
        <w:rPr>
          <w:rFonts w:ascii="Times New Roman" w:hAnsi="Times New Roman" w:cs="Times New Roman"/>
        </w:rPr>
        <w:t xml:space="preserve">lease refer to the </w:t>
      </w:r>
      <w:r w:rsidR="00110DD4" w:rsidRPr="00E33C78">
        <w:rPr>
          <w:rFonts w:ascii="Times New Roman" w:hAnsi="Times New Roman" w:cs="Times New Roman"/>
          <w:szCs w:val="24"/>
        </w:rPr>
        <w:t>Jupyter</w:t>
      </w:r>
      <w:r w:rsidR="00110DD4">
        <w:rPr>
          <w:rFonts w:ascii="Times New Roman" w:hAnsi="Times New Roman" w:cs="Times New Roman"/>
          <w:szCs w:val="24"/>
        </w:rPr>
        <w:t xml:space="preserve"> Notebook entitled </w:t>
      </w:r>
      <w:r w:rsidR="00110DD4">
        <w:rPr>
          <w:rFonts w:ascii="Times New Roman" w:hAnsi="Times New Roman" w:cs="Times New Roman"/>
          <w:i/>
          <w:iCs/>
          <w:szCs w:val="24"/>
        </w:rPr>
        <w:t>“Na</w:t>
      </w:r>
      <w:r w:rsidR="00DF45AF">
        <w:rPr>
          <w:rFonts w:ascii="Times New Roman" w:hAnsi="Times New Roman" w:cs="Times New Roman"/>
          <w:i/>
          <w:iCs/>
          <w:szCs w:val="24"/>
        </w:rPr>
        <w:t>i</w:t>
      </w:r>
      <w:r w:rsidR="00110DD4">
        <w:rPr>
          <w:rFonts w:ascii="Times New Roman" w:hAnsi="Times New Roman" w:cs="Times New Roman"/>
          <w:i/>
          <w:iCs/>
          <w:szCs w:val="24"/>
        </w:rPr>
        <w:t>ve Bayes Classifier”</w:t>
      </w:r>
      <w:r w:rsidR="00110DD4">
        <w:rPr>
          <w:rFonts w:ascii="Times New Roman" w:hAnsi="Times New Roman" w:cs="Times New Roman"/>
          <w:szCs w:val="24"/>
        </w:rPr>
        <w:t>. Sources utilised in the development of the solution are referenced within the notebook [</w:t>
      </w:r>
      <w:r w:rsidR="00F61F66">
        <w:rPr>
          <w:rFonts w:ascii="Times New Roman" w:hAnsi="Times New Roman" w:cs="Times New Roman"/>
          <w:szCs w:val="24"/>
        </w:rPr>
        <w:t>6, 7, 8</w:t>
      </w:r>
      <w:r w:rsidR="00110DD4">
        <w:rPr>
          <w:rFonts w:ascii="Times New Roman" w:hAnsi="Times New Roman" w:cs="Times New Roman"/>
          <w:szCs w:val="24"/>
        </w:rPr>
        <w:t>].</w:t>
      </w:r>
    </w:p>
    <w:p w14:paraId="34BB0BE3" w14:textId="77777777" w:rsidR="0081177D" w:rsidRDefault="0081177D" w:rsidP="00205E7F">
      <w:pPr>
        <w:jc w:val="both"/>
        <w:rPr>
          <w:rFonts w:ascii="Times New Roman" w:hAnsi="Times New Roman" w:cs="Times New Roman"/>
        </w:rPr>
      </w:pPr>
    </w:p>
    <w:p w14:paraId="377EE72E" w14:textId="415252EB" w:rsidR="00DF0EA2" w:rsidRPr="00DF0EA2" w:rsidRDefault="00DF0EA2" w:rsidP="00205E7F">
      <w:pPr>
        <w:jc w:val="both"/>
        <w:rPr>
          <w:rFonts w:ascii="Times New Roman" w:hAnsi="Times New Roman" w:cs="Times New Roman"/>
          <w:b/>
          <w:bCs/>
        </w:rPr>
      </w:pPr>
      <w:r w:rsidRPr="00DF0EA2">
        <w:rPr>
          <w:rFonts w:ascii="Times New Roman" w:hAnsi="Times New Roman" w:cs="Times New Roman"/>
          <w:b/>
          <w:bCs/>
        </w:rPr>
        <w:t>2.4. Frequent Pattern-Growth</w:t>
      </w:r>
    </w:p>
    <w:p w14:paraId="1D11F4AF" w14:textId="1B2210B4" w:rsidR="00DF0EA2" w:rsidRDefault="005312D1" w:rsidP="00205E7F">
      <w:pPr>
        <w:jc w:val="both"/>
        <w:rPr>
          <w:rFonts w:ascii="Times New Roman" w:hAnsi="Times New Roman" w:cs="Times New Roman"/>
        </w:rPr>
      </w:pPr>
      <w:r w:rsidRPr="005312D1">
        <w:rPr>
          <w:rFonts w:ascii="Times New Roman" w:hAnsi="Times New Roman" w:cs="Times New Roman"/>
        </w:rPr>
        <w:t xml:space="preserve">The </w:t>
      </w:r>
      <w:r w:rsidR="0001754C">
        <w:rPr>
          <w:rFonts w:ascii="Times New Roman" w:hAnsi="Times New Roman" w:cs="Times New Roman"/>
        </w:rPr>
        <w:t>objective</w:t>
      </w:r>
      <w:r w:rsidRPr="005312D1">
        <w:rPr>
          <w:rFonts w:ascii="Times New Roman" w:hAnsi="Times New Roman" w:cs="Times New Roman"/>
        </w:rPr>
        <w:t xml:space="preserve"> of this </w:t>
      </w:r>
      <w:r>
        <w:rPr>
          <w:rFonts w:ascii="Times New Roman" w:hAnsi="Times New Roman" w:cs="Times New Roman"/>
        </w:rPr>
        <w:t>study</w:t>
      </w:r>
      <w:r w:rsidRPr="005312D1">
        <w:rPr>
          <w:rFonts w:ascii="Times New Roman" w:hAnsi="Times New Roman" w:cs="Times New Roman"/>
        </w:rPr>
        <w:t xml:space="preserve"> </w:t>
      </w:r>
      <w:r>
        <w:rPr>
          <w:rFonts w:ascii="Times New Roman" w:hAnsi="Times New Roman" w:cs="Times New Roman"/>
        </w:rPr>
        <w:t>was</w:t>
      </w:r>
      <w:r w:rsidRPr="005312D1">
        <w:rPr>
          <w:rFonts w:ascii="Times New Roman" w:hAnsi="Times New Roman" w:cs="Times New Roman"/>
        </w:rPr>
        <w:t xml:space="preserve"> to find interesting relationships among property and neighbourhood attribute values in the form of frequent patterns</w:t>
      </w:r>
      <w:r>
        <w:rPr>
          <w:rFonts w:ascii="Times New Roman" w:hAnsi="Times New Roman" w:cs="Times New Roman"/>
        </w:rPr>
        <w:t xml:space="preserve">. We used the FP-Growth algorithm for this task of frequent pattern mining. Besides being implemented manually, the FP-Growth algorithm was also implemented using two Python libraries (Mlxtend (Machine Learning Extensions) and </w:t>
      </w:r>
      <w:proofErr w:type="spellStart"/>
      <w:r>
        <w:rPr>
          <w:rFonts w:ascii="Times New Roman" w:hAnsi="Times New Roman" w:cs="Times New Roman"/>
        </w:rPr>
        <w:t>PyFPGrowth</w:t>
      </w:r>
      <w:proofErr w:type="spellEnd"/>
      <w:r>
        <w:rPr>
          <w:rFonts w:ascii="Times New Roman" w:hAnsi="Times New Roman" w:cs="Times New Roman"/>
        </w:rPr>
        <w:t xml:space="preserve">). For complete details, please refer to the Jupyter Notebook entitled </w:t>
      </w:r>
      <w:r>
        <w:rPr>
          <w:rFonts w:ascii="Times New Roman" w:hAnsi="Times New Roman" w:cs="Times New Roman"/>
          <w:i/>
        </w:rPr>
        <w:t>“FP-Growth”</w:t>
      </w:r>
      <w:r>
        <w:rPr>
          <w:rFonts w:ascii="Times New Roman" w:hAnsi="Times New Roman" w:cs="Times New Roman"/>
        </w:rPr>
        <w:t xml:space="preserve">. </w:t>
      </w:r>
      <w:r w:rsidRPr="005312D1">
        <w:rPr>
          <w:rFonts w:ascii="Times New Roman" w:hAnsi="Times New Roman" w:cs="Times New Roman"/>
        </w:rPr>
        <w:t>Sources utilised in the development of the solution are referenced within the notebook [</w:t>
      </w:r>
      <w:r>
        <w:rPr>
          <w:rFonts w:ascii="Times New Roman" w:hAnsi="Times New Roman" w:cs="Times New Roman"/>
        </w:rPr>
        <w:t>9, 10</w:t>
      </w:r>
      <w:r w:rsidRPr="005312D1">
        <w:rPr>
          <w:rFonts w:ascii="Times New Roman" w:hAnsi="Times New Roman" w:cs="Times New Roman"/>
        </w:rPr>
        <w:t>].</w:t>
      </w:r>
    </w:p>
    <w:p w14:paraId="631B692C" w14:textId="20EEB014" w:rsidR="00DF0EA2" w:rsidRPr="00DF0EA2" w:rsidRDefault="00DF0EA2" w:rsidP="00205E7F">
      <w:pPr>
        <w:jc w:val="both"/>
        <w:rPr>
          <w:rFonts w:ascii="Times New Roman" w:hAnsi="Times New Roman" w:cs="Times New Roman"/>
          <w:b/>
          <w:bCs/>
        </w:rPr>
      </w:pPr>
      <w:r w:rsidRPr="00DF0EA2">
        <w:rPr>
          <w:rFonts w:ascii="Times New Roman" w:hAnsi="Times New Roman" w:cs="Times New Roman"/>
          <w:b/>
          <w:bCs/>
        </w:rPr>
        <w:lastRenderedPageBreak/>
        <w:t>2.5. K-Means</w:t>
      </w:r>
    </w:p>
    <w:p w14:paraId="074B0BBC" w14:textId="5FF78748" w:rsidR="002D3E3A" w:rsidRPr="00CD4E50" w:rsidRDefault="00B61A8B" w:rsidP="002D3E3A">
      <w:pPr>
        <w:jc w:val="both"/>
        <w:rPr>
          <w:rFonts w:ascii="Times New Roman" w:hAnsi="Times New Roman" w:cs="Times New Roman"/>
        </w:rPr>
      </w:pPr>
      <w:r w:rsidRPr="00B61A8B">
        <w:rPr>
          <w:rFonts w:ascii="Times New Roman" w:hAnsi="Times New Roman" w:cs="Times New Roman"/>
        </w:rPr>
        <w:t xml:space="preserve">The </w:t>
      </w:r>
      <w:r>
        <w:rPr>
          <w:rFonts w:ascii="Times New Roman" w:hAnsi="Times New Roman" w:cs="Times New Roman"/>
        </w:rPr>
        <w:t>goal</w:t>
      </w:r>
      <w:r w:rsidRPr="00B61A8B">
        <w:rPr>
          <w:rFonts w:ascii="Times New Roman" w:hAnsi="Times New Roman" w:cs="Times New Roman"/>
        </w:rPr>
        <w:t xml:space="preserve"> of this </w:t>
      </w:r>
      <w:r>
        <w:rPr>
          <w:rFonts w:ascii="Times New Roman" w:hAnsi="Times New Roman" w:cs="Times New Roman"/>
        </w:rPr>
        <w:t>study</w:t>
      </w:r>
      <w:r w:rsidRPr="00B61A8B">
        <w:rPr>
          <w:rFonts w:ascii="Times New Roman" w:hAnsi="Times New Roman" w:cs="Times New Roman"/>
        </w:rPr>
        <w:t xml:space="preserve"> </w:t>
      </w:r>
      <w:r>
        <w:rPr>
          <w:rFonts w:ascii="Times New Roman" w:hAnsi="Times New Roman" w:cs="Times New Roman"/>
        </w:rPr>
        <w:t>was</w:t>
      </w:r>
      <w:r w:rsidRPr="00B61A8B">
        <w:rPr>
          <w:rFonts w:ascii="Times New Roman" w:hAnsi="Times New Roman" w:cs="Times New Roman"/>
        </w:rPr>
        <w:t xml:space="preserve"> to find</w:t>
      </w:r>
      <w:r w:rsidR="00B51FBF">
        <w:rPr>
          <w:rFonts w:ascii="Times New Roman" w:hAnsi="Times New Roman" w:cs="Times New Roman"/>
        </w:rPr>
        <w:t xml:space="preserve"> </w:t>
      </w:r>
      <w:r w:rsidRPr="00B61A8B">
        <w:rPr>
          <w:rFonts w:ascii="Times New Roman" w:hAnsi="Times New Roman" w:cs="Times New Roman"/>
        </w:rPr>
        <w:t>interesting patterns and similarities between attributes of the Russian Housing Market.</w:t>
      </w:r>
      <w:r w:rsidR="00DF0108">
        <w:rPr>
          <w:rFonts w:ascii="Times New Roman" w:hAnsi="Times New Roman" w:cs="Times New Roman"/>
        </w:rPr>
        <w:t xml:space="preserve"> </w:t>
      </w:r>
      <w:r w:rsidR="009A4055">
        <w:rPr>
          <w:rFonts w:ascii="Times New Roman" w:hAnsi="Times New Roman" w:cs="Times New Roman"/>
        </w:rPr>
        <w:t>To discover such patterns and similarities, we posed the problem as a clustering problem and used the k-means clustering algorithm. Besides being implemented manually, the k-means algorithm was also implemented using two Python libraries (</w:t>
      </w:r>
      <w:r w:rsidR="00464C08">
        <w:rPr>
          <w:rFonts w:ascii="Times New Roman" w:hAnsi="Times New Roman" w:cs="Times New Roman"/>
        </w:rPr>
        <w:t>Scikit-Learn and Mlxtend (Machine Learning Extensions)</w:t>
      </w:r>
      <w:r w:rsidR="009A4055">
        <w:rPr>
          <w:rFonts w:ascii="Times New Roman" w:hAnsi="Times New Roman" w:cs="Times New Roman"/>
        </w:rPr>
        <w:t xml:space="preserve">). For complete details, please refer to the Jupyter Notebook entitled </w:t>
      </w:r>
      <w:r w:rsidR="009A4055">
        <w:rPr>
          <w:rFonts w:ascii="Times New Roman" w:hAnsi="Times New Roman" w:cs="Times New Roman"/>
          <w:i/>
        </w:rPr>
        <w:t>“K-Means”</w:t>
      </w:r>
      <w:r w:rsidR="009A4055">
        <w:rPr>
          <w:rFonts w:ascii="Times New Roman" w:hAnsi="Times New Roman" w:cs="Times New Roman"/>
        </w:rPr>
        <w:t>.</w:t>
      </w:r>
      <w:r w:rsidR="002D3E3A" w:rsidRPr="002D3E3A">
        <w:rPr>
          <w:rFonts w:ascii="Times New Roman" w:hAnsi="Times New Roman" w:cs="Times New Roman"/>
          <w:szCs w:val="24"/>
        </w:rPr>
        <w:t xml:space="preserve"> </w:t>
      </w:r>
      <w:r w:rsidR="002D3E3A">
        <w:rPr>
          <w:rFonts w:ascii="Times New Roman" w:hAnsi="Times New Roman" w:cs="Times New Roman"/>
          <w:szCs w:val="24"/>
        </w:rPr>
        <w:t>Sources utilised in the development of the solution are referenced within the note</w:t>
      </w:r>
      <w:r w:rsidR="002D3E3A" w:rsidRPr="0001365E">
        <w:rPr>
          <w:rFonts w:ascii="Times New Roman" w:hAnsi="Times New Roman" w:cs="Times New Roman"/>
          <w:szCs w:val="24"/>
        </w:rPr>
        <w:t>book [</w:t>
      </w:r>
      <w:r w:rsidR="0001365E" w:rsidRPr="0001365E">
        <w:rPr>
          <w:rFonts w:ascii="Times New Roman" w:hAnsi="Times New Roman" w:cs="Times New Roman"/>
          <w:szCs w:val="24"/>
        </w:rPr>
        <w:t>13, 14</w:t>
      </w:r>
      <w:r w:rsidR="002D3E3A" w:rsidRPr="0001365E">
        <w:rPr>
          <w:rFonts w:ascii="Times New Roman" w:hAnsi="Times New Roman" w:cs="Times New Roman"/>
          <w:szCs w:val="24"/>
        </w:rPr>
        <w:t>].</w:t>
      </w:r>
    </w:p>
    <w:p w14:paraId="1DD0B97C" w14:textId="4B742FDF" w:rsidR="0057445C" w:rsidRDefault="0057445C" w:rsidP="00205E7F">
      <w:pPr>
        <w:jc w:val="both"/>
        <w:rPr>
          <w:rFonts w:ascii="Times New Roman" w:hAnsi="Times New Roman" w:cs="Times New Roman"/>
        </w:rPr>
      </w:pPr>
    </w:p>
    <w:p w14:paraId="435D5946" w14:textId="6F36B568" w:rsidR="005E33A6" w:rsidRDefault="005E33A6" w:rsidP="00205E7F">
      <w:pPr>
        <w:jc w:val="both"/>
        <w:rPr>
          <w:rFonts w:ascii="Times New Roman" w:hAnsi="Times New Roman" w:cs="Times New Roman"/>
        </w:rPr>
      </w:pPr>
    </w:p>
    <w:p w14:paraId="20DA54F6" w14:textId="72FA36B5" w:rsidR="005E33A6" w:rsidRDefault="005E33A6" w:rsidP="00205E7F">
      <w:pPr>
        <w:jc w:val="both"/>
        <w:rPr>
          <w:rFonts w:ascii="Times New Roman" w:hAnsi="Times New Roman" w:cs="Times New Roman"/>
        </w:rPr>
      </w:pPr>
    </w:p>
    <w:p w14:paraId="0411B9B0" w14:textId="370D5933" w:rsidR="005E33A6" w:rsidRDefault="005E33A6" w:rsidP="00205E7F">
      <w:pPr>
        <w:jc w:val="both"/>
        <w:rPr>
          <w:rFonts w:ascii="Times New Roman" w:hAnsi="Times New Roman" w:cs="Times New Roman"/>
        </w:rPr>
      </w:pPr>
    </w:p>
    <w:p w14:paraId="1623BF37" w14:textId="746B519B" w:rsidR="005E33A6" w:rsidRDefault="005E33A6" w:rsidP="00205E7F">
      <w:pPr>
        <w:jc w:val="both"/>
        <w:rPr>
          <w:rFonts w:ascii="Times New Roman" w:hAnsi="Times New Roman" w:cs="Times New Roman"/>
        </w:rPr>
      </w:pPr>
    </w:p>
    <w:p w14:paraId="5426A317" w14:textId="694B85E4" w:rsidR="005E33A6" w:rsidRDefault="005E33A6" w:rsidP="00205E7F">
      <w:pPr>
        <w:jc w:val="both"/>
        <w:rPr>
          <w:rFonts w:ascii="Times New Roman" w:hAnsi="Times New Roman" w:cs="Times New Roman"/>
        </w:rPr>
      </w:pPr>
    </w:p>
    <w:p w14:paraId="115C622F" w14:textId="202F5D33" w:rsidR="005E33A6" w:rsidRDefault="005E33A6" w:rsidP="00205E7F">
      <w:pPr>
        <w:jc w:val="both"/>
        <w:rPr>
          <w:rFonts w:ascii="Times New Roman" w:hAnsi="Times New Roman" w:cs="Times New Roman"/>
        </w:rPr>
      </w:pPr>
    </w:p>
    <w:p w14:paraId="541722E0" w14:textId="16A1D1CE" w:rsidR="005E33A6" w:rsidRDefault="005E33A6" w:rsidP="00205E7F">
      <w:pPr>
        <w:jc w:val="both"/>
        <w:rPr>
          <w:rFonts w:ascii="Times New Roman" w:hAnsi="Times New Roman" w:cs="Times New Roman"/>
        </w:rPr>
      </w:pPr>
    </w:p>
    <w:p w14:paraId="58FA8AED" w14:textId="1EB07DB1" w:rsidR="005E33A6" w:rsidRDefault="005E33A6" w:rsidP="00205E7F">
      <w:pPr>
        <w:jc w:val="both"/>
        <w:rPr>
          <w:rFonts w:ascii="Times New Roman" w:hAnsi="Times New Roman" w:cs="Times New Roman"/>
        </w:rPr>
      </w:pPr>
    </w:p>
    <w:p w14:paraId="73D2AFBC" w14:textId="74ACC797" w:rsidR="005E33A6" w:rsidRDefault="005E33A6" w:rsidP="00205E7F">
      <w:pPr>
        <w:jc w:val="both"/>
        <w:rPr>
          <w:rFonts w:ascii="Times New Roman" w:hAnsi="Times New Roman" w:cs="Times New Roman"/>
        </w:rPr>
      </w:pPr>
    </w:p>
    <w:p w14:paraId="2371D548" w14:textId="610FF482" w:rsidR="005E33A6" w:rsidRDefault="005E33A6" w:rsidP="00205E7F">
      <w:pPr>
        <w:jc w:val="both"/>
        <w:rPr>
          <w:rFonts w:ascii="Times New Roman" w:hAnsi="Times New Roman" w:cs="Times New Roman"/>
        </w:rPr>
      </w:pPr>
    </w:p>
    <w:p w14:paraId="3C2418C3" w14:textId="4FD6BC24" w:rsidR="005E33A6" w:rsidRDefault="005E33A6" w:rsidP="00205E7F">
      <w:pPr>
        <w:jc w:val="both"/>
        <w:rPr>
          <w:rFonts w:ascii="Times New Roman" w:hAnsi="Times New Roman" w:cs="Times New Roman"/>
        </w:rPr>
      </w:pPr>
    </w:p>
    <w:p w14:paraId="7BFC9FF8" w14:textId="2591E6B4" w:rsidR="005E33A6" w:rsidRDefault="005E33A6" w:rsidP="00205E7F">
      <w:pPr>
        <w:jc w:val="both"/>
        <w:rPr>
          <w:rFonts w:ascii="Times New Roman" w:hAnsi="Times New Roman" w:cs="Times New Roman"/>
        </w:rPr>
      </w:pPr>
    </w:p>
    <w:p w14:paraId="694C59BC" w14:textId="311B730A" w:rsidR="005E33A6" w:rsidRDefault="005E33A6" w:rsidP="00205E7F">
      <w:pPr>
        <w:jc w:val="both"/>
        <w:rPr>
          <w:rFonts w:ascii="Times New Roman" w:hAnsi="Times New Roman" w:cs="Times New Roman"/>
        </w:rPr>
      </w:pPr>
    </w:p>
    <w:p w14:paraId="05191623" w14:textId="2E72E57A" w:rsidR="005E33A6" w:rsidRDefault="005E33A6" w:rsidP="00205E7F">
      <w:pPr>
        <w:jc w:val="both"/>
        <w:rPr>
          <w:rFonts w:ascii="Times New Roman" w:hAnsi="Times New Roman" w:cs="Times New Roman"/>
        </w:rPr>
      </w:pPr>
    </w:p>
    <w:p w14:paraId="08DA4BF8" w14:textId="39A129FB" w:rsidR="005E33A6" w:rsidRDefault="005E33A6" w:rsidP="00205E7F">
      <w:pPr>
        <w:jc w:val="both"/>
        <w:rPr>
          <w:rFonts w:ascii="Times New Roman" w:hAnsi="Times New Roman" w:cs="Times New Roman"/>
        </w:rPr>
      </w:pPr>
    </w:p>
    <w:p w14:paraId="76D4678F" w14:textId="4D95CFEF" w:rsidR="005E33A6" w:rsidRDefault="005E33A6" w:rsidP="00205E7F">
      <w:pPr>
        <w:jc w:val="both"/>
        <w:rPr>
          <w:rFonts w:ascii="Times New Roman" w:hAnsi="Times New Roman" w:cs="Times New Roman"/>
        </w:rPr>
      </w:pPr>
    </w:p>
    <w:p w14:paraId="0756EEC0" w14:textId="2D11F6F2" w:rsidR="005E33A6" w:rsidRDefault="005E33A6" w:rsidP="00205E7F">
      <w:pPr>
        <w:jc w:val="both"/>
        <w:rPr>
          <w:rFonts w:ascii="Times New Roman" w:hAnsi="Times New Roman" w:cs="Times New Roman"/>
        </w:rPr>
      </w:pPr>
    </w:p>
    <w:p w14:paraId="253B686C" w14:textId="7321CE26" w:rsidR="005E33A6" w:rsidRDefault="005E33A6" w:rsidP="00205E7F">
      <w:pPr>
        <w:jc w:val="both"/>
        <w:rPr>
          <w:rFonts w:ascii="Times New Roman" w:hAnsi="Times New Roman" w:cs="Times New Roman"/>
        </w:rPr>
      </w:pPr>
    </w:p>
    <w:p w14:paraId="72EE7C9D" w14:textId="422F9A22" w:rsidR="005E33A6" w:rsidRDefault="005E33A6" w:rsidP="00205E7F">
      <w:pPr>
        <w:jc w:val="both"/>
        <w:rPr>
          <w:rFonts w:ascii="Times New Roman" w:hAnsi="Times New Roman" w:cs="Times New Roman"/>
        </w:rPr>
      </w:pPr>
    </w:p>
    <w:p w14:paraId="3738D103" w14:textId="19B71E95" w:rsidR="005E33A6" w:rsidRDefault="005E33A6" w:rsidP="00205E7F">
      <w:pPr>
        <w:jc w:val="both"/>
        <w:rPr>
          <w:rFonts w:ascii="Times New Roman" w:hAnsi="Times New Roman" w:cs="Times New Roman"/>
        </w:rPr>
      </w:pPr>
    </w:p>
    <w:p w14:paraId="211D0057" w14:textId="70A2C4A5" w:rsidR="005E33A6" w:rsidRDefault="005E33A6" w:rsidP="00205E7F">
      <w:pPr>
        <w:jc w:val="both"/>
        <w:rPr>
          <w:rFonts w:ascii="Times New Roman" w:hAnsi="Times New Roman" w:cs="Times New Roman"/>
        </w:rPr>
      </w:pPr>
    </w:p>
    <w:p w14:paraId="2F5EF33D" w14:textId="68A64A64" w:rsidR="005E33A6" w:rsidRDefault="005E33A6" w:rsidP="00205E7F">
      <w:pPr>
        <w:jc w:val="both"/>
        <w:rPr>
          <w:rFonts w:ascii="Times New Roman" w:hAnsi="Times New Roman" w:cs="Times New Roman"/>
        </w:rPr>
      </w:pPr>
    </w:p>
    <w:p w14:paraId="4E80D95C" w14:textId="401F8200" w:rsidR="005E33A6" w:rsidRDefault="005E33A6" w:rsidP="00205E7F">
      <w:pPr>
        <w:jc w:val="both"/>
        <w:rPr>
          <w:rFonts w:ascii="Times New Roman" w:hAnsi="Times New Roman" w:cs="Times New Roman"/>
        </w:rPr>
      </w:pPr>
    </w:p>
    <w:p w14:paraId="13CB2334" w14:textId="73123643" w:rsidR="005E33A6" w:rsidRDefault="005E33A6" w:rsidP="00205E7F">
      <w:pPr>
        <w:jc w:val="both"/>
        <w:rPr>
          <w:rFonts w:ascii="Times New Roman" w:hAnsi="Times New Roman" w:cs="Times New Roman"/>
        </w:rPr>
      </w:pPr>
    </w:p>
    <w:p w14:paraId="1CB8A745" w14:textId="57DB9B61" w:rsidR="005E33A6" w:rsidRDefault="005E33A6" w:rsidP="00205E7F">
      <w:pPr>
        <w:jc w:val="both"/>
        <w:rPr>
          <w:rFonts w:ascii="Times New Roman" w:hAnsi="Times New Roman" w:cs="Times New Roman"/>
        </w:rPr>
      </w:pPr>
    </w:p>
    <w:p w14:paraId="1EE4BDFE" w14:textId="77777777" w:rsidR="005E33A6" w:rsidRPr="00A47ED6" w:rsidRDefault="005E33A6" w:rsidP="00205E7F">
      <w:pPr>
        <w:jc w:val="both"/>
        <w:rPr>
          <w:rFonts w:ascii="Times New Roman" w:hAnsi="Times New Roman" w:cs="Times New Roman"/>
        </w:rPr>
      </w:pPr>
    </w:p>
    <w:p w14:paraId="38990361" w14:textId="77777777" w:rsidR="00086D32" w:rsidRPr="00326C6E" w:rsidRDefault="00BD529C" w:rsidP="00205E7F">
      <w:pPr>
        <w:jc w:val="both"/>
        <w:rPr>
          <w:rFonts w:ascii="Times New Roman" w:hAnsi="Times New Roman" w:cs="Times New Roman"/>
          <w:b/>
          <w:bCs/>
        </w:rPr>
      </w:pPr>
      <w:r>
        <w:rPr>
          <w:rFonts w:ascii="Times New Roman" w:hAnsi="Times New Roman" w:cs="Times New Roman"/>
          <w:b/>
          <w:bCs/>
          <w:sz w:val="24"/>
          <w:szCs w:val="24"/>
        </w:rPr>
        <w:lastRenderedPageBreak/>
        <w:t>3</w:t>
      </w:r>
      <w:r w:rsidR="00EB1266">
        <w:rPr>
          <w:rFonts w:ascii="Times New Roman" w:hAnsi="Times New Roman" w:cs="Times New Roman"/>
          <w:b/>
          <w:bCs/>
          <w:sz w:val="24"/>
          <w:szCs w:val="24"/>
        </w:rPr>
        <w:t xml:space="preserve">. </w:t>
      </w:r>
      <w:r w:rsidR="00DC2042">
        <w:rPr>
          <w:rFonts w:ascii="Times New Roman" w:hAnsi="Times New Roman" w:cs="Times New Roman"/>
          <w:b/>
          <w:bCs/>
          <w:sz w:val="24"/>
          <w:szCs w:val="24"/>
        </w:rPr>
        <w:t>Results and Metrics</w:t>
      </w:r>
    </w:p>
    <w:p w14:paraId="2CC3F53E" w14:textId="2EE70EE0" w:rsidR="00362D9D" w:rsidRPr="007C61D4" w:rsidRDefault="00F877CF" w:rsidP="00205E7F">
      <w:pPr>
        <w:jc w:val="both"/>
        <w:rPr>
          <w:rFonts w:ascii="Times New Roman" w:hAnsi="Times New Roman" w:cs="Times New Roman"/>
        </w:rPr>
      </w:pPr>
      <w:r>
        <w:rPr>
          <w:rFonts w:ascii="Times New Roman" w:hAnsi="Times New Roman" w:cs="Times New Roman"/>
          <w:szCs w:val="24"/>
        </w:rPr>
        <w:t xml:space="preserve">Within this section we discuss the key results and metrics of our </w:t>
      </w:r>
      <w:r w:rsidR="00944AFD">
        <w:rPr>
          <w:rFonts w:ascii="Times New Roman" w:hAnsi="Times New Roman" w:cs="Times New Roman"/>
          <w:szCs w:val="24"/>
        </w:rPr>
        <w:t xml:space="preserve">five </w:t>
      </w:r>
      <w:r>
        <w:rPr>
          <w:rFonts w:ascii="Times New Roman" w:hAnsi="Times New Roman" w:cs="Times New Roman"/>
          <w:szCs w:val="24"/>
        </w:rPr>
        <w:t>studies.</w:t>
      </w:r>
      <w:r w:rsidR="00A744CD">
        <w:rPr>
          <w:rFonts w:ascii="Times New Roman" w:hAnsi="Times New Roman" w:cs="Times New Roman"/>
          <w:szCs w:val="24"/>
        </w:rPr>
        <w:t xml:space="preserve"> </w:t>
      </w:r>
      <w:r w:rsidR="00BA763D">
        <w:rPr>
          <w:rFonts w:ascii="Times New Roman" w:hAnsi="Times New Roman" w:cs="Times New Roman"/>
          <w:szCs w:val="24"/>
        </w:rPr>
        <w:t xml:space="preserve">The purpose of our investigation was to evaluate whether data mining algorithms were practical within the housing market domain. Consequently, </w:t>
      </w:r>
      <w:r w:rsidR="006B45E0">
        <w:rPr>
          <w:rFonts w:ascii="Times New Roman" w:hAnsi="Times New Roman" w:cs="Times New Roman"/>
          <w:szCs w:val="24"/>
        </w:rPr>
        <w:t xml:space="preserve">we collected </w:t>
      </w:r>
      <w:r w:rsidR="00BA763D">
        <w:rPr>
          <w:rFonts w:ascii="Times New Roman" w:hAnsi="Times New Roman" w:cs="Times New Roman"/>
          <w:szCs w:val="24"/>
        </w:rPr>
        <w:t xml:space="preserve">all results and metrics by applying the algorithms on the Sberbank </w:t>
      </w:r>
      <w:r w:rsidR="00BA763D" w:rsidRPr="007C61D4">
        <w:rPr>
          <w:rFonts w:ascii="Times New Roman" w:hAnsi="Times New Roman" w:cs="Times New Roman"/>
          <w:szCs w:val="24"/>
        </w:rPr>
        <w:t xml:space="preserve">Russian housing market dataset. </w:t>
      </w:r>
      <w:r w:rsidR="004427E8" w:rsidRPr="007C61D4">
        <w:rPr>
          <w:rFonts w:ascii="Times New Roman" w:hAnsi="Times New Roman" w:cs="Times New Roman"/>
          <w:szCs w:val="24"/>
        </w:rPr>
        <w:t xml:space="preserve">This in turn allowed us to assess the effectiveness of the algorithms </w:t>
      </w:r>
      <w:r w:rsidR="00362D9D" w:rsidRPr="007C61D4">
        <w:rPr>
          <w:rFonts w:ascii="Times New Roman" w:hAnsi="Times New Roman" w:cs="Times New Roman"/>
          <w:szCs w:val="24"/>
        </w:rPr>
        <w:t>within the housing market domain</w:t>
      </w:r>
      <w:r w:rsidR="004427E8" w:rsidRPr="007C61D4">
        <w:rPr>
          <w:rFonts w:ascii="Times New Roman" w:hAnsi="Times New Roman" w:cs="Times New Roman"/>
          <w:szCs w:val="24"/>
        </w:rPr>
        <w:t xml:space="preserve"> for each </w:t>
      </w:r>
      <w:r w:rsidR="00A56737" w:rsidRPr="007C61D4">
        <w:rPr>
          <w:rFonts w:ascii="Times New Roman" w:hAnsi="Times New Roman" w:cs="Times New Roman"/>
          <w:szCs w:val="24"/>
        </w:rPr>
        <w:t xml:space="preserve">of the proposed problems. </w:t>
      </w:r>
      <w:r w:rsidR="00F43999" w:rsidRPr="007C61D4">
        <w:rPr>
          <w:rFonts w:ascii="Times New Roman" w:hAnsi="Times New Roman" w:cs="Times New Roman"/>
          <w:szCs w:val="24"/>
        </w:rPr>
        <w:t>In addition to this, we provided detailed comparisons between the two library implementations of the algorithms and our own.</w:t>
      </w:r>
      <w:r w:rsidR="00B103EA" w:rsidRPr="007C61D4">
        <w:rPr>
          <w:rFonts w:ascii="Times New Roman" w:hAnsi="Times New Roman" w:cs="Times New Roman"/>
          <w:szCs w:val="24"/>
        </w:rPr>
        <w:t xml:space="preserve"> Lastly, </w:t>
      </w:r>
      <w:r w:rsidR="00B103EA" w:rsidRPr="007C61D4">
        <w:rPr>
          <w:rFonts w:ascii="Times New Roman" w:hAnsi="Times New Roman" w:cs="Times New Roman"/>
        </w:rPr>
        <w:t xml:space="preserve">we explored potential practical applications of the algorithms within the </w:t>
      </w:r>
      <w:r w:rsidR="00966168" w:rsidRPr="007C61D4">
        <w:rPr>
          <w:rFonts w:ascii="Times New Roman" w:hAnsi="Times New Roman" w:cs="Times New Roman"/>
        </w:rPr>
        <w:t>housing market domain</w:t>
      </w:r>
      <w:r w:rsidR="00B103EA" w:rsidRPr="007C61D4">
        <w:rPr>
          <w:rFonts w:ascii="Times New Roman" w:hAnsi="Times New Roman" w:cs="Times New Roman"/>
        </w:rPr>
        <w:t xml:space="preserve">. </w:t>
      </w:r>
    </w:p>
    <w:p w14:paraId="08D7023A" w14:textId="3F35267F" w:rsidR="00C931FD" w:rsidRPr="007C61D4" w:rsidRDefault="00806305" w:rsidP="00205E7F">
      <w:pPr>
        <w:jc w:val="both"/>
        <w:rPr>
          <w:rFonts w:ascii="Times New Roman" w:hAnsi="Times New Roman" w:cs="Times New Roman"/>
        </w:rPr>
      </w:pPr>
      <w:r w:rsidRPr="007C61D4">
        <w:rPr>
          <w:rFonts w:ascii="Times New Roman" w:hAnsi="Times New Roman" w:cs="Times New Roman"/>
        </w:rPr>
        <w:t xml:space="preserve">As with </w:t>
      </w:r>
      <w:r w:rsidRPr="007C61D4">
        <w:rPr>
          <w:rFonts w:ascii="Times New Roman" w:hAnsi="Times New Roman" w:cs="Times New Roman"/>
          <w:i/>
          <w:iCs/>
        </w:rPr>
        <w:t>2. Solution</w:t>
      </w:r>
      <w:r w:rsidRPr="007C61D4">
        <w:rPr>
          <w:rFonts w:ascii="Times New Roman" w:hAnsi="Times New Roman" w:cs="Times New Roman"/>
        </w:rPr>
        <w:t>, we will not cover all the investigated results and metrics within this section.</w:t>
      </w:r>
      <w:r w:rsidR="007D5780" w:rsidRPr="007C61D4">
        <w:rPr>
          <w:rFonts w:ascii="Times New Roman" w:hAnsi="Times New Roman" w:cs="Times New Roman"/>
        </w:rPr>
        <w:t xml:space="preserve"> </w:t>
      </w:r>
      <w:r w:rsidR="00A137BF" w:rsidRPr="007C61D4">
        <w:rPr>
          <w:rFonts w:ascii="Times New Roman" w:hAnsi="Times New Roman" w:cs="Times New Roman"/>
        </w:rPr>
        <w:t xml:space="preserve">Furthermore, we will not go into details </w:t>
      </w:r>
      <w:r w:rsidR="000B6EA3" w:rsidRPr="007C61D4">
        <w:rPr>
          <w:rFonts w:ascii="Times New Roman" w:hAnsi="Times New Roman" w:cs="Times New Roman"/>
        </w:rPr>
        <w:t>explaining</w:t>
      </w:r>
      <w:r w:rsidR="00A137BF" w:rsidRPr="007C61D4">
        <w:rPr>
          <w:rFonts w:ascii="Times New Roman" w:hAnsi="Times New Roman" w:cs="Times New Roman"/>
        </w:rPr>
        <w:t xml:space="preserve"> the evaluation measures</w:t>
      </w:r>
      <w:r w:rsidR="000B6EA3" w:rsidRPr="007C61D4">
        <w:rPr>
          <w:rFonts w:ascii="Times New Roman" w:hAnsi="Times New Roman" w:cs="Times New Roman"/>
        </w:rPr>
        <w:t xml:space="preserve"> that were </w:t>
      </w:r>
      <w:r w:rsidR="00EF64FD" w:rsidRPr="007C61D4">
        <w:rPr>
          <w:rFonts w:ascii="Times New Roman" w:hAnsi="Times New Roman" w:cs="Times New Roman"/>
        </w:rPr>
        <w:t xml:space="preserve">used to collect </w:t>
      </w:r>
      <w:r w:rsidR="00CC249C" w:rsidRPr="007C61D4">
        <w:rPr>
          <w:rFonts w:ascii="Times New Roman" w:hAnsi="Times New Roman" w:cs="Times New Roman"/>
        </w:rPr>
        <w:t xml:space="preserve">and compare </w:t>
      </w:r>
      <w:r w:rsidR="00EF64FD" w:rsidRPr="007C61D4">
        <w:rPr>
          <w:rFonts w:ascii="Times New Roman" w:hAnsi="Times New Roman" w:cs="Times New Roman"/>
        </w:rPr>
        <w:t xml:space="preserve">these results. </w:t>
      </w:r>
      <w:r w:rsidR="00C7408C" w:rsidRPr="007C61D4">
        <w:rPr>
          <w:rFonts w:ascii="Times New Roman" w:hAnsi="Times New Roman" w:cs="Times New Roman"/>
        </w:rPr>
        <w:t xml:space="preserve">For such additional information, please refer to the </w:t>
      </w:r>
      <w:r w:rsidR="00C7408C" w:rsidRPr="007C61D4">
        <w:rPr>
          <w:rFonts w:ascii="Times New Roman" w:hAnsi="Times New Roman" w:cs="Times New Roman"/>
          <w:i/>
          <w:iCs/>
        </w:rPr>
        <w:t>Results and Metrics</w:t>
      </w:r>
      <w:r w:rsidR="00C7408C" w:rsidRPr="007C61D4">
        <w:rPr>
          <w:rFonts w:ascii="Times New Roman" w:hAnsi="Times New Roman" w:cs="Times New Roman"/>
        </w:rPr>
        <w:t xml:space="preserve"> section within the </w:t>
      </w:r>
      <w:r w:rsidR="00C7408C" w:rsidRPr="007C61D4">
        <w:rPr>
          <w:rFonts w:ascii="Times New Roman" w:hAnsi="Times New Roman" w:cs="Times New Roman"/>
          <w:szCs w:val="24"/>
        </w:rPr>
        <w:t>Jupyter Notebook corresponding to the particular stud</w:t>
      </w:r>
      <w:r w:rsidR="005D65B4" w:rsidRPr="007C61D4">
        <w:rPr>
          <w:rFonts w:ascii="Times New Roman" w:hAnsi="Times New Roman" w:cs="Times New Roman"/>
          <w:szCs w:val="24"/>
        </w:rPr>
        <w:t>y</w:t>
      </w:r>
      <w:r w:rsidR="00A6481C" w:rsidRPr="007C61D4">
        <w:rPr>
          <w:rFonts w:ascii="Times New Roman" w:hAnsi="Times New Roman" w:cs="Times New Roman"/>
          <w:szCs w:val="24"/>
        </w:rPr>
        <w:t xml:space="preserve"> of interest</w:t>
      </w:r>
      <w:r w:rsidR="00C7408C" w:rsidRPr="007C61D4">
        <w:rPr>
          <w:rFonts w:ascii="Times New Roman" w:hAnsi="Times New Roman" w:cs="Times New Roman"/>
          <w:szCs w:val="24"/>
        </w:rPr>
        <w:t xml:space="preserve">. </w:t>
      </w:r>
    </w:p>
    <w:p w14:paraId="4793AEBB" w14:textId="009AD049" w:rsidR="00785A9F" w:rsidRPr="007C61D4" w:rsidRDefault="00785A9F" w:rsidP="00205E7F">
      <w:pPr>
        <w:jc w:val="both"/>
        <w:rPr>
          <w:rFonts w:ascii="Times New Roman" w:hAnsi="Times New Roman" w:cs="Times New Roman"/>
        </w:rPr>
      </w:pPr>
    </w:p>
    <w:p w14:paraId="3B60F02E" w14:textId="0A82582E" w:rsidR="0081177D" w:rsidRPr="007C61D4" w:rsidRDefault="0081177D" w:rsidP="0081177D">
      <w:pPr>
        <w:jc w:val="both"/>
        <w:rPr>
          <w:rFonts w:ascii="Times New Roman" w:hAnsi="Times New Roman" w:cs="Times New Roman"/>
          <w:b/>
          <w:bCs/>
        </w:rPr>
      </w:pPr>
      <w:r w:rsidRPr="007C61D4">
        <w:rPr>
          <w:rFonts w:ascii="Times New Roman" w:hAnsi="Times New Roman" w:cs="Times New Roman"/>
          <w:b/>
          <w:bCs/>
        </w:rPr>
        <w:t>3.1. Multilayer Perceptron</w:t>
      </w:r>
    </w:p>
    <w:p w14:paraId="3EF1A82A" w14:textId="2D9450C0" w:rsidR="003A4176" w:rsidRDefault="00C652DF" w:rsidP="0081177D">
      <w:pPr>
        <w:jc w:val="both"/>
        <w:rPr>
          <w:rFonts w:ascii="Times New Roman" w:hAnsi="Times New Roman" w:cs="Times New Roman"/>
        </w:rPr>
      </w:pPr>
      <w:r w:rsidRPr="007C61D4">
        <w:rPr>
          <w:rFonts w:ascii="Times New Roman" w:hAnsi="Times New Roman" w:cs="Times New Roman"/>
        </w:rPr>
        <w:t>To reiterate, within this study we used a multilayer perceptron to predict the sale price of Russian properties based upon information about the property and surrounding area. To evaluate the implementations of the algorithm and the suitability of the algorithm within the housing market domain, we performed a series of analytical studies. Firstly, we examined the general performance of the algorithm on the housing market dataset and compared the three different implementations. Secondly, we investigated the effects of different hyperparameters on the performance of the multilayer perceptron, and finally, we explored and experimented with a potential use case for the algorithm within the domain of the Russian housing market.</w:t>
      </w:r>
    </w:p>
    <w:p w14:paraId="2DEAAFAA" w14:textId="09AA4F54" w:rsidR="00373868" w:rsidRDefault="00373868" w:rsidP="0081177D">
      <w:pPr>
        <w:jc w:val="both"/>
        <w:rPr>
          <w:rFonts w:ascii="Times New Roman" w:hAnsi="Times New Roman" w:cs="Times New Roman"/>
        </w:rPr>
      </w:pPr>
      <w:r w:rsidRPr="00C652DF">
        <w:rPr>
          <w:rFonts w:ascii="Times New Roman" w:hAnsi="Times New Roman" w:cs="Times New Roman"/>
        </w:rPr>
        <w:t xml:space="preserve">We note that for this study, we normalised the target value, property sale price, into the range </w:t>
      </w:r>
      <m:oMath>
        <m:r>
          <w:rPr>
            <w:rFonts w:ascii="Cambria Math" w:hAnsi="Cambria Math" w:cs="Times New Roman"/>
          </w:rPr>
          <m:t>[0,1]</m:t>
        </m:r>
      </m:oMath>
      <w:r>
        <w:rPr>
          <w:rFonts w:ascii="Times New Roman" w:hAnsi="Times New Roman" w:cs="Times New Roman"/>
        </w:rPr>
        <w:t xml:space="preserve">, and standardized the feature vector attributes to have zero mean and unit variance. </w:t>
      </w:r>
      <w:r w:rsidRPr="00C652DF">
        <w:rPr>
          <w:rFonts w:ascii="Times New Roman" w:hAnsi="Times New Roman" w:cs="Times New Roman"/>
        </w:rPr>
        <w:t>The reasoning behind the normalisation</w:t>
      </w:r>
      <w:r>
        <w:rPr>
          <w:rFonts w:ascii="Times New Roman" w:hAnsi="Times New Roman" w:cs="Times New Roman"/>
        </w:rPr>
        <w:t xml:space="preserve"> and standardisation</w:t>
      </w:r>
      <w:r w:rsidRPr="00C652DF">
        <w:rPr>
          <w:rFonts w:ascii="Times New Roman" w:hAnsi="Times New Roman" w:cs="Times New Roman"/>
        </w:rPr>
        <w:t xml:space="preserve"> is discussed within our notebook.</w:t>
      </w:r>
    </w:p>
    <w:p w14:paraId="59436319" w14:textId="77777777" w:rsidR="003A4176" w:rsidRDefault="003A4176" w:rsidP="0081177D">
      <w:pPr>
        <w:jc w:val="both"/>
        <w:rPr>
          <w:rFonts w:ascii="Times New Roman" w:hAnsi="Times New Roman" w:cs="Times New Roman"/>
        </w:rPr>
      </w:pPr>
    </w:p>
    <w:p w14:paraId="010FCE43" w14:textId="45B5A370" w:rsidR="00C652DF" w:rsidRPr="00C652DF" w:rsidRDefault="00C652DF" w:rsidP="00C652DF">
      <w:pPr>
        <w:jc w:val="both"/>
        <w:rPr>
          <w:rFonts w:ascii="Times New Roman" w:hAnsi="Times New Roman" w:cs="Times New Roman"/>
          <w:u w:val="single"/>
        </w:rPr>
      </w:pPr>
      <w:r w:rsidRPr="00C652DF">
        <w:rPr>
          <w:rFonts w:ascii="Times New Roman" w:hAnsi="Times New Roman" w:cs="Times New Roman"/>
          <w:u w:val="single"/>
        </w:rPr>
        <w:t>Dataset Experimentation and Algorithm Implementation Comparison</w:t>
      </w:r>
    </w:p>
    <w:p w14:paraId="032CBF6D" w14:textId="69314E93" w:rsidR="00C652DF" w:rsidRPr="00C652DF" w:rsidRDefault="00C652DF" w:rsidP="00C652DF">
      <w:pPr>
        <w:jc w:val="both"/>
        <w:rPr>
          <w:rFonts w:ascii="Times New Roman" w:hAnsi="Times New Roman" w:cs="Times New Roman"/>
        </w:rPr>
      </w:pPr>
      <w:r w:rsidRPr="00C652DF">
        <w:rPr>
          <w:rFonts w:ascii="Times New Roman" w:hAnsi="Times New Roman" w:cs="Times New Roman"/>
        </w:rPr>
        <w:t xml:space="preserve">Here we examined the effectiveness of the multilayer perceptron at predicting Russian house prices based upon information about the property and the surrounding area. Additionally, we conducted a comparative analysis between the two library implementations and our own. </w:t>
      </w:r>
    </w:p>
    <w:p w14:paraId="4309DEE6" w14:textId="21124174" w:rsidR="00B546EB" w:rsidRDefault="00C652DF" w:rsidP="002C5319">
      <w:pPr>
        <w:jc w:val="both"/>
        <w:rPr>
          <w:rFonts w:ascii="Times New Roman" w:hAnsi="Times New Roman" w:cs="Times New Roman"/>
        </w:rPr>
      </w:pPr>
      <w:r w:rsidRPr="00C652DF">
        <w:rPr>
          <w:rFonts w:ascii="Times New Roman" w:hAnsi="Times New Roman" w:cs="Times New Roman"/>
        </w:rPr>
        <w:t xml:space="preserve">For the results reported within </w:t>
      </w:r>
      <w:r w:rsidRPr="00556954">
        <w:rPr>
          <w:rFonts w:ascii="Times New Roman" w:hAnsi="Times New Roman" w:cs="Times New Roman"/>
          <w:i/>
          <w:iCs/>
        </w:rPr>
        <w:t>Figure 1</w:t>
      </w:r>
      <w:r w:rsidRPr="00C652DF">
        <w:rPr>
          <w:rFonts w:ascii="Times New Roman" w:hAnsi="Times New Roman" w:cs="Times New Roman"/>
        </w:rPr>
        <w:t xml:space="preserve">, </w:t>
      </w:r>
      <w:r w:rsidRPr="00556954">
        <w:rPr>
          <w:rFonts w:ascii="Times New Roman" w:hAnsi="Times New Roman" w:cs="Times New Roman"/>
          <w:i/>
          <w:iCs/>
        </w:rPr>
        <w:t>Figure 2</w:t>
      </w:r>
      <w:r w:rsidRPr="00C652DF">
        <w:rPr>
          <w:rFonts w:ascii="Times New Roman" w:hAnsi="Times New Roman" w:cs="Times New Roman"/>
        </w:rPr>
        <w:t xml:space="preserve">, and </w:t>
      </w:r>
      <w:r w:rsidRPr="00556954">
        <w:rPr>
          <w:rFonts w:ascii="Times New Roman" w:hAnsi="Times New Roman" w:cs="Times New Roman"/>
          <w:i/>
          <w:iCs/>
        </w:rPr>
        <w:t>Figure 3</w:t>
      </w:r>
      <w:r w:rsidRPr="00C652DF">
        <w:rPr>
          <w:rFonts w:ascii="Times New Roman" w:hAnsi="Times New Roman" w:cs="Times New Roman"/>
        </w:rPr>
        <w:t>, we used the same multilayer perceptron architecture, consisting of 286 neurons in the input layer, 1024 neurons in the single hidden layer, and 1 neuron in the output layer. Furthermore, we used the Glorot normal initialiser to initialise the weights of the multilayer perceptron, and we trained the network for 1000 epochs with a learning rate of 0.001, and a mini-batch size of 128 samples</w:t>
      </w:r>
      <w:r w:rsidR="00F9054B">
        <w:rPr>
          <w:rFonts w:ascii="Times New Roman" w:hAnsi="Times New Roman" w:cs="Times New Roman"/>
        </w:rPr>
        <w:t xml:space="preserve"> [5]</w:t>
      </w:r>
      <w:r w:rsidRPr="00C652DF">
        <w:rPr>
          <w:rFonts w:ascii="Times New Roman" w:hAnsi="Times New Roman" w:cs="Times New Roman"/>
        </w:rPr>
        <w:t>.</w:t>
      </w:r>
    </w:p>
    <w:p w14:paraId="12DFDEB6" w14:textId="65B1F1C0" w:rsidR="00007830" w:rsidRDefault="003A4176" w:rsidP="002C5319">
      <w:pPr>
        <w:jc w:val="both"/>
        <w:rPr>
          <w:rFonts w:ascii="Times New Roman" w:hAnsi="Times New Roman" w:cs="Times New Roman"/>
        </w:rPr>
      </w:pPr>
      <w:r>
        <w:rPr>
          <w:rFonts w:ascii="Times New Roman" w:hAnsi="Times New Roman" w:cs="Times New Roman"/>
        </w:rPr>
        <w:t xml:space="preserve">Firstly, as shown in </w:t>
      </w:r>
      <w:r>
        <w:rPr>
          <w:rFonts w:ascii="Times New Roman" w:hAnsi="Times New Roman" w:cs="Times New Roman"/>
          <w:i/>
        </w:rPr>
        <w:t xml:space="preserve">Figure </w:t>
      </w:r>
      <w:r w:rsidRPr="001F1875">
        <w:rPr>
          <w:rFonts w:ascii="Times New Roman" w:hAnsi="Times New Roman" w:cs="Times New Roman"/>
          <w:i/>
        </w:rPr>
        <w:t>1</w:t>
      </w:r>
      <w:r>
        <w:rPr>
          <w:rFonts w:ascii="Times New Roman" w:hAnsi="Times New Roman" w:cs="Times New Roman"/>
        </w:rPr>
        <w:t xml:space="preserve">, </w:t>
      </w:r>
      <w:r w:rsidRPr="001F1875">
        <w:rPr>
          <w:rFonts w:ascii="Times New Roman" w:hAnsi="Times New Roman" w:cs="Times New Roman"/>
        </w:rPr>
        <w:t>we</w:t>
      </w:r>
      <w:r>
        <w:rPr>
          <w:rFonts w:ascii="Times New Roman" w:hAnsi="Times New Roman" w:cs="Times New Roman"/>
        </w:rPr>
        <w:t xml:space="preserve"> analysed the training performance of the implemented algorithms. We observed that the mean squared error (MSE) between the actual property prices of the training samples and the predicted property prices of the networks decreased over training epochs. This provided evidence that all implementations of the multilayer perceptron were able to accurately learn a function that maps a given </w:t>
      </w:r>
      <w:r w:rsidR="00CD3EC2">
        <w:rPr>
          <w:rFonts w:ascii="Times New Roman" w:hAnsi="Times New Roman" w:cs="Times New Roman"/>
        </w:rPr>
        <w:t xml:space="preserve">feature </w:t>
      </w:r>
      <w:r>
        <w:rPr>
          <w:rFonts w:ascii="Times New Roman" w:hAnsi="Times New Roman" w:cs="Times New Roman"/>
        </w:rPr>
        <w:t xml:space="preserve">vector of property and neighbourhood attributes to a corresponding property sale price. This result supported the notion that the algorithm would be practical for the proposed problem within the housing market domain. However, to ensure that the function learnt by the algorithm could generalise beyond the seen training examples, we still needed to test its performance on the test set. </w:t>
      </w:r>
    </w:p>
    <w:p w14:paraId="2635A5C3" w14:textId="7924859A" w:rsidR="00007830" w:rsidRDefault="00007830" w:rsidP="002C5319">
      <w:pPr>
        <w:jc w:val="both"/>
        <w:rPr>
          <w:rFonts w:ascii="Times New Roman" w:hAnsi="Times New Roman" w:cs="Times New Roman"/>
        </w:rPr>
      </w:pPr>
      <w:r w:rsidRPr="00F24902">
        <w:rPr>
          <w:rFonts w:ascii="Times New Roman" w:hAnsi="Times New Roman" w:cs="Times New Roman"/>
          <w:noProof/>
        </w:rPr>
        <w:lastRenderedPageBreak/>
        <w:drawing>
          <wp:anchor distT="0" distB="0" distL="114300" distR="114300" simplePos="0" relativeHeight="251664384" behindDoc="1" locked="0" layoutInCell="1" allowOverlap="1" wp14:anchorId="6776D5B8" wp14:editId="0DCAF226">
            <wp:simplePos x="0" y="0"/>
            <wp:positionH relativeFrom="margin">
              <wp:align>center</wp:align>
            </wp:positionH>
            <wp:positionV relativeFrom="paragraph">
              <wp:posOffset>-9525</wp:posOffset>
            </wp:positionV>
            <wp:extent cx="5029200" cy="2577632"/>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577632"/>
                    </a:xfrm>
                    <a:prstGeom prst="rect">
                      <a:avLst/>
                    </a:prstGeom>
                    <a:noFill/>
                    <a:ln>
                      <a:noFill/>
                    </a:ln>
                  </pic:spPr>
                </pic:pic>
              </a:graphicData>
            </a:graphic>
          </wp:anchor>
        </w:drawing>
      </w:r>
    </w:p>
    <w:p w14:paraId="69CC6CC4" w14:textId="7E621B7E" w:rsidR="00007830" w:rsidRDefault="00007830" w:rsidP="002C5319">
      <w:pPr>
        <w:jc w:val="both"/>
        <w:rPr>
          <w:rFonts w:ascii="Times New Roman" w:hAnsi="Times New Roman" w:cs="Times New Roman"/>
        </w:rPr>
      </w:pPr>
    </w:p>
    <w:p w14:paraId="5281D15A" w14:textId="77777777" w:rsidR="00007830" w:rsidRDefault="00007830" w:rsidP="002C5319">
      <w:pPr>
        <w:jc w:val="both"/>
        <w:rPr>
          <w:rFonts w:ascii="Times New Roman" w:hAnsi="Times New Roman" w:cs="Times New Roman"/>
        </w:rPr>
      </w:pPr>
    </w:p>
    <w:p w14:paraId="6C995A74" w14:textId="77777777" w:rsidR="00007830" w:rsidRDefault="00007830" w:rsidP="002C5319">
      <w:pPr>
        <w:jc w:val="both"/>
        <w:rPr>
          <w:rFonts w:ascii="Times New Roman" w:hAnsi="Times New Roman" w:cs="Times New Roman"/>
        </w:rPr>
      </w:pPr>
    </w:p>
    <w:p w14:paraId="17F6D7D3" w14:textId="77777777" w:rsidR="00007830" w:rsidRDefault="00007830" w:rsidP="002C5319">
      <w:pPr>
        <w:jc w:val="both"/>
        <w:rPr>
          <w:rFonts w:ascii="Times New Roman" w:hAnsi="Times New Roman" w:cs="Times New Roman"/>
        </w:rPr>
      </w:pPr>
    </w:p>
    <w:p w14:paraId="0614EED3" w14:textId="77777777" w:rsidR="00007830" w:rsidRDefault="00007830" w:rsidP="002C5319">
      <w:pPr>
        <w:jc w:val="both"/>
        <w:rPr>
          <w:rFonts w:ascii="Times New Roman" w:hAnsi="Times New Roman" w:cs="Times New Roman"/>
        </w:rPr>
      </w:pPr>
    </w:p>
    <w:p w14:paraId="5D568ACF" w14:textId="092656D7" w:rsidR="00007830" w:rsidRDefault="00007830" w:rsidP="002C5319">
      <w:pPr>
        <w:jc w:val="both"/>
        <w:rPr>
          <w:rFonts w:ascii="Times New Roman" w:hAnsi="Times New Roman" w:cs="Times New Roman"/>
        </w:rPr>
      </w:pPr>
    </w:p>
    <w:p w14:paraId="1EDE2D2E" w14:textId="69B7960D" w:rsidR="00007830" w:rsidRDefault="00007830" w:rsidP="002C5319">
      <w:pPr>
        <w:jc w:val="both"/>
        <w:rPr>
          <w:rFonts w:ascii="Times New Roman" w:hAnsi="Times New Roman" w:cs="Times New Roman"/>
        </w:rPr>
      </w:pPr>
    </w:p>
    <w:p w14:paraId="43046B75" w14:textId="1B9B2F36" w:rsidR="00007830" w:rsidRDefault="00007830" w:rsidP="002C5319">
      <w:pPr>
        <w:jc w:val="both"/>
        <w:rPr>
          <w:rFonts w:ascii="Times New Roman" w:hAnsi="Times New Roman" w:cs="Times New Roman"/>
        </w:rPr>
      </w:pPr>
    </w:p>
    <w:p w14:paraId="3C8874DF" w14:textId="77777777" w:rsidR="00007830" w:rsidRDefault="00007830" w:rsidP="00007830">
      <w:pPr>
        <w:jc w:val="center"/>
        <w:rPr>
          <w:rFonts w:ascii="Times New Roman" w:hAnsi="Times New Roman" w:cs="Times New Roman"/>
          <w:i/>
          <w:iCs/>
          <w:sz w:val="20"/>
          <w:szCs w:val="20"/>
        </w:rPr>
      </w:pPr>
    </w:p>
    <w:p w14:paraId="23F77FC0" w14:textId="58AB96A0" w:rsidR="00007830" w:rsidRPr="00007830" w:rsidRDefault="00007830" w:rsidP="00007830">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Pr>
          <w:rFonts w:ascii="Times New Roman" w:hAnsi="Times New Roman" w:cs="Times New Roman"/>
          <w:i/>
          <w:iCs/>
          <w:sz w:val="20"/>
          <w:szCs w:val="20"/>
        </w:rPr>
        <w:t>1</w:t>
      </w:r>
      <w:r w:rsidRPr="00B00E21">
        <w:rPr>
          <w:rFonts w:ascii="Times New Roman" w:hAnsi="Times New Roman" w:cs="Times New Roman"/>
          <w:i/>
          <w:iCs/>
          <w:sz w:val="20"/>
          <w:szCs w:val="20"/>
        </w:rPr>
        <w:t xml:space="preserve">. </w:t>
      </w:r>
      <w:bookmarkStart w:id="3" w:name="_Hlk20688267"/>
      <w:r>
        <w:rPr>
          <w:rFonts w:ascii="Times New Roman" w:hAnsi="Times New Roman" w:cs="Times New Roman"/>
          <w:i/>
          <w:iCs/>
          <w:sz w:val="20"/>
          <w:szCs w:val="20"/>
        </w:rPr>
        <w:t>Training</w:t>
      </w:r>
      <w:r w:rsidRPr="00B00E21">
        <w:rPr>
          <w:rFonts w:ascii="Times New Roman" w:hAnsi="Times New Roman" w:cs="Times New Roman"/>
          <w:i/>
          <w:iCs/>
          <w:sz w:val="20"/>
          <w:szCs w:val="20"/>
        </w:rPr>
        <w:t xml:space="preserve"> set mean squared error (MSE) </w:t>
      </w:r>
      <w:r>
        <w:rPr>
          <w:rFonts w:ascii="Times New Roman" w:hAnsi="Times New Roman" w:cs="Times New Roman"/>
          <w:i/>
          <w:iCs/>
          <w:sz w:val="20"/>
          <w:szCs w:val="20"/>
        </w:rPr>
        <w:t>over training epochs for each implementation</w:t>
      </w:r>
      <w:r w:rsidRPr="00B00E21">
        <w:rPr>
          <w:rFonts w:ascii="Times New Roman" w:hAnsi="Times New Roman" w:cs="Times New Roman"/>
          <w:i/>
          <w:iCs/>
          <w:sz w:val="20"/>
          <w:szCs w:val="20"/>
        </w:rPr>
        <w:t>.</w:t>
      </w:r>
      <w:bookmarkEnd w:id="3"/>
    </w:p>
    <w:p w14:paraId="2899FD07" w14:textId="77777777" w:rsidR="00007830" w:rsidRDefault="00007830" w:rsidP="002C5319">
      <w:pPr>
        <w:jc w:val="both"/>
        <w:rPr>
          <w:rFonts w:ascii="Times New Roman" w:hAnsi="Times New Roman" w:cs="Times New Roman"/>
        </w:rPr>
      </w:pPr>
    </w:p>
    <w:p w14:paraId="2B00278E" w14:textId="1C7AB7EA" w:rsidR="003A4176" w:rsidRPr="00E7399F" w:rsidRDefault="003A4176" w:rsidP="002C5319">
      <w:pPr>
        <w:jc w:val="both"/>
        <w:rPr>
          <w:rFonts w:ascii="Times New Roman" w:hAnsi="Times New Roman" w:cs="Times New Roman"/>
        </w:rPr>
      </w:pPr>
      <w:r>
        <w:rPr>
          <w:rFonts w:ascii="Times New Roman" w:hAnsi="Times New Roman" w:cs="Times New Roman"/>
        </w:rPr>
        <w:t xml:space="preserve">Returning to </w:t>
      </w:r>
      <w:r>
        <w:rPr>
          <w:rFonts w:ascii="Times New Roman" w:hAnsi="Times New Roman" w:cs="Times New Roman"/>
          <w:i/>
        </w:rPr>
        <w:t>Figure 1</w:t>
      </w:r>
      <w:r>
        <w:rPr>
          <w:rFonts w:ascii="Times New Roman" w:hAnsi="Times New Roman" w:cs="Times New Roman"/>
        </w:rPr>
        <w:t>, we also observed slight differences between the implemented algorithms in their MSE over training epochs. The Scikit-learn implementation was first to converge at a local minimum in the error function</w:t>
      </w:r>
      <w:r w:rsidR="007678DE">
        <w:rPr>
          <w:rFonts w:ascii="Times New Roman" w:hAnsi="Times New Roman" w:cs="Times New Roman"/>
        </w:rPr>
        <w:t xml:space="preserve"> after approximately 200 epoch</w:t>
      </w:r>
      <w:r w:rsidR="00D701F8">
        <w:rPr>
          <w:rFonts w:ascii="Times New Roman" w:hAnsi="Times New Roman" w:cs="Times New Roman"/>
        </w:rPr>
        <w:t>s of training</w:t>
      </w:r>
      <w:r>
        <w:rPr>
          <w:rFonts w:ascii="Times New Roman" w:hAnsi="Times New Roman" w:cs="Times New Roman"/>
        </w:rPr>
        <w:t>. Whereas both the Keras and manual implementation converged approximately 100 epochs later.  We assume that the cause of this difference was due to slight differences in the training protocol and implementation of the Scikit-learn multilayer perceptron. Moreover, we found that these slight differences also led to a more optimal local minimum being found by the Scikit-learn implementation, evident by the lower MSE</w:t>
      </w:r>
      <w:r w:rsidR="00D701F8">
        <w:rPr>
          <w:rFonts w:ascii="Times New Roman" w:hAnsi="Times New Roman" w:cs="Times New Roman"/>
        </w:rPr>
        <w:t xml:space="preserve"> at epoch 1000</w:t>
      </w:r>
      <w:r>
        <w:rPr>
          <w:rFonts w:ascii="Times New Roman" w:hAnsi="Times New Roman" w:cs="Times New Roman"/>
        </w:rPr>
        <w:t xml:space="preserve"> in comparison to the other two implementations. As stated previously, this may have been due to the differences in the training protocol or in the implementation. However, it may also have been due to the weight initialisation of the Scikit-learn network being “closer” to a more optimal minimum in the error function.  </w:t>
      </w:r>
    </w:p>
    <w:p w14:paraId="4C99B498" w14:textId="77777777" w:rsidR="003A4176" w:rsidRPr="00C652DF" w:rsidRDefault="003A4176" w:rsidP="00C652DF">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864"/>
        <w:gridCol w:w="2252"/>
        <w:gridCol w:w="2253"/>
        <w:gridCol w:w="2253"/>
      </w:tblGrid>
      <w:tr w:rsidR="00CB52F8" w14:paraId="23D96E24" w14:textId="77777777" w:rsidTr="00FD59AA">
        <w:trPr>
          <w:jc w:val="center"/>
        </w:trPr>
        <w:tc>
          <w:tcPr>
            <w:tcW w:w="864" w:type="dxa"/>
            <w:tcBorders>
              <w:top w:val="nil"/>
              <w:left w:val="nil"/>
              <w:bottom w:val="single" w:sz="4" w:space="0" w:color="auto"/>
            </w:tcBorders>
          </w:tcPr>
          <w:p w14:paraId="03124BAD" w14:textId="77777777" w:rsidR="00CB52F8" w:rsidRPr="00425647" w:rsidRDefault="00CB52F8" w:rsidP="00EA7AA9">
            <w:pPr>
              <w:rPr>
                <w:rFonts w:ascii="Times New Roman" w:hAnsi="Times New Roman" w:cs="Times New Roman"/>
                <w:b/>
                <w:sz w:val="22"/>
                <w:szCs w:val="22"/>
              </w:rPr>
            </w:pPr>
          </w:p>
        </w:tc>
        <w:tc>
          <w:tcPr>
            <w:tcW w:w="2252" w:type="dxa"/>
            <w:tcBorders>
              <w:bottom w:val="single" w:sz="4" w:space="0" w:color="auto"/>
            </w:tcBorders>
          </w:tcPr>
          <w:p w14:paraId="6FEDCFA9" w14:textId="0D44715D" w:rsidR="00CB52F8" w:rsidRPr="00425647" w:rsidRDefault="00CB52F8" w:rsidP="00BB35C4">
            <w:pPr>
              <w:jc w:val="center"/>
              <w:rPr>
                <w:rFonts w:ascii="Times New Roman" w:hAnsi="Times New Roman" w:cs="Times New Roman"/>
                <w:b/>
                <w:sz w:val="22"/>
                <w:szCs w:val="22"/>
              </w:rPr>
            </w:pPr>
            <w:r w:rsidRPr="00425647">
              <w:rPr>
                <w:rFonts w:ascii="Times New Roman" w:hAnsi="Times New Roman" w:cs="Times New Roman"/>
                <w:b/>
                <w:sz w:val="22"/>
                <w:szCs w:val="22"/>
              </w:rPr>
              <w:t>Scikit-</w:t>
            </w:r>
            <w:r w:rsidR="005E6E37">
              <w:rPr>
                <w:rFonts w:ascii="Times New Roman" w:hAnsi="Times New Roman" w:cs="Times New Roman"/>
                <w:b/>
                <w:sz w:val="22"/>
                <w:szCs w:val="22"/>
              </w:rPr>
              <w:t>l</w:t>
            </w:r>
            <w:r w:rsidRPr="00425647">
              <w:rPr>
                <w:rFonts w:ascii="Times New Roman" w:hAnsi="Times New Roman" w:cs="Times New Roman"/>
                <w:b/>
                <w:sz w:val="22"/>
                <w:szCs w:val="22"/>
              </w:rPr>
              <w:t>earn</w:t>
            </w:r>
          </w:p>
        </w:tc>
        <w:tc>
          <w:tcPr>
            <w:tcW w:w="2253" w:type="dxa"/>
            <w:tcBorders>
              <w:bottom w:val="single" w:sz="4" w:space="0" w:color="auto"/>
            </w:tcBorders>
          </w:tcPr>
          <w:p w14:paraId="11447FDC" w14:textId="77777777" w:rsidR="00CB52F8" w:rsidRPr="00425647" w:rsidRDefault="00CB52F8" w:rsidP="00BB35C4">
            <w:pPr>
              <w:jc w:val="center"/>
              <w:rPr>
                <w:rFonts w:ascii="Times New Roman" w:hAnsi="Times New Roman" w:cs="Times New Roman"/>
                <w:b/>
                <w:sz w:val="22"/>
                <w:szCs w:val="22"/>
              </w:rPr>
            </w:pPr>
            <w:r w:rsidRPr="00425647">
              <w:rPr>
                <w:rFonts w:ascii="Times New Roman" w:hAnsi="Times New Roman" w:cs="Times New Roman"/>
                <w:b/>
                <w:sz w:val="22"/>
                <w:szCs w:val="22"/>
              </w:rPr>
              <w:t>Keras</w:t>
            </w:r>
          </w:p>
        </w:tc>
        <w:tc>
          <w:tcPr>
            <w:tcW w:w="2253" w:type="dxa"/>
            <w:tcBorders>
              <w:bottom w:val="single" w:sz="4" w:space="0" w:color="auto"/>
            </w:tcBorders>
          </w:tcPr>
          <w:p w14:paraId="0BE9CFE6" w14:textId="77777777" w:rsidR="00CB52F8" w:rsidRPr="00425647" w:rsidRDefault="00CB52F8" w:rsidP="00BB35C4">
            <w:pPr>
              <w:jc w:val="center"/>
              <w:rPr>
                <w:rFonts w:ascii="Times New Roman" w:hAnsi="Times New Roman" w:cs="Times New Roman"/>
                <w:b/>
                <w:sz w:val="22"/>
                <w:szCs w:val="22"/>
              </w:rPr>
            </w:pPr>
            <w:r w:rsidRPr="00425647">
              <w:rPr>
                <w:rFonts w:ascii="Times New Roman" w:hAnsi="Times New Roman" w:cs="Times New Roman"/>
                <w:b/>
                <w:sz w:val="22"/>
                <w:szCs w:val="22"/>
              </w:rPr>
              <w:t>Manual</w:t>
            </w:r>
          </w:p>
        </w:tc>
      </w:tr>
      <w:tr w:rsidR="00FD59AA" w14:paraId="6DF8134B" w14:textId="77777777" w:rsidTr="00FD59AA">
        <w:trPr>
          <w:jc w:val="center"/>
        </w:trPr>
        <w:tc>
          <w:tcPr>
            <w:tcW w:w="864" w:type="dxa"/>
            <w:tcBorders>
              <w:top w:val="single" w:sz="4" w:space="0" w:color="auto"/>
              <w:left w:val="single" w:sz="4" w:space="0" w:color="auto"/>
              <w:bottom w:val="nil"/>
              <w:right w:val="single" w:sz="4" w:space="0" w:color="auto"/>
            </w:tcBorders>
          </w:tcPr>
          <w:p w14:paraId="67632EC5" w14:textId="77777777" w:rsidR="00CB52F8" w:rsidRPr="00BB35C4" w:rsidRDefault="00CB52F8" w:rsidP="00EA7AA9">
            <w:pPr>
              <w:rPr>
                <w:rFonts w:ascii="Times New Roman" w:hAnsi="Times New Roman" w:cs="Times New Roman"/>
                <w:b/>
                <w:bCs/>
                <w:sz w:val="22"/>
                <w:szCs w:val="22"/>
              </w:rPr>
            </w:pPr>
            <w:r w:rsidRPr="00BB35C4">
              <w:rPr>
                <w:rFonts w:ascii="Times New Roman" w:hAnsi="Times New Roman" w:cs="Times New Roman"/>
                <w:b/>
                <w:bCs/>
                <w:sz w:val="22"/>
                <w:szCs w:val="22"/>
              </w:rPr>
              <w:t>MSE</w:t>
            </w:r>
          </w:p>
        </w:tc>
        <w:tc>
          <w:tcPr>
            <w:tcW w:w="2252" w:type="dxa"/>
            <w:tcBorders>
              <w:top w:val="single" w:sz="4" w:space="0" w:color="auto"/>
              <w:left w:val="single" w:sz="4" w:space="0" w:color="auto"/>
              <w:bottom w:val="nil"/>
              <w:right w:val="single" w:sz="4" w:space="0" w:color="auto"/>
            </w:tcBorders>
          </w:tcPr>
          <w:p w14:paraId="630637A5" w14:textId="77777777" w:rsidR="00CB52F8" w:rsidRDefault="00CB52F8" w:rsidP="007A3209">
            <w:pPr>
              <w:jc w:val="center"/>
              <w:rPr>
                <w:rFonts w:ascii="Times New Roman" w:hAnsi="Times New Roman" w:cs="Times New Roman"/>
                <w:sz w:val="22"/>
                <w:szCs w:val="22"/>
              </w:rPr>
            </w:pPr>
            <w:r>
              <w:rPr>
                <w:rFonts w:ascii="Times New Roman" w:hAnsi="Times New Roman" w:cs="Times New Roman"/>
                <w:sz w:val="22"/>
                <w:szCs w:val="22"/>
              </w:rPr>
              <w:t>0.0019</w:t>
            </w:r>
          </w:p>
        </w:tc>
        <w:tc>
          <w:tcPr>
            <w:tcW w:w="2253" w:type="dxa"/>
            <w:tcBorders>
              <w:top w:val="single" w:sz="4" w:space="0" w:color="auto"/>
              <w:left w:val="single" w:sz="4" w:space="0" w:color="auto"/>
              <w:bottom w:val="nil"/>
              <w:right w:val="single" w:sz="4" w:space="0" w:color="auto"/>
            </w:tcBorders>
          </w:tcPr>
          <w:p w14:paraId="0091AD5B" w14:textId="77777777" w:rsidR="00CB52F8" w:rsidRPr="00ED691C" w:rsidRDefault="00CB52F8" w:rsidP="007A3209">
            <w:pPr>
              <w:jc w:val="center"/>
              <w:rPr>
                <w:rFonts w:ascii="Times New Roman" w:hAnsi="Times New Roman" w:cs="Times New Roman"/>
                <w:b/>
                <w:bCs/>
                <w:sz w:val="22"/>
                <w:szCs w:val="22"/>
              </w:rPr>
            </w:pPr>
            <w:r w:rsidRPr="00ED691C">
              <w:rPr>
                <w:rFonts w:ascii="Times New Roman" w:hAnsi="Times New Roman" w:cs="Times New Roman"/>
                <w:b/>
                <w:bCs/>
                <w:sz w:val="22"/>
                <w:szCs w:val="22"/>
              </w:rPr>
              <w:t>0.0018</w:t>
            </w:r>
          </w:p>
        </w:tc>
        <w:tc>
          <w:tcPr>
            <w:tcW w:w="2253" w:type="dxa"/>
            <w:tcBorders>
              <w:top w:val="single" w:sz="4" w:space="0" w:color="auto"/>
              <w:left w:val="single" w:sz="4" w:space="0" w:color="auto"/>
              <w:bottom w:val="nil"/>
              <w:right w:val="single" w:sz="4" w:space="0" w:color="auto"/>
            </w:tcBorders>
          </w:tcPr>
          <w:p w14:paraId="6FB42B90" w14:textId="77777777" w:rsidR="00CB52F8" w:rsidRDefault="00CB52F8" w:rsidP="007A3209">
            <w:pPr>
              <w:jc w:val="center"/>
              <w:rPr>
                <w:rFonts w:ascii="Times New Roman" w:hAnsi="Times New Roman" w:cs="Times New Roman"/>
                <w:sz w:val="22"/>
                <w:szCs w:val="22"/>
              </w:rPr>
            </w:pPr>
            <w:r>
              <w:rPr>
                <w:rFonts w:ascii="Times New Roman" w:hAnsi="Times New Roman" w:cs="Times New Roman"/>
                <w:sz w:val="22"/>
                <w:szCs w:val="22"/>
              </w:rPr>
              <w:t>0.0021</w:t>
            </w:r>
          </w:p>
        </w:tc>
      </w:tr>
      <w:tr w:rsidR="00CB52F8" w14:paraId="649AEAD5" w14:textId="77777777" w:rsidTr="00FD59AA">
        <w:trPr>
          <w:jc w:val="center"/>
        </w:trPr>
        <w:tc>
          <w:tcPr>
            <w:tcW w:w="864" w:type="dxa"/>
            <w:tcBorders>
              <w:top w:val="nil"/>
              <w:left w:val="single" w:sz="4" w:space="0" w:color="auto"/>
              <w:bottom w:val="single" w:sz="4" w:space="0" w:color="auto"/>
              <w:right w:val="single" w:sz="4" w:space="0" w:color="auto"/>
            </w:tcBorders>
          </w:tcPr>
          <w:p w14:paraId="610923D9" w14:textId="77777777" w:rsidR="00CB52F8" w:rsidRPr="00BB35C4" w:rsidRDefault="00CB52F8" w:rsidP="00EA7AA9">
            <w:pPr>
              <w:rPr>
                <w:rFonts w:ascii="Times New Roman" w:hAnsi="Times New Roman" w:cs="Times New Roman"/>
                <w:b/>
                <w:bCs/>
                <w:sz w:val="22"/>
                <w:szCs w:val="22"/>
              </w:rPr>
            </w:pPr>
            <w:r w:rsidRPr="00BB35C4">
              <w:rPr>
                <w:rFonts w:ascii="Times New Roman" w:hAnsi="Times New Roman" w:cs="Times New Roman"/>
                <w:b/>
                <w:bCs/>
                <w:sz w:val="22"/>
                <w:szCs w:val="22"/>
              </w:rPr>
              <w:t>MAE</w:t>
            </w:r>
          </w:p>
        </w:tc>
        <w:tc>
          <w:tcPr>
            <w:tcW w:w="2252" w:type="dxa"/>
            <w:tcBorders>
              <w:top w:val="nil"/>
              <w:left w:val="single" w:sz="4" w:space="0" w:color="auto"/>
              <w:bottom w:val="single" w:sz="4" w:space="0" w:color="auto"/>
              <w:right w:val="single" w:sz="4" w:space="0" w:color="auto"/>
            </w:tcBorders>
          </w:tcPr>
          <w:p w14:paraId="36B1228F" w14:textId="77777777" w:rsidR="00CB52F8" w:rsidRPr="00ED691C" w:rsidRDefault="00CB52F8" w:rsidP="007A3209">
            <w:pPr>
              <w:jc w:val="center"/>
              <w:rPr>
                <w:rFonts w:ascii="Times New Roman" w:hAnsi="Times New Roman" w:cs="Times New Roman"/>
                <w:b/>
                <w:bCs/>
                <w:sz w:val="22"/>
                <w:szCs w:val="22"/>
              </w:rPr>
            </w:pPr>
            <w:r w:rsidRPr="00ED691C">
              <w:rPr>
                <w:rFonts w:ascii="Times New Roman" w:hAnsi="Times New Roman" w:cs="Times New Roman"/>
                <w:b/>
                <w:bCs/>
                <w:sz w:val="22"/>
                <w:szCs w:val="22"/>
              </w:rPr>
              <w:t>0.0232</w:t>
            </w:r>
          </w:p>
        </w:tc>
        <w:tc>
          <w:tcPr>
            <w:tcW w:w="2253" w:type="dxa"/>
            <w:tcBorders>
              <w:top w:val="nil"/>
              <w:left w:val="single" w:sz="4" w:space="0" w:color="auto"/>
              <w:bottom w:val="single" w:sz="4" w:space="0" w:color="auto"/>
              <w:right w:val="single" w:sz="4" w:space="0" w:color="auto"/>
            </w:tcBorders>
          </w:tcPr>
          <w:p w14:paraId="4487A2EA" w14:textId="77777777" w:rsidR="00CB52F8" w:rsidRDefault="00CB52F8" w:rsidP="007A3209">
            <w:pPr>
              <w:jc w:val="center"/>
              <w:rPr>
                <w:rFonts w:ascii="Times New Roman" w:hAnsi="Times New Roman" w:cs="Times New Roman"/>
                <w:sz w:val="22"/>
                <w:szCs w:val="22"/>
              </w:rPr>
            </w:pPr>
            <w:r>
              <w:rPr>
                <w:rFonts w:ascii="Times New Roman" w:hAnsi="Times New Roman" w:cs="Times New Roman"/>
                <w:sz w:val="22"/>
                <w:szCs w:val="22"/>
              </w:rPr>
              <w:t>0.0255</w:t>
            </w:r>
          </w:p>
        </w:tc>
        <w:tc>
          <w:tcPr>
            <w:tcW w:w="2253" w:type="dxa"/>
            <w:tcBorders>
              <w:top w:val="nil"/>
              <w:left w:val="single" w:sz="4" w:space="0" w:color="auto"/>
              <w:bottom w:val="single" w:sz="4" w:space="0" w:color="auto"/>
              <w:right w:val="single" w:sz="4" w:space="0" w:color="auto"/>
            </w:tcBorders>
          </w:tcPr>
          <w:p w14:paraId="2281B21E" w14:textId="77777777" w:rsidR="00CB52F8" w:rsidRDefault="00CB52F8" w:rsidP="007A3209">
            <w:pPr>
              <w:jc w:val="center"/>
              <w:rPr>
                <w:rFonts w:ascii="Times New Roman" w:hAnsi="Times New Roman" w:cs="Times New Roman"/>
                <w:sz w:val="22"/>
                <w:szCs w:val="22"/>
              </w:rPr>
            </w:pPr>
            <w:r>
              <w:rPr>
                <w:rFonts w:ascii="Times New Roman" w:hAnsi="Times New Roman" w:cs="Times New Roman"/>
                <w:sz w:val="22"/>
                <w:szCs w:val="22"/>
              </w:rPr>
              <w:t>0.0255</w:t>
            </w:r>
          </w:p>
        </w:tc>
      </w:tr>
    </w:tbl>
    <w:p w14:paraId="3DC482D2" w14:textId="77777777" w:rsidR="00CB52F8" w:rsidRDefault="00CB52F8" w:rsidP="00CB52F8">
      <w:pPr>
        <w:jc w:val="center"/>
        <w:rPr>
          <w:rFonts w:ascii="Times New Roman" w:hAnsi="Times New Roman" w:cs="Times New Roman"/>
          <w:i/>
          <w:sz w:val="20"/>
        </w:rPr>
      </w:pPr>
    </w:p>
    <w:p w14:paraId="16D44926" w14:textId="4434EF13" w:rsidR="00CB52F8" w:rsidRPr="00425647" w:rsidRDefault="00CB52F8" w:rsidP="00CB52F8">
      <w:pPr>
        <w:jc w:val="center"/>
        <w:rPr>
          <w:rFonts w:ascii="Times New Roman" w:hAnsi="Times New Roman" w:cs="Times New Roman"/>
          <w:sz w:val="20"/>
        </w:rPr>
      </w:pPr>
      <w:r w:rsidRPr="00425647">
        <w:rPr>
          <w:rFonts w:ascii="Times New Roman" w:hAnsi="Times New Roman" w:cs="Times New Roman"/>
          <w:i/>
          <w:sz w:val="20"/>
        </w:rPr>
        <w:t>Figure 2. Test set mean squared error (MSE) and mean absolute error (MAE) for each implementation.</w:t>
      </w:r>
    </w:p>
    <w:p w14:paraId="171BC4B6" w14:textId="77777777" w:rsidR="005E33A6" w:rsidRDefault="005E33A6" w:rsidP="0081177D">
      <w:pPr>
        <w:jc w:val="both"/>
        <w:rPr>
          <w:rFonts w:ascii="Times New Roman" w:hAnsi="Times New Roman" w:cs="Times New Roman"/>
        </w:rPr>
      </w:pPr>
    </w:p>
    <w:p w14:paraId="607DBF71" w14:textId="77777777" w:rsidR="00984E4F" w:rsidRDefault="00CB52F8" w:rsidP="008B1A49">
      <w:pPr>
        <w:jc w:val="both"/>
        <w:rPr>
          <w:rFonts w:ascii="Times New Roman" w:hAnsi="Times New Roman" w:cs="Times New Roman"/>
        </w:rPr>
      </w:pPr>
      <w:r>
        <w:rPr>
          <w:rFonts w:ascii="Times New Roman" w:hAnsi="Times New Roman" w:cs="Times New Roman"/>
        </w:rPr>
        <w:t>Following our analysis on the training performance of the algorithms, we investigated how well the learnt function</w:t>
      </w:r>
      <w:r w:rsidR="00947B57">
        <w:rPr>
          <w:rFonts w:ascii="Times New Roman" w:hAnsi="Times New Roman" w:cs="Times New Roman"/>
        </w:rPr>
        <w:t>s</w:t>
      </w:r>
      <w:r>
        <w:rPr>
          <w:rFonts w:ascii="Times New Roman" w:hAnsi="Times New Roman" w:cs="Times New Roman"/>
        </w:rPr>
        <w:t xml:space="preserve"> of the multilayer perceptron</w:t>
      </w:r>
      <w:r w:rsidR="00947B57">
        <w:rPr>
          <w:rFonts w:ascii="Times New Roman" w:hAnsi="Times New Roman" w:cs="Times New Roman"/>
        </w:rPr>
        <w:t>s</w:t>
      </w:r>
      <w:r>
        <w:rPr>
          <w:rFonts w:ascii="Times New Roman" w:hAnsi="Times New Roman" w:cs="Times New Roman"/>
        </w:rPr>
        <w:t xml:space="preserve"> could generalise beyond seen training examples.</w:t>
      </w:r>
      <w:r w:rsidR="00813896">
        <w:rPr>
          <w:rFonts w:ascii="Times New Roman" w:hAnsi="Times New Roman" w:cs="Times New Roman"/>
        </w:rPr>
        <w:t xml:space="preserve"> </w:t>
      </w:r>
      <w:r w:rsidR="00FB6406">
        <w:rPr>
          <w:rFonts w:ascii="Times New Roman" w:hAnsi="Times New Roman" w:cs="Times New Roman"/>
        </w:rPr>
        <w:t xml:space="preserve">To evaluate the generalisability of the algorithms, we recorded </w:t>
      </w:r>
      <w:r w:rsidR="00B60D4F">
        <w:rPr>
          <w:rFonts w:ascii="Times New Roman" w:hAnsi="Times New Roman" w:cs="Times New Roman"/>
        </w:rPr>
        <w:t xml:space="preserve">the predictions of the networks on </w:t>
      </w:r>
      <w:r w:rsidR="00B60D4F" w:rsidRPr="00B60D4F">
        <w:rPr>
          <w:rFonts w:ascii="Times New Roman" w:hAnsi="Times New Roman" w:cs="Times New Roman"/>
        </w:rPr>
        <w:t>1746</w:t>
      </w:r>
      <w:r w:rsidR="00B60D4F">
        <w:rPr>
          <w:rFonts w:ascii="Times New Roman" w:hAnsi="Times New Roman" w:cs="Times New Roman"/>
        </w:rPr>
        <w:t xml:space="preserve"> test set feature vectors. </w:t>
      </w:r>
      <w:r w:rsidR="00DA22E7">
        <w:rPr>
          <w:rFonts w:ascii="Times New Roman" w:hAnsi="Times New Roman" w:cs="Times New Roman"/>
        </w:rPr>
        <w:t>We then used two evaluation measures, mean squared error (MSE) and mean absolute error (MAE)</w:t>
      </w:r>
      <w:r w:rsidR="004B20ED">
        <w:rPr>
          <w:rFonts w:ascii="Times New Roman" w:hAnsi="Times New Roman" w:cs="Times New Roman"/>
        </w:rPr>
        <w:t>,</w:t>
      </w:r>
      <w:r w:rsidR="00DA22E7">
        <w:rPr>
          <w:rFonts w:ascii="Times New Roman" w:hAnsi="Times New Roman" w:cs="Times New Roman"/>
        </w:rPr>
        <w:t xml:space="preserve"> to measure the difference between the predictions of the networks and the actual target values</w:t>
      </w:r>
      <w:r w:rsidR="00797CA2">
        <w:rPr>
          <w:rFonts w:ascii="Times New Roman" w:hAnsi="Times New Roman" w:cs="Times New Roman"/>
        </w:rPr>
        <w:t xml:space="preserve"> from the test set</w:t>
      </w:r>
      <w:r w:rsidR="00DA22E7">
        <w:rPr>
          <w:rFonts w:ascii="Times New Roman" w:hAnsi="Times New Roman" w:cs="Times New Roman"/>
        </w:rPr>
        <w:t xml:space="preserve">. </w:t>
      </w:r>
      <w:r w:rsidR="00E96269">
        <w:rPr>
          <w:rFonts w:ascii="Times New Roman" w:hAnsi="Times New Roman" w:cs="Times New Roman"/>
        </w:rPr>
        <w:t xml:space="preserve">The results are presented in </w:t>
      </w:r>
      <w:r w:rsidR="00E96269">
        <w:rPr>
          <w:rFonts w:ascii="Times New Roman" w:hAnsi="Times New Roman" w:cs="Times New Roman"/>
          <w:i/>
          <w:iCs/>
        </w:rPr>
        <w:t>Figure 2</w:t>
      </w:r>
      <w:r w:rsidR="00E96269">
        <w:rPr>
          <w:rFonts w:ascii="Times New Roman" w:hAnsi="Times New Roman" w:cs="Times New Roman"/>
        </w:rPr>
        <w:t xml:space="preserve">. </w:t>
      </w:r>
    </w:p>
    <w:p w14:paraId="7BECEA4C" w14:textId="10862F93" w:rsidR="00984E4F" w:rsidRDefault="00164449" w:rsidP="008B1A49">
      <w:pPr>
        <w:jc w:val="both"/>
        <w:rPr>
          <w:rFonts w:ascii="Times New Roman" w:hAnsi="Times New Roman" w:cs="Times New Roman"/>
        </w:rPr>
      </w:pPr>
      <w:r>
        <w:rPr>
          <w:rFonts w:ascii="Times New Roman" w:hAnsi="Times New Roman" w:cs="Times New Roman"/>
        </w:rPr>
        <w:t xml:space="preserve">We found that the two library implementations and our own were able to quite accurately predict the sale price of properties given information about the property and </w:t>
      </w:r>
      <w:r w:rsidR="002116A1">
        <w:rPr>
          <w:rFonts w:ascii="Times New Roman" w:hAnsi="Times New Roman" w:cs="Times New Roman"/>
        </w:rPr>
        <w:t xml:space="preserve">the </w:t>
      </w:r>
      <w:r>
        <w:rPr>
          <w:rFonts w:ascii="Times New Roman" w:hAnsi="Times New Roman" w:cs="Times New Roman"/>
        </w:rPr>
        <w:t xml:space="preserve">surrounding </w:t>
      </w:r>
      <w:r w:rsidR="00991646">
        <w:rPr>
          <w:rFonts w:ascii="Times New Roman" w:hAnsi="Times New Roman" w:cs="Times New Roman"/>
        </w:rPr>
        <w:t>area</w:t>
      </w:r>
      <w:r>
        <w:rPr>
          <w:rFonts w:ascii="Times New Roman" w:hAnsi="Times New Roman" w:cs="Times New Roman"/>
        </w:rPr>
        <w:t>.</w:t>
      </w:r>
      <w:r w:rsidR="00193A00">
        <w:rPr>
          <w:rFonts w:ascii="Times New Roman" w:hAnsi="Times New Roman" w:cs="Times New Roman"/>
        </w:rPr>
        <w:t xml:space="preserve"> Since the MSE and MAE </w:t>
      </w:r>
      <w:r w:rsidR="00476027">
        <w:rPr>
          <w:rFonts w:ascii="Times New Roman" w:hAnsi="Times New Roman" w:cs="Times New Roman"/>
        </w:rPr>
        <w:t>of the algorithms</w:t>
      </w:r>
      <w:r w:rsidR="00193A00">
        <w:rPr>
          <w:rFonts w:ascii="Times New Roman" w:hAnsi="Times New Roman" w:cs="Times New Roman"/>
        </w:rPr>
        <w:t xml:space="preserve"> were all significantly small.</w:t>
      </w:r>
      <w:r>
        <w:rPr>
          <w:rFonts w:ascii="Times New Roman" w:hAnsi="Times New Roman" w:cs="Times New Roman"/>
        </w:rPr>
        <w:t xml:space="preserve"> </w:t>
      </w:r>
      <w:r w:rsidR="004E2DBF">
        <w:rPr>
          <w:rFonts w:ascii="Times New Roman" w:hAnsi="Times New Roman" w:cs="Times New Roman"/>
        </w:rPr>
        <w:t xml:space="preserve">Based upon these findings, we can conclude that the multilayer perceptron can be effectively applied to the problem of property sale price prediction. </w:t>
      </w:r>
      <w:r w:rsidR="00CC28CC">
        <w:rPr>
          <w:rFonts w:ascii="Times New Roman" w:hAnsi="Times New Roman" w:cs="Times New Roman"/>
        </w:rPr>
        <w:t xml:space="preserve">We </w:t>
      </w:r>
      <w:r w:rsidR="00B31E3C">
        <w:rPr>
          <w:rFonts w:ascii="Times New Roman" w:hAnsi="Times New Roman" w:cs="Times New Roman"/>
        </w:rPr>
        <w:t>built</w:t>
      </w:r>
      <w:r w:rsidR="00CC28CC">
        <w:rPr>
          <w:rFonts w:ascii="Times New Roman" w:hAnsi="Times New Roman" w:cs="Times New Roman"/>
        </w:rPr>
        <w:t xml:space="preserve"> upon this conclusion later </w:t>
      </w:r>
      <w:r w:rsidR="00B9650C">
        <w:rPr>
          <w:rFonts w:ascii="Times New Roman" w:hAnsi="Times New Roman" w:cs="Times New Roman"/>
        </w:rPr>
        <w:t>on in</w:t>
      </w:r>
      <w:r w:rsidR="00CC28CC">
        <w:rPr>
          <w:rFonts w:ascii="Times New Roman" w:hAnsi="Times New Roman" w:cs="Times New Roman"/>
        </w:rPr>
        <w:t xml:space="preserve"> </w:t>
      </w:r>
      <w:r w:rsidR="00FC4116">
        <w:rPr>
          <w:rFonts w:ascii="Times New Roman" w:hAnsi="Times New Roman" w:cs="Times New Roman"/>
        </w:rPr>
        <w:t>the</w:t>
      </w:r>
      <w:r w:rsidR="00CC28CC">
        <w:rPr>
          <w:rFonts w:ascii="Times New Roman" w:hAnsi="Times New Roman" w:cs="Times New Roman"/>
        </w:rPr>
        <w:t xml:space="preserve"> study to explore how the algorithm </w:t>
      </w:r>
      <w:r w:rsidR="00CF74D3">
        <w:rPr>
          <w:rFonts w:ascii="Times New Roman" w:hAnsi="Times New Roman" w:cs="Times New Roman"/>
        </w:rPr>
        <w:t>could</w:t>
      </w:r>
      <w:r w:rsidR="00CC28CC">
        <w:rPr>
          <w:rFonts w:ascii="Times New Roman" w:hAnsi="Times New Roman" w:cs="Times New Roman"/>
        </w:rPr>
        <w:t xml:space="preserve"> be used within a </w:t>
      </w:r>
      <w:r w:rsidR="00336A64">
        <w:rPr>
          <w:rFonts w:ascii="Times New Roman" w:hAnsi="Times New Roman" w:cs="Times New Roman"/>
        </w:rPr>
        <w:t>practical</w:t>
      </w:r>
      <w:r w:rsidR="00CC28CC">
        <w:rPr>
          <w:rFonts w:ascii="Times New Roman" w:hAnsi="Times New Roman" w:cs="Times New Roman"/>
        </w:rPr>
        <w:t xml:space="preserve"> application. </w:t>
      </w:r>
    </w:p>
    <w:p w14:paraId="2BBC8C75" w14:textId="4EDCA060" w:rsidR="00AF383B" w:rsidRDefault="001804CC" w:rsidP="0081177D">
      <w:pPr>
        <w:jc w:val="both"/>
        <w:rPr>
          <w:rFonts w:ascii="Times New Roman" w:hAnsi="Times New Roman" w:cs="Times New Roman"/>
        </w:rPr>
      </w:pPr>
      <w:r>
        <w:rPr>
          <w:rFonts w:ascii="Times New Roman" w:hAnsi="Times New Roman" w:cs="Times New Roman"/>
          <w:i/>
          <w:iCs/>
        </w:rPr>
        <w:lastRenderedPageBreak/>
        <w:t>Figure 2</w:t>
      </w:r>
      <w:r>
        <w:rPr>
          <w:rFonts w:ascii="Times New Roman" w:hAnsi="Times New Roman" w:cs="Times New Roman"/>
        </w:rPr>
        <w:t xml:space="preserve"> not only provided us with a proof of concept for applying the multilayer perceptron to the proposed problem, but it a</w:t>
      </w:r>
      <w:r w:rsidR="00573E67">
        <w:rPr>
          <w:rFonts w:ascii="Times New Roman" w:hAnsi="Times New Roman" w:cs="Times New Roman"/>
        </w:rPr>
        <w:t>lso validated the correctness of our implementation</w:t>
      </w:r>
      <w:r w:rsidR="009F423C">
        <w:rPr>
          <w:rFonts w:ascii="Times New Roman" w:hAnsi="Times New Roman" w:cs="Times New Roman"/>
        </w:rPr>
        <w:t xml:space="preserve">. </w:t>
      </w:r>
      <w:r w:rsidR="009E42F6">
        <w:rPr>
          <w:rFonts w:ascii="Times New Roman" w:hAnsi="Times New Roman" w:cs="Times New Roman"/>
        </w:rPr>
        <w:t>A</w:t>
      </w:r>
      <w:r w:rsidR="00DC7374">
        <w:rPr>
          <w:rFonts w:ascii="Times New Roman" w:hAnsi="Times New Roman" w:cs="Times New Roman"/>
        </w:rPr>
        <w:t xml:space="preserve"> low MSE and MAE on the test set showed</w:t>
      </w:r>
      <w:r w:rsidR="000042D5">
        <w:rPr>
          <w:rFonts w:ascii="Times New Roman" w:hAnsi="Times New Roman" w:cs="Times New Roman"/>
        </w:rPr>
        <w:t xml:space="preserve"> </w:t>
      </w:r>
      <w:r w:rsidR="00DC7374">
        <w:rPr>
          <w:rFonts w:ascii="Times New Roman" w:hAnsi="Times New Roman" w:cs="Times New Roman"/>
        </w:rPr>
        <w:t xml:space="preserve">that our </w:t>
      </w:r>
      <w:r w:rsidR="009F423C">
        <w:rPr>
          <w:rFonts w:ascii="Times New Roman" w:hAnsi="Times New Roman" w:cs="Times New Roman"/>
        </w:rPr>
        <w:t xml:space="preserve">manually implemented </w:t>
      </w:r>
      <w:r w:rsidR="00CB6BFE">
        <w:rPr>
          <w:rFonts w:ascii="Times New Roman" w:hAnsi="Times New Roman" w:cs="Times New Roman"/>
        </w:rPr>
        <w:t xml:space="preserve">network was able to find a local minimum in the error function and in turn learn a general function for the </w:t>
      </w:r>
      <w:r w:rsidR="009F423C">
        <w:rPr>
          <w:rFonts w:ascii="Times New Roman" w:hAnsi="Times New Roman" w:cs="Times New Roman"/>
        </w:rPr>
        <w:t xml:space="preserve">proposed </w:t>
      </w:r>
      <w:r w:rsidR="00CB6BFE">
        <w:rPr>
          <w:rFonts w:ascii="Times New Roman" w:hAnsi="Times New Roman" w:cs="Times New Roman"/>
        </w:rPr>
        <w:t>problem</w:t>
      </w:r>
      <w:r w:rsidR="009F423C">
        <w:rPr>
          <w:rFonts w:ascii="Times New Roman" w:hAnsi="Times New Roman" w:cs="Times New Roman"/>
        </w:rPr>
        <w:t>.</w:t>
      </w:r>
      <w:r w:rsidR="00573E67">
        <w:rPr>
          <w:rFonts w:ascii="Times New Roman" w:hAnsi="Times New Roman" w:cs="Times New Roman"/>
        </w:rPr>
        <w:t xml:space="preserve"> </w:t>
      </w:r>
      <w:r w:rsidR="00637B46">
        <w:rPr>
          <w:rFonts w:ascii="Times New Roman" w:hAnsi="Times New Roman" w:cs="Times New Roman"/>
        </w:rPr>
        <w:t>In addition to this</w:t>
      </w:r>
      <w:r w:rsidR="009F423C">
        <w:rPr>
          <w:rFonts w:ascii="Times New Roman" w:hAnsi="Times New Roman" w:cs="Times New Roman"/>
        </w:rPr>
        <w:t xml:space="preserve">, </w:t>
      </w:r>
      <w:r w:rsidR="0098230E" w:rsidRPr="0098230E">
        <w:rPr>
          <w:rFonts w:ascii="Times New Roman" w:hAnsi="Times New Roman" w:cs="Times New Roman"/>
          <w:i/>
          <w:iCs/>
        </w:rPr>
        <w:t>Figure 2</w:t>
      </w:r>
      <w:r w:rsidR="0098230E">
        <w:rPr>
          <w:rFonts w:ascii="Times New Roman" w:hAnsi="Times New Roman" w:cs="Times New Roman"/>
        </w:rPr>
        <w:t xml:space="preserve"> </w:t>
      </w:r>
      <w:r w:rsidR="009F423C" w:rsidRPr="0098230E">
        <w:rPr>
          <w:rFonts w:ascii="Times New Roman" w:hAnsi="Times New Roman" w:cs="Times New Roman"/>
        </w:rPr>
        <w:t>also</w:t>
      </w:r>
      <w:r w:rsidR="009F423C">
        <w:rPr>
          <w:rFonts w:ascii="Times New Roman" w:hAnsi="Times New Roman" w:cs="Times New Roman"/>
        </w:rPr>
        <w:t xml:space="preserve"> </w:t>
      </w:r>
      <w:r w:rsidR="00573E67">
        <w:rPr>
          <w:rFonts w:ascii="Times New Roman" w:hAnsi="Times New Roman" w:cs="Times New Roman"/>
        </w:rPr>
        <w:t xml:space="preserve">presented </w:t>
      </w:r>
      <w:r w:rsidR="00DC7374">
        <w:rPr>
          <w:rFonts w:ascii="Times New Roman" w:hAnsi="Times New Roman" w:cs="Times New Roman"/>
        </w:rPr>
        <w:t>results</w:t>
      </w:r>
      <w:r w:rsidR="00573E67">
        <w:rPr>
          <w:rFonts w:ascii="Times New Roman" w:hAnsi="Times New Roman" w:cs="Times New Roman"/>
        </w:rPr>
        <w:t xml:space="preserve"> for comparing the library implementations with our own. </w:t>
      </w:r>
      <w:r w:rsidR="00246F70">
        <w:rPr>
          <w:rFonts w:ascii="Times New Roman" w:hAnsi="Times New Roman" w:cs="Times New Roman"/>
        </w:rPr>
        <w:t xml:space="preserve">We </w:t>
      </w:r>
      <w:r w:rsidR="000D6F8B">
        <w:rPr>
          <w:rFonts w:ascii="Times New Roman" w:hAnsi="Times New Roman" w:cs="Times New Roman"/>
        </w:rPr>
        <w:t>observed</w:t>
      </w:r>
      <w:r w:rsidR="00246F70">
        <w:rPr>
          <w:rFonts w:ascii="Times New Roman" w:hAnsi="Times New Roman" w:cs="Times New Roman"/>
        </w:rPr>
        <w:t xml:space="preserve"> that </w:t>
      </w:r>
      <w:r w:rsidR="00BF2DD3">
        <w:rPr>
          <w:rFonts w:ascii="Times New Roman" w:hAnsi="Times New Roman" w:cs="Times New Roman"/>
        </w:rPr>
        <w:t xml:space="preserve">there was no implementation that outperformed the others in both evaluation measures. </w:t>
      </w:r>
      <w:r w:rsidR="005E6E37">
        <w:rPr>
          <w:rFonts w:ascii="Times New Roman" w:hAnsi="Times New Roman" w:cs="Times New Roman"/>
        </w:rPr>
        <w:t>Although the Keras implementation had the smallest MSE, and the Scikit-learn implementation ha</w:t>
      </w:r>
      <w:r w:rsidR="00E42505">
        <w:rPr>
          <w:rFonts w:ascii="Times New Roman" w:hAnsi="Times New Roman" w:cs="Times New Roman"/>
        </w:rPr>
        <w:t>d</w:t>
      </w:r>
      <w:r w:rsidR="005E6E37">
        <w:rPr>
          <w:rFonts w:ascii="Times New Roman" w:hAnsi="Times New Roman" w:cs="Times New Roman"/>
        </w:rPr>
        <w:t xml:space="preserve"> the smallest</w:t>
      </w:r>
      <w:r w:rsidR="00660925">
        <w:rPr>
          <w:rFonts w:ascii="Times New Roman" w:hAnsi="Times New Roman" w:cs="Times New Roman"/>
        </w:rPr>
        <w:t xml:space="preserve"> MAE</w:t>
      </w:r>
      <w:r w:rsidR="008A2B6C">
        <w:rPr>
          <w:rFonts w:ascii="Times New Roman" w:hAnsi="Times New Roman" w:cs="Times New Roman"/>
        </w:rPr>
        <w:t>, the difference in evaluation measures among the three implementations was not significant.</w:t>
      </w:r>
      <w:r w:rsidR="000957BB">
        <w:rPr>
          <w:rFonts w:ascii="Times New Roman" w:hAnsi="Times New Roman" w:cs="Times New Roman"/>
        </w:rPr>
        <w:t xml:space="preserve"> This point further validates our implementation, as the MSE and MAE of our implementation were competitive with those of the library implementations</w:t>
      </w:r>
      <w:r w:rsidR="00A16FE0">
        <w:rPr>
          <w:rFonts w:ascii="Times New Roman" w:hAnsi="Times New Roman" w:cs="Times New Roman"/>
        </w:rPr>
        <w:t xml:space="preserve"> </w:t>
      </w:r>
      <w:r w:rsidR="00A51549">
        <w:rPr>
          <w:rFonts w:ascii="Times New Roman" w:hAnsi="Times New Roman" w:cs="Times New Roman"/>
        </w:rPr>
        <w:t>for</w:t>
      </w:r>
      <w:r w:rsidR="00A16FE0">
        <w:rPr>
          <w:rFonts w:ascii="Times New Roman" w:hAnsi="Times New Roman" w:cs="Times New Roman"/>
        </w:rPr>
        <w:t xml:space="preserve"> the multilayer perceptron</w:t>
      </w:r>
      <w:r w:rsidR="000957BB">
        <w:rPr>
          <w:rFonts w:ascii="Times New Roman" w:hAnsi="Times New Roman" w:cs="Times New Roman"/>
        </w:rPr>
        <w:t xml:space="preserve">. </w:t>
      </w:r>
    </w:p>
    <w:p w14:paraId="6310D8DB" w14:textId="77777777" w:rsidR="001B14C5" w:rsidRDefault="001B14C5" w:rsidP="0081177D">
      <w:pPr>
        <w:jc w:val="both"/>
        <w:rPr>
          <w:rFonts w:ascii="Times New Roman" w:hAnsi="Times New Roman" w:cs="Times New Roman"/>
        </w:rPr>
      </w:pPr>
    </w:p>
    <w:p w14:paraId="765A8489" w14:textId="5D9221DD" w:rsidR="00AF383B" w:rsidRDefault="00AF383B" w:rsidP="0081177D">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1" locked="0" layoutInCell="1" allowOverlap="1" wp14:anchorId="026FCAD3" wp14:editId="03EE9E55">
            <wp:simplePos x="0" y="0"/>
            <wp:positionH relativeFrom="margin">
              <wp:align>center</wp:align>
            </wp:positionH>
            <wp:positionV relativeFrom="paragraph">
              <wp:posOffset>9525</wp:posOffset>
            </wp:positionV>
            <wp:extent cx="5029200" cy="21721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2172105"/>
                    </a:xfrm>
                    <a:prstGeom prst="rect">
                      <a:avLst/>
                    </a:prstGeom>
                    <a:noFill/>
                    <a:ln>
                      <a:noFill/>
                    </a:ln>
                  </pic:spPr>
                </pic:pic>
              </a:graphicData>
            </a:graphic>
          </wp:anchor>
        </w:drawing>
      </w:r>
    </w:p>
    <w:p w14:paraId="29917801" w14:textId="4CB5810D" w:rsidR="00AF383B" w:rsidRDefault="00AF383B" w:rsidP="0081177D">
      <w:pPr>
        <w:jc w:val="both"/>
        <w:rPr>
          <w:rFonts w:ascii="Times New Roman" w:hAnsi="Times New Roman" w:cs="Times New Roman"/>
        </w:rPr>
      </w:pPr>
    </w:p>
    <w:p w14:paraId="6A249C86" w14:textId="1995A17D" w:rsidR="00AF383B" w:rsidRDefault="00AF383B" w:rsidP="0081177D">
      <w:pPr>
        <w:jc w:val="both"/>
        <w:rPr>
          <w:rFonts w:ascii="Times New Roman" w:hAnsi="Times New Roman" w:cs="Times New Roman"/>
        </w:rPr>
      </w:pPr>
    </w:p>
    <w:p w14:paraId="1C6105F7" w14:textId="512E8821" w:rsidR="00AF383B" w:rsidRDefault="00AF383B" w:rsidP="0081177D">
      <w:pPr>
        <w:jc w:val="both"/>
        <w:rPr>
          <w:rFonts w:ascii="Times New Roman" w:hAnsi="Times New Roman" w:cs="Times New Roman"/>
        </w:rPr>
      </w:pPr>
    </w:p>
    <w:p w14:paraId="01294B0F" w14:textId="28313599" w:rsidR="00AF383B" w:rsidRDefault="00AF383B" w:rsidP="0081177D">
      <w:pPr>
        <w:jc w:val="both"/>
        <w:rPr>
          <w:rFonts w:ascii="Times New Roman" w:hAnsi="Times New Roman" w:cs="Times New Roman"/>
        </w:rPr>
      </w:pPr>
    </w:p>
    <w:p w14:paraId="02E1FC70" w14:textId="329E091A" w:rsidR="00AF383B" w:rsidRDefault="00AF383B" w:rsidP="0081177D">
      <w:pPr>
        <w:jc w:val="both"/>
        <w:rPr>
          <w:rFonts w:ascii="Times New Roman" w:hAnsi="Times New Roman" w:cs="Times New Roman"/>
        </w:rPr>
      </w:pPr>
    </w:p>
    <w:p w14:paraId="73CFF350" w14:textId="0BB63A7D" w:rsidR="00AF383B" w:rsidRDefault="00AF383B" w:rsidP="0081177D">
      <w:pPr>
        <w:jc w:val="both"/>
        <w:rPr>
          <w:rFonts w:ascii="Times New Roman" w:hAnsi="Times New Roman" w:cs="Times New Roman"/>
        </w:rPr>
      </w:pPr>
    </w:p>
    <w:p w14:paraId="68EE975D" w14:textId="2431AF57" w:rsidR="00AF383B" w:rsidRDefault="00AF383B" w:rsidP="0081177D">
      <w:pPr>
        <w:jc w:val="both"/>
        <w:rPr>
          <w:rFonts w:ascii="Times New Roman" w:hAnsi="Times New Roman" w:cs="Times New Roman"/>
        </w:rPr>
      </w:pPr>
    </w:p>
    <w:p w14:paraId="4F903308" w14:textId="77777777" w:rsidR="00AA3337" w:rsidRDefault="00AA3337" w:rsidP="00AF383B">
      <w:pPr>
        <w:jc w:val="center"/>
        <w:rPr>
          <w:rFonts w:ascii="Times New Roman" w:hAnsi="Times New Roman" w:cs="Times New Roman"/>
          <w:i/>
          <w:iCs/>
          <w:sz w:val="20"/>
          <w:szCs w:val="20"/>
        </w:rPr>
      </w:pPr>
    </w:p>
    <w:p w14:paraId="77B9ED70" w14:textId="4D65A5A3" w:rsidR="00AF383B" w:rsidRPr="00B00E21" w:rsidRDefault="00AF383B" w:rsidP="00AF383B">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sidR="00770171">
        <w:rPr>
          <w:rFonts w:ascii="Times New Roman" w:hAnsi="Times New Roman" w:cs="Times New Roman"/>
          <w:i/>
          <w:iCs/>
          <w:sz w:val="20"/>
          <w:szCs w:val="20"/>
        </w:rPr>
        <w:t>3</w:t>
      </w:r>
      <w:r w:rsidRPr="00B00E21">
        <w:rPr>
          <w:rFonts w:ascii="Times New Roman" w:hAnsi="Times New Roman" w:cs="Times New Roman"/>
          <w:i/>
          <w:iCs/>
          <w:sz w:val="20"/>
          <w:szCs w:val="20"/>
        </w:rPr>
        <w:t xml:space="preserve">. </w:t>
      </w:r>
      <w:r>
        <w:rPr>
          <w:rFonts w:ascii="Times New Roman" w:hAnsi="Times New Roman" w:cs="Times New Roman"/>
          <w:i/>
          <w:iCs/>
          <w:sz w:val="20"/>
          <w:szCs w:val="20"/>
        </w:rPr>
        <w:t>Total training time for each implementation</w:t>
      </w:r>
      <w:r w:rsidR="001B14C5">
        <w:rPr>
          <w:rFonts w:ascii="Times New Roman" w:hAnsi="Times New Roman" w:cs="Times New Roman"/>
          <w:i/>
          <w:iCs/>
          <w:sz w:val="20"/>
          <w:szCs w:val="20"/>
        </w:rPr>
        <w:t xml:space="preserve"> in seconds.</w:t>
      </w:r>
    </w:p>
    <w:p w14:paraId="2652FD5A" w14:textId="37AC3BDF" w:rsidR="001B14C5" w:rsidRDefault="001B14C5" w:rsidP="0081177D">
      <w:pPr>
        <w:jc w:val="both"/>
        <w:rPr>
          <w:rFonts w:ascii="Times New Roman" w:hAnsi="Times New Roman" w:cs="Times New Roman"/>
        </w:rPr>
      </w:pPr>
    </w:p>
    <w:p w14:paraId="786E7EB6" w14:textId="1620DF31" w:rsidR="001B14C5" w:rsidRDefault="007D5866" w:rsidP="0081177D">
      <w:pPr>
        <w:jc w:val="both"/>
        <w:rPr>
          <w:rFonts w:ascii="Times New Roman" w:hAnsi="Times New Roman" w:cs="Times New Roman"/>
        </w:rPr>
      </w:pPr>
      <w:r>
        <w:rPr>
          <w:rFonts w:ascii="Times New Roman" w:hAnsi="Times New Roman" w:cs="Times New Roman"/>
        </w:rPr>
        <w:t>Our final comparative analysis between the implement</w:t>
      </w:r>
      <w:r w:rsidR="00685F1A">
        <w:rPr>
          <w:rFonts w:ascii="Times New Roman" w:hAnsi="Times New Roman" w:cs="Times New Roman"/>
        </w:rPr>
        <w:t xml:space="preserve">ations </w:t>
      </w:r>
      <w:r w:rsidR="009749F9">
        <w:rPr>
          <w:rFonts w:ascii="Times New Roman" w:hAnsi="Times New Roman" w:cs="Times New Roman"/>
        </w:rPr>
        <w:t xml:space="preserve">was in regard to training time. </w:t>
      </w:r>
      <w:r w:rsidR="009F17D6">
        <w:rPr>
          <w:rFonts w:ascii="Times New Roman" w:hAnsi="Times New Roman" w:cs="Times New Roman"/>
        </w:rPr>
        <w:t>More specifically, this investigation measured the total amount of time it took for the network to train over the specified 1000 epochs</w:t>
      </w:r>
      <w:r w:rsidR="004C0760">
        <w:rPr>
          <w:rFonts w:ascii="Times New Roman" w:hAnsi="Times New Roman" w:cs="Times New Roman"/>
        </w:rPr>
        <w:t>,</w:t>
      </w:r>
      <w:r w:rsidR="009F17D6">
        <w:rPr>
          <w:rFonts w:ascii="Times New Roman" w:hAnsi="Times New Roman" w:cs="Times New Roman"/>
        </w:rPr>
        <w:t xml:space="preserve"> </w:t>
      </w:r>
      <w:r w:rsidR="001E2979">
        <w:rPr>
          <w:rFonts w:ascii="Times New Roman" w:hAnsi="Times New Roman" w:cs="Times New Roman"/>
        </w:rPr>
        <w:t xml:space="preserve">as well as </w:t>
      </w:r>
      <w:r w:rsidR="009F17D6">
        <w:rPr>
          <w:rFonts w:ascii="Times New Roman" w:hAnsi="Times New Roman" w:cs="Times New Roman"/>
        </w:rPr>
        <w:t xml:space="preserve">the </w:t>
      </w:r>
      <w:r w:rsidR="00012330">
        <w:rPr>
          <w:rFonts w:ascii="Times New Roman" w:hAnsi="Times New Roman" w:cs="Times New Roman"/>
        </w:rPr>
        <w:t>relatively</w:t>
      </w:r>
      <w:r w:rsidR="009F17D6">
        <w:rPr>
          <w:rFonts w:ascii="Times New Roman" w:hAnsi="Times New Roman" w:cs="Times New Roman"/>
        </w:rPr>
        <w:t xml:space="preserve"> miniscule time </w:t>
      </w:r>
      <w:r w:rsidR="00EE6C89">
        <w:rPr>
          <w:rFonts w:ascii="Times New Roman" w:hAnsi="Times New Roman" w:cs="Times New Roman"/>
        </w:rPr>
        <w:t>of</w:t>
      </w:r>
      <w:r w:rsidR="009F17D6">
        <w:rPr>
          <w:rFonts w:ascii="Times New Roman" w:hAnsi="Times New Roman" w:cs="Times New Roman"/>
        </w:rPr>
        <w:t xml:space="preserve"> do</w:t>
      </w:r>
      <w:r w:rsidR="00EE6C89">
        <w:rPr>
          <w:rFonts w:ascii="Times New Roman" w:hAnsi="Times New Roman" w:cs="Times New Roman"/>
        </w:rPr>
        <w:t>ing</w:t>
      </w:r>
      <w:r w:rsidR="009F17D6">
        <w:rPr>
          <w:rFonts w:ascii="Times New Roman" w:hAnsi="Times New Roman" w:cs="Times New Roman"/>
        </w:rPr>
        <w:t xml:space="preserve"> a single forward pass for making predictions on the test set. </w:t>
      </w:r>
      <w:r w:rsidR="00D83439">
        <w:rPr>
          <w:rFonts w:ascii="Times New Roman" w:hAnsi="Times New Roman" w:cs="Times New Roman"/>
        </w:rPr>
        <w:t>Therefore,</w:t>
      </w:r>
      <w:r w:rsidR="009647E7">
        <w:rPr>
          <w:rFonts w:ascii="Times New Roman" w:hAnsi="Times New Roman" w:cs="Times New Roman"/>
        </w:rPr>
        <w:t xml:space="preserve"> by definition, the investigation measured the efficiency of the implementations</w:t>
      </w:r>
      <w:r w:rsidR="0037792B">
        <w:rPr>
          <w:rFonts w:ascii="Times New Roman" w:hAnsi="Times New Roman" w:cs="Times New Roman"/>
        </w:rPr>
        <w:t>, as</w:t>
      </w:r>
      <w:r w:rsidR="009647E7">
        <w:rPr>
          <w:rFonts w:ascii="Times New Roman" w:hAnsi="Times New Roman" w:cs="Times New Roman"/>
        </w:rPr>
        <w:t xml:space="preserve"> efficiency is defined as the total time to construct and use a model. </w:t>
      </w:r>
      <w:r w:rsidR="00AA3337">
        <w:rPr>
          <w:rFonts w:ascii="Times New Roman" w:hAnsi="Times New Roman" w:cs="Times New Roman"/>
        </w:rPr>
        <w:t xml:space="preserve">Nevertheless, we report the findings as training time. </w:t>
      </w:r>
      <w:r w:rsidR="00717B96">
        <w:rPr>
          <w:rFonts w:ascii="Times New Roman" w:hAnsi="Times New Roman" w:cs="Times New Roman"/>
        </w:rPr>
        <w:t xml:space="preserve">Unlike the previous comparisons, we found that there </w:t>
      </w:r>
      <w:r w:rsidR="00193D49">
        <w:rPr>
          <w:rFonts w:ascii="Times New Roman" w:hAnsi="Times New Roman" w:cs="Times New Roman"/>
        </w:rPr>
        <w:t>were</w:t>
      </w:r>
      <w:r w:rsidR="00717B96">
        <w:rPr>
          <w:rFonts w:ascii="Times New Roman" w:hAnsi="Times New Roman" w:cs="Times New Roman"/>
        </w:rPr>
        <w:t xml:space="preserve"> distinctive differences in training time between the three implementations. </w:t>
      </w:r>
      <w:r w:rsidR="00193D49">
        <w:rPr>
          <w:rFonts w:ascii="Times New Roman" w:hAnsi="Times New Roman" w:cs="Times New Roman"/>
        </w:rPr>
        <w:t xml:space="preserve">The Keras implementation trained significantly faster than the others, taking </w:t>
      </w:r>
      <w:r w:rsidR="004262A2">
        <w:rPr>
          <w:rFonts w:ascii="Times New Roman" w:hAnsi="Times New Roman" w:cs="Times New Roman"/>
        </w:rPr>
        <w:t xml:space="preserve">approximately </w:t>
      </w:r>
      <w:r w:rsidR="00193D49">
        <w:rPr>
          <w:rFonts w:ascii="Times New Roman" w:hAnsi="Times New Roman" w:cs="Times New Roman"/>
        </w:rPr>
        <w:t xml:space="preserve">four minutes to complete. </w:t>
      </w:r>
      <w:r w:rsidR="002E3B80">
        <w:rPr>
          <w:rFonts w:ascii="Times New Roman" w:hAnsi="Times New Roman" w:cs="Times New Roman"/>
        </w:rPr>
        <w:t xml:space="preserve">In comparison, </w:t>
      </w:r>
      <w:r w:rsidR="0082391E">
        <w:rPr>
          <w:rFonts w:ascii="Times New Roman" w:hAnsi="Times New Roman" w:cs="Times New Roman"/>
        </w:rPr>
        <w:t xml:space="preserve">the </w:t>
      </w:r>
      <w:r w:rsidR="002E3B80">
        <w:rPr>
          <w:rFonts w:ascii="Times New Roman" w:hAnsi="Times New Roman" w:cs="Times New Roman"/>
        </w:rPr>
        <w:t xml:space="preserve">Scikit-learn </w:t>
      </w:r>
      <w:r w:rsidR="0082391E">
        <w:rPr>
          <w:rFonts w:ascii="Times New Roman" w:hAnsi="Times New Roman" w:cs="Times New Roman"/>
        </w:rPr>
        <w:t xml:space="preserve">multilayer perceptron </w:t>
      </w:r>
      <w:r w:rsidR="002E3B80">
        <w:rPr>
          <w:rFonts w:ascii="Times New Roman" w:hAnsi="Times New Roman" w:cs="Times New Roman"/>
        </w:rPr>
        <w:t xml:space="preserve">took </w:t>
      </w:r>
      <w:r w:rsidR="004262A2">
        <w:rPr>
          <w:rFonts w:ascii="Times New Roman" w:hAnsi="Times New Roman" w:cs="Times New Roman"/>
        </w:rPr>
        <w:t xml:space="preserve">approximately </w:t>
      </w:r>
      <w:r w:rsidR="00110F2D">
        <w:rPr>
          <w:rFonts w:ascii="Times New Roman" w:hAnsi="Times New Roman" w:cs="Times New Roman"/>
        </w:rPr>
        <w:t>four</w:t>
      </w:r>
      <w:r w:rsidR="002E3B80">
        <w:rPr>
          <w:rFonts w:ascii="Times New Roman" w:hAnsi="Times New Roman" w:cs="Times New Roman"/>
        </w:rPr>
        <w:t xml:space="preserve"> times longer </w:t>
      </w:r>
      <w:r w:rsidR="0082391E">
        <w:rPr>
          <w:rFonts w:ascii="Times New Roman" w:hAnsi="Times New Roman" w:cs="Times New Roman"/>
        </w:rPr>
        <w:t xml:space="preserve">to train, </w:t>
      </w:r>
      <w:r w:rsidR="002E3B80">
        <w:rPr>
          <w:rFonts w:ascii="Times New Roman" w:hAnsi="Times New Roman" w:cs="Times New Roman"/>
        </w:rPr>
        <w:t xml:space="preserve">at 16 minutes, and the manual implementation took approximately </w:t>
      </w:r>
      <w:r w:rsidR="00110F2D">
        <w:rPr>
          <w:rFonts w:ascii="Times New Roman" w:hAnsi="Times New Roman" w:cs="Times New Roman"/>
        </w:rPr>
        <w:t>six</w:t>
      </w:r>
      <w:r w:rsidR="002E3B80">
        <w:rPr>
          <w:rFonts w:ascii="Times New Roman" w:hAnsi="Times New Roman" w:cs="Times New Roman"/>
        </w:rPr>
        <w:t xml:space="preserve"> times longer</w:t>
      </w:r>
      <w:r w:rsidR="0082391E">
        <w:rPr>
          <w:rFonts w:ascii="Times New Roman" w:hAnsi="Times New Roman" w:cs="Times New Roman"/>
        </w:rPr>
        <w:t>,</w:t>
      </w:r>
      <w:r w:rsidR="002E3B80">
        <w:rPr>
          <w:rFonts w:ascii="Times New Roman" w:hAnsi="Times New Roman" w:cs="Times New Roman"/>
        </w:rPr>
        <w:t xml:space="preserve"> at 24 minutes. </w:t>
      </w:r>
      <w:r w:rsidR="00A615C1">
        <w:rPr>
          <w:rFonts w:ascii="Times New Roman" w:hAnsi="Times New Roman" w:cs="Times New Roman"/>
        </w:rPr>
        <w:t xml:space="preserve">From this investigation, we were able to see the differences in code optimization between the two libraries and our own implementation, and how significant such optimizations can be when training a computationally expensive model such as </w:t>
      </w:r>
      <w:r w:rsidR="006248CB">
        <w:rPr>
          <w:rFonts w:ascii="Times New Roman" w:hAnsi="Times New Roman" w:cs="Times New Roman"/>
        </w:rPr>
        <w:t>the</w:t>
      </w:r>
      <w:r w:rsidR="00A615C1">
        <w:rPr>
          <w:rFonts w:ascii="Times New Roman" w:hAnsi="Times New Roman" w:cs="Times New Roman"/>
        </w:rPr>
        <w:t xml:space="preserve"> multilayer perceptron. </w:t>
      </w:r>
    </w:p>
    <w:p w14:paraId="2BE475F9" w14:textId="0F88A184" w:rsidR="00B546EB" w:rsidRDefault="00E80C79" w:rsidP="0081177D">
      <w:pPr>
        <w:jc w:val="both"/>
        <w:rPr>
          <w:rFonts w:ascii="Times New Roman" w:hAnsi="Times New Roman" w:cs="Times New Roman"/>
        </w:rPr>
      </w:pPr>
      <w:r>
        <w:rPr>
          <w:rFonts w:ascii="Times New Roman" w:hAnsi="Times New Roman" w:cs="Times New Roman"/>
        </w:rPr>
        <w:t xml:space="preserve">In summary, we found that the multilayer perceptron could be successfully applied to the task of property sale price prediction within the housing market domain. </w:t>
      </w:r>
      <w:r w:rsidR="002D78CB">
        <w:rPr>
          <w:rFonts w:ascii="Times New Roman" w:hAnsi="Times New Roman" w:cs="Times New Roman"/>
        </w:rPr>
        <w:t xml:space="preserve">Moreover, through </w:t>
      </w:r>
      <w:r w:rsidR="008B1831">
        <w:rPr>
          <w:rFonts w:ascii="Times New Roman" w:hAnsi="Times New Roman" w:cs="Times New Roman"/>
        </w:rPr>
        <w:t>a</w:t>
      </w:r>
      <w:r w:rsidR="002D78CB">
        <w:rPr>
          <w:rFonts w:ascii="Times New Roman" w:hAnsi="Times New Roman" w:cs="Times New Roman"/>
        </w:rPr>
        <w:t xml:space="preserve"> comparative analysis, we validated the correctness of our manual implementation and found that it was competitive with the library solutions in terms of predictive accuracy (in regard to the evaluation measures MSE and MAE</w:t>
      </w:r>
      <w:r w:rsidR="00E37DE6">
        <w:rPr>
          <w:rFonts w:ascii="Times New Roman" w:hAnsi="Times New Roman" w:cs="Times New Roman"/>
        </w:rPr>
        <w:t xml:space="preserve">). </w:t>
      </w:r>
      <w:r w:rsidR="00875381">
        <w:rPr>
          <w:rFonts w:ascii="Times New Roman" w:hAnsi="Times New Roman" w:cs="Times New Roman"/>
        </w:rPr>
        <w:t xml:space="preserve">Lastly, we </w:t>
      </w:r>
      <w:r w:rsidR="00832EB3">
        <w:rPr>
          <w:rFonts w:ascii="Times New Roman" w:hAnsi="Times New Roman" w:cs="Times New Roman"/>
        </w:rPr>
        <w:t xml:space="preserve">observed that our implementation took significantly more time than the library implementations to train, and consequently recognised the importance of code optimization on </w:t>
      </w:r>
      <w:r w:rsidR="00BF1750">
        <w:rPr>
          <w:rFonts w:ascii="Times New Roman" w:hAnsi="Times New Roman" w:cs="Times New Roman"/>
        </w:rPr>
        <w:t>models such as the multilayer perceptron.</w:t>
      </w:r>
    </w:p>
    <w:p w14:paraId="577FB49D" w14:textId="54B87BFE" w:rsidR="00B546EB" w:rsidRPr="001E16CC" w:rsidRDefault="001E16CC" w:rsidP="0081177D">
      <w:pPr>
        <w:jc w:val="both"/>
        <w:rPr>
          <w:rFonts w:ascii="Times New Roman" w:hAnsi="Times New Roman" w:cs="Times New Roman"/>
          <w:u w:val="single"/>
        </w:rPr>
      </w:pPr>
      <w:r w:rsidRPr="001E16CC">
        <w:rPr>
          <w:rFonts w:ascii="Times New Roman" w:hAnsi="Times New Roman" w:cs="Times New Roman"/>
          <w:u w:val="single"/>
        </w:rPr>
        <w:lastRenderedPageBreak/>
        <w:t xml:space="preserve">Variation in </w:t>
      </w:r>
      <w:r w:rsidR="00662D4C">
        <w:rPr>
          <w:rFonts w:ascii="Times New Roman" w:hAnsi="Times New Roman" w:cs="Times New Roman"/>
          <w:u w:val="single"/>
        </w:rPr>
        <w:t>Hidden Layer Size</w:t>
      </w:r>
    </w:p>
    <w:p w14:paraId="02C23E45" w14:textId="27916051" w:rsidR="00E72141" w:rsidRDefault="007F64D4" w:rsidP="0081177D">
      <w:pPr>
        <w:jc w:val="both"/>
        <w:rPr>
          <w:rFonts w:ascii="Times New Roman" w:hAnsi="Times New Roman" w:cs="Times New Roman"/>
        </w:rPr>
      </w:pPr>
      <w:r>
        <w:rPr>
          <w:rFonts w:ascii="Times New Roman" w:hAnsi="Times New Roman" w:cs="Times New Roman"/>
        </w:rPr>
        <w:t>Within th</w:t>
      </w:r>
      <w:r w:rsidR="00157C12">
        <w:rPr>
          <w:rFonts w:ascii="Times New Roman" w:hAnsi="Times New Roman" w:cs="Times New Roman"/>
        </w:rPr>
        <w:t xml:space="preserve">e hyperparameter experimentation </w:t>
      </w:r>
      <w:r>
        <w:rPr>
          <w:rFonts w:ascii="Times New Roman" w:hAnsi="Times New Roman" w:cs="Times New Roman"/>
        </w:rPr>
        <w:t xml:space="preserve">section of the study, we investigated the effects of different hyperparameters on the </w:t>
      </w:r>
      <w:r w:rsidR="004D7D88">
        <w:rPr>
          <w:rFonts w:ascii="Times New Roman" w:hAnsi="Times New Roman" w:cs="Times New Roman"/>
        </w:rPr>
        <w:t xml:space="preserve">training efficiency and predictive </w:t>
      </w:r>
      <w:r>
        <w:rPr>
          <w:rFonts w:ascii="Times New Roman" w:hAnsi="Times New Roman" w:cs="Times New Roman"/>
        </w:rPr>
        <w:t xml:space="preserve">performance of the multilayer perceptron. </w:t>
      </w:r>
      <w:r w:rsidR="00B6070F">
        <w:rPr>
          <w:rFonts w:ascii="Times New Roman" w:hAnsi="Times New Roman" w:cs="Times New Roman"/>
        </w:rPr>
        <w:t xml:space="preserve">In our notebook, we report results for variations in the learning rate, mini-batch size and hidden layer size. </w:t>
      </w:r>
      <w:r w:rsidR="00C43BCF">
        <w:rPr>
          <w:rFonts w:ascii="Times New Roman" w:hAnsi="Times New Roman" w:cs="Times New Roman"/>
        </w:rPr>
        <w:t>However, f</w:t>
      </w:r>
      <w:r w:rsidR="001057D6">
        <w:rPr>
          <w:rFonts w:ascii="Times New Roman" w:hAnsi="Times New Roman" w:cs="Times New Roman"/>
        </w:rPr>
        <w:t>or this report</w:t>
      </w:r>
      <w:r w:rsidR="00B6070F">
        <w:rPr>
          <w:rFonts w:ascii="Times New Roman" w:hAnsi="Times New Roman" w:cs="Times New Roman"/>
        </w:rPr>
        <w:t xml:space="preserve">, we will only address the investigation on </w:t>
      </w:r>
      <w:r w:rsidR="00146B73">
        <w:rPr>
          <w:rFonts w:ascii="Times New Roman" w:hAnsi="Times New Roman" w:cs="Times New Roman"/>
        </w:rPr>
        <w:t>various</w:t>
      </w:r>
      <w:r w:rsidR="00B6070F">
        <w:rPr>
          <w:rFonts w:ascii="Times New Roman" w:hAnsi="Times New Roman" w:cs="Times New Roman"/>
        </w:rPr>
        <w:t xml:space="preserve"> hidden layer size</w:t>
      </w:r>
      <w:r w:rsidR="00146B73">
        <w:rPr>
          <w:rFonts w:ascii="Times New Roman" w:hAnsi="Times New Roman" w:cs="Times New Roman"/>
        </w:rPr>
        <w:t>s</w:t>
      </w:r>
      <w:r w:rsidR="00B6070F">
        <w:rPr>
          <w:rFonts w:ascii="Times New Roman" w:hAnsi="Times New Roman" w:cs="Times New Roman"/>
        </w:rPr>
        <w:t xml:space="preserve">. </w:t>
      </w:r>
      <w:r w:rsidR="001057D6">
        <w:rPr>
          <w:rFonts w:ascii="Times New Roman" w:hAnsi="Times New Roman" w:cs="Times New Roman"/>
        </w:rPr>
        <w:t>Consequently, w</w:t>
      </w:r>
      <w:r w:rsidR="00F56399">
        <w:rPr>
          <w:rFonts w:ascii="Times New Roman" w:hAnsi="Times New Roman" w:cs="Times New Roman"/>
        </w:rPr>
        <w:t>e refer the reader to the notebook for</w:t>
      </w:r>
      <w:r w:rsidR="00470494">
        <w:rPr>
          <w:rFonts w:ascii="Times New Roman" w:hAnsi="Times New Roman" w:cs="Times New Roman"/>
        </w:rPr>
        <w:t xml:space="preserve"> the</w:t>
      </w:r>
      <w:r w:rsidR="00F56399">
        <w:rPr>
          <w:rFonts w:ascii="Times New Roman" w:hAnsi="Times New Roman" w:cs="Times New Roman"/>
        </w:rPr>
        <w:t xml:space="preserve"> </w:t>
      </w:r>
      <w:r w:rsidR="00F2339F">
        <w:rPr>
          <w:rFonts w:ascii="Times New Roman" w:hAnsi="Times New Roman" w:cs="Times New Roman"/>
        </w:rPr>
        <w:t>results of the other experiments</w:t>
      </w:r>
      <w:r w:rsidR="00F56399">
        <w:rPr>
          <w:rFonts w:ascii="Times New Roman" w:hAnsi="Times New Roman" w:cs="Times New Roman"/>
        </w:rPr>
        <w:t>.</w:t>
      </w:r>
    </w:p>
    <w:p w14:paraId="2F4B3871" w14:textId="533A9F72" w:rsidR="00E72141" w:rsidRPr="00116350" w:rsidRDefault="00544EA6" w:rsidP="0081177D">
      <w:pPr>
        <w:jc w:val="both"/>
        <w:rPr>
          <w:rFonts w:ascii="Times New Roman" w:hAnsi="Times New Roman" w:cs="Times New Roman"/>
        </w:rPr>
      </w:pPr>
      <w:r>
        <w:rPr>
          <w:rFonts w:ascii="Times New Roman" w:hAnsi="Times New Roman" w:cs="Times New Roman"/>
        </w:rPr>
        <w:t xml:space="preserve">This investigation looked at the effects of using various numbers of hidden layer neurons for the multilayer perceptron. </w:t>
      </w:r>
      <w:r w:rsidR="00F845E2">
        <w:rPr>
          <w:rFonts w:ascii="Times New Roman" w:hAnsi="Times New Roman" w:cs="Times New Roman"/>
        </w:rPr>
        <w:t xml:space="preserve">We used the manual implementation of the algorithm for the experiment. </w:t>
      </w:r>
      <w:r w:rsidR="005B36B9">
        <w:rPr>
          <w:rFonts w:ascii="Times New Roman" w:hAnsi="Times New Roman" w:cs="Times New Roman"/>
        </w:rPr>
        <w:t>Furthermore, w</w:t>
      </w:r>
      <w:r w:rsidR="00BF51BB">
        <w:rPr>
          <w:rFonts w:ascii="Times New Roman" w:hAnsi="Times New Roman" w:cs="Times New Roman"/>
        </w:rPr>
        <w:t xml:space="preserve">e used a multilayer perceptron </w:t>
      </w:r>
      <w:r w:rsidR="00E029E9">
        <w:rPr>
          <w:rFonts w:ascii="Times New Roman" w:hAnsi="Times New Roman" w:cs="Times New Roman"/>
        </w:rPr>
        <w:t xml:space="preserve">architecture </w:t>
      </w:r>
      <w:r w:rsidR="000F056F">
        <w:rPr>
          <w:rFonts w:ascii="Times New Roman" w:hAnsi="Times New Roman" w:cs="Times New Roman"/>
        </w:rPr>
        <w:t>of</w:t>
      </w:r>
      <w:r w:rsidR="00BF51BB">
        <w:rPr>
          <w:rFonts w:ascii="Times New Roman" w:hAnsi="Times New Roman" w:cs="Times New Roman"/>
        </w:rPr>
        <w:t xml:space="preserve"> 286 neurons in the input layer, varying numbers of neurons in the single hidden layer, and 1 neuron in the output layer. </w:t>
      </w:r>
      <w:r w:rsidR="00535A90">
        <w:rPr>
          <w:rFonts w:ascii="Times New Roman" w:hAnsi="Times New Roman" w:cs="Times New Roman"/>
        </w:rPr>
        <w:t>The network was trained for 100 epochs with</w:t>
      </w:r>
      <w:r w:rsidR="008D4C14">
        <w:rPr>
          <w:rFonts w:ascii="Times New Roman" w:hAnsi="Times New Roman" w:cs="Times New Roman"/>
        </w:rPr>
        <w:t xml:space="preserve"> a learning rate of 0.001 and a mini-batch size of 128</w:t>
      </w:r>
      <w:r w:rsidR="009A134D">
        <w:rPr>
          <w:rFonts w:ascii="Times New Roman" w:hAnsi="Times New Roman" w:cs="Times New Roman"/>
        </w:rPr>
        <w:t xml:space="preserve"> samples.</w:t>
      </w:r>
      <w:r w:rsidR="005929E4">
        <w:rPr>
          <w:rFonts w:ascii="Times New Roman" w:hAnsi="Times New Roman" w:cs="Times New Roman"/>
        </w:rPr>
        <w:t xml:space="preserve"> Once again, we use</w:t>
      </w:r>
      <w:r w:rsidR="00C43BCF">
        <w:rPr>
          <w:rFonts w:ascii="Times New Roman" w:hAnsi="Times New Roman" w:cs="Times New Roman"/>
        </w:rPr>
        <w:t>d</w:t>
      </w:r>
      <w:r w:rsidR="005929E4">
        <w:rPr>
          <w:rFonts w:ascii="Times New Roman" w:hAnsi="Times New Roman" w:cs="Times New Roman"/>
        </w:rPr>
        <w:t xml:space="preserve"> the Glorot normal initialiser to initialise the weights of the network</w:t>
      </w:r>
      <w:r w:rsidR="000830B2">
        <w:rPr>
          <w:rFonts w:ascii="Times New Roman" w:hAnsi="Times New Roman" w:cs="Times New Roman"/>
        </w:rPr>
        <w:t xml:space="preserve"> [5]</w:t>
      </w:r>
      <w:r w:rsidR="005929E4">
        <w:rPr>
          <w:rFonts w:ascii="Times New Roman" w:hAnsi="Times New Roman" w:cs="Times New Roman"/>
        </w:rPr>
        <w:t>.</w:t>
      </w:r>
    </w:p>
    <w:p w14:paraId="06C5CAC9" w14:textId="77777777" w:rsidR="00146771" w:rsidRDefault="00146771" w:rsidP="0081177D">
      <w:pPr>
        <w:jc w:val="both"/>
        <w:rPr>
          <w:rFonts w:ascii="Times New Roman" w:hAnsi="Times New Roman" w:cs="Times New Roman"/>
        </w:rPr>
      </w:pPr>
    </w:p>
    <w:p w14:paraId="23E7A165" w14:textId="12D4BF91" w:rsidR="00B546EB" w:rsidRDefault="00662D4C" w:rsidP="0081177D">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694F6225" wp14:editId="4D50F6EE">
            <wp:simplePos x="0" y="0"/>
            <wp:positionH relativeFrom="margin">
              <wp:align>center</wp:align>
            </wp:positionH>
            <wp:positionV relativeFrom="paragraph">
              <wp:posOffset>2540</wp:posOffset>
            </wp:positionV>
            <wp:extent cx="5029200" cy="250401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5040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703C0" w14:textId="395736AE" w:rsidR="00B546EB" w:rsidRDefault="00B546EB" w:rsidP="0081177D">
      <w:pPr>
        <w:jc w:val="both"/>
        <w:rPr>
          <w:rFonts w:ascii="Times New Roman" w:hAnsi="Times New Roman" w:cs="Times New Roman"/>
        </w:rPr>
      </w:pPr>
    </w:p>
    <w:p w14:paraId="1F31CFF1" w14:textId="5E243531" w:rsidR="00B546EB" w:rsidRDefault="00B546EB" w:rsidP="0081177D">
      <w:pPr>
        <w:jc w:val="both"/>
        <w:rPr>
          <w:rFonts w:ascii="Times New Roman" w:hAnsi="Times New Roman" w:cs="Times New Roman"/>
        </w:rPr>
      </w:pPr>
    </w:p>
    <w:p w14:paraId="7261D3D2" w14:textId="663033E2" w:rsidR="00B546EB" w:rsidRDefault="00B546EB" w:rsidP="0081177D">
      <w:pPr>
        <w:jc w:val="both"/>
        <w:rPr>
          <w:rFonts w:ascii="Times New Roman" w:hAnsi="Times New Roman" w:cs="Times New Roman"/>
        </w:rPr>
      </w:pPr>
    </w:p>
    <w:p w14:paraId="07346764" w14:textId="12575F5A" w:rsidR="00B546EB" w:rsidRDefault="00B546EB" w:rsidP="0081177D">
      <w:pPr>
        <w:jc w:val="both"/>
        <w:rPr>
          <w:rFonts w:ascii="Times New Roman" w:hAnsi="Times New Roman" w:cs="Times New Roman"/>
        </w:rPr>
      </w:pPr>
    </w:p>
    <w:p w14:paraId="1F38EF9F" w14:textId="7ACA0097" w:rsidR="0081177D" w:rsidRDefault="0081177D" w:rsidP="0081177D">
      <w:pPr>
        <w:jc w:val="both"/>
        <w:rPr>
          <w:rFonts w:ascii="Times New Roman" w:hAnsi="Times New Roman" w:cs="Times New Roman"/>
        </w:rPr>
      </w:pPr>
    </w:p>
    <w:p w14:paraId="3E2351B9" w14:textId="4CE9052F" w:rsidR="00ED6106" w:rsidRPr="006D03EB" w:rsidRDefault="00ED6106" w:rsidP="0081177D">
      <w:pPr>
        <w:jc w:val="both"/>
        <w:rPr>
          <w:rFonts w:ascii="Times New Roman" w:hAnsi="Times New Roman" w:cs="Times New Roman"/>
        </w:rPr>
      </w:pPr>
    </w:p>
    <w:p w14:paraId="4B0B93AF" w14:textId="7B58517E" w:rsidR="00ED6106" w:rsidRPr="006D03EB" w:rsidRDefault="00ED6106" w:rsidP="0081177D">
      <w:pPr>
        <w:jc w:val="both"/>
        <w:rPr>
          <w:rFonts w:ascii="Times New Roman" w:hAnsi="Times New Roman" w:cs="Times New Roman"/>
        </w:rPr>
      </w:pPr>
    </w:p>
    <w:p w14:paraId="6C086BCB" w14:textId="74E7E7DE" w:rsidR="00ED6106" w:rsidRPr="006D03EB" w:rsidRDefault="00ED6106" w:rsidP="0081177D">
      <w:pPr>
        <w:jc w:val="both"/>
        <w:rPr>
          <w:rFonts w:ascii="Times New Roman" w:hAnsi="Times New Roman" w:cs="Times New Roman"/>
        </w:rPr>
      </w:pPr>
    </w:p>
    <w:p w14:paraId="23673EF3" w14:textId="77777777" w:rsidR="00B1247B" w:rsidRDefault="00B1247B" w:rsidP="00B1247B">
      <w:pPr>
        <w:jc w:val="center"/>
        <w:rPr>
          <w:rFonts w:ascii="Times New Roman" w:hAnsi="Times New Roman" w:cs="Times New Roman"/>
          <w:i/>
          <w:iCs/>
          <w:sz w:val="20"/>
          <w:szCs w:val="20"/>
        </w:rPr>
      </w:pPr>
    </w:p>
    <w:p w14:paraId="47A6865F" w14:textId="44B15B37" w:rsidR="00B1247B" w:rsidRPr="00B00E21" w:rsidRDefault="00B1247B" w:rsidP="00B1247B">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sidR="00770171">
        <w:rPr>
          <w:rFonts w:ascii="Times New Roman" w:hAnsi="Times New Roman" w:cs="Times New Roman"/>
          <w:i/>
          <w:iCs/>
          <w:sz w:val="20"/>
          <w:szCs w:val="20"/>
        </w:rPr>
        <w:t>4</w:t>
      </w:r>
      <w:r w:rsidRPr="00B00E21">
        <w:rPr>
          <w:rFonts w:ascii="Times New Roman" w:hAnsi="Times New Roman" w:cs="Times New Roman"/>
          <w:i/>
          <w:iCs/>
          <w:sz w:val="20"/>
          <w:szCs w:val="20"/>
        </w:rPr>
        <w:t xml:space="preserve">. </w:t>
      </w:r>
      <w:r w:rsidR="007972B9">
        <w:rPr>
          <w:rFonts w:ascii="Times New Roman" w:hAnsi="Times New Roman" w:cs="Times New Roman"/>
          <w:i/>
          <w:iCs/>
          <w:sz w:val="20"/>
          <w:szCs w:val="20"/>
        </w:rPr>
        <w:t>Training</w:t>
      </w:r>
      <w:r w:rsidR="007972B9" w:rsidRPr="00B00E21">
        <w:rPr>
          <w:rFonts w:ascii="Times New Roman" w:hAnsi="Times New Roman" w:cs="Times New Roman"/>
          <w:i/>
          <w:iCs/>
          <w:sz w:val="20"/>
          <w:szCs w:val="20"/>
        </w:rPr>
        <w:t xml:space="preserve"> set mean squared error (MSE) </w:t>
      </w:r>
      <w:r w:rsidR="007972B9">
        <w:rPr>
          <w:rFonts w:ascii="Times New Roman" w:hAnsi="Times New Roman" w:cs="Times New Roman"/>
          <w:i/>
          <w:iCs/>
          <w:sz w:val="20"/>
          <w:szCs w:val="20"/>
        </w:rPr>
        <w:t>over training epochs for</w:t>
      </w:r>
      <w:r w:rsidR="00E37D19">
        <w:rPr>
          <w:rFonts w:ascii="Times New Roman" w:hAnsi="Times New Roman" w:cs="Times New Roman"/>
          <w:i/>
          <w:iCs/>
          <w:sz w:val="20"/>
          <w:szCs w:val="20"/>
        </w:rPr>
        <w:t xml:space="preserve"> multilayer perceptrons with varying numbers of hidden layer neurons</w:t>
      </w:r>
      <w:r w:rsidR="005C03B3">
        <w:rPr>
          <w:rFonts w:ascii="Times New Roman" w:hAnsi="Times New Roman" w:cs="Times New Roman"/>
          <w:i/>
          <w:iCs/>
          <w:sz w:val="20"/>
          <w:szCs w:val="20"/>
        </w:rPr>
        <w:t>.</w:t>
      </w:r>
    </w:p>
    <w:p w14:paraId="180D9D73" w14:textId="6305210C" w:rsidR="00BA5FBC" w:rsidRDefault="00BA5FBC" w:rsidP="00D349F0">
      <w:pPr>
        <w:jc w:val="both"/>
        <w:rPr>
          <w:rFonts w:ascii="Times New Roman" w:hAnsi="Times New Roman" w:cs="Times New Roman"/>
        </w:rPr>
      </w:pPr>
    </w:p>
    <w:p w14:paraId="3FF819FC" w14:textId="5C6B0CD7" w:rsidR="00ED6106" w:rsidRDefault="00BF18BD" w:rsidP="0081177D">
      <w:pPr>
        <w:jc w:val="both"/>
        <w:rPr>
          <w:rFonts w:ascii="Times New Roman" w:hAnsi="Times New Roman" w:cs="Times New Roman"/>
        </w:rPr>
      </w:pPr>
      <w:r>
        <w:rPr>
          <w:rFonts w:ascii="Times New Roman" w:hAnsi="Times New Roman" w:cs="Times New Roman"/>
        </w:rPr>
        <w:t>To examine the effects of varying number</w:t>
      </w:r>
      <w:r w:rsidR="00D85854">
        <w:rPr>
          <w:rFonts w:ascii="Times New Roman" w:hAnsi="Times New Roman" w:cs="Times New Roman"/>
        </w:rPr>
        <w:t>s</w:t>
      </w:r>
      <w:r>
        <w:rPr>
          <w:rFonts w:ascii="Times New Roman" w:hAnsi="Times New Roman" w:cs="Times New Roman"/>
        </w:rPr>
        <w:t xml:space="preserve"> of hidden layer neurons, we firstly explored training performance and efficiency. </w:t>
      </w:r>
      <w:r w:rsidR="00B3080E">
        <w:rPr>
          <w:rFonts w:ascii="Times New Roman" w:hAnsi="Times New Roman" w:cs="Times New Roman"/>
        </w:rPr>
        <w:t xml:space="preserve">Our results are presented in </w:t>
      </w:r>
      <w:r w:rsidR="00B3080E">
        <w:rPr>
          <w:rFonts w:ascii="Times New Roman" w:hAnsi="Times New Roman" w:cs="Times New Roman"/>
          <w:i/>
          <w:iCs/>
        </w:rPr>
        <w:t>Figure 4</w:t>
      </w:r>
      <w:r w:rsidR="00B3080E">
        <w:rPr>
          <w:rFonts w:ascii="Times New Roman" w:hAnsi="Times New Roman" w:cs="Times New Roman"/>
        </w:rPr>
        <w:t xml:space="preserve">. </w:t>
      </w:r>
      <w:r w:rsidR="006512D0">
        <w:rPr>
          <w:rFonts w:ascii="Times New Roman" w:hAnsi="Times New Roman" w:cs="Times New Roman"/>
        </w:rPr>
        <w:t>We found that as the number of neurons in the hidden layer increases, the network converges more and more quickly</w:t>
      </w:r>
      <w:r w:rsidR="00516105">
        <w:rPr>
          <w:rFonts w:ascii="Times New Roman" w:hAnsi="Times New Roman" w:cs="Times New Roman"/>
        </w:rPr>
        <w:t xml:space="preserve"> to a local minimum in the error function</w:t>
      </w:r>
      <w:r w:rsidR="006512D0">
        <w:rPr>
          <w:rFonts w:ascii="Times New Roman" w:hAnsi="Times New Roman" w:cs="Times New Roman"/>
        </w:rPr>
        <w:t xml:space="preserve">. </w:t>
      </w:r>
      <w:r w:rsidR="00D660C5">
        <w:rPr>
          <w:rFonts w:ascii="Times New Roman" w:hAnsi="Times New Roman" w:cs="Times New Roman"/>
        </w:rPr>
        <w:t>This is evident in the decreasing mean squared error (MSE) values over epochs</w:t>
      </w:r>
      <w:r w:rsidR="00D41D8C">
        <w:rPr>
          <w:rFonts w:ascii="Times New Roman" w:hAnsi="Times New Roman" w:cs="Times New Roman"/>
        </w:rPr>
        <w:t xml:space="preserve"> in </w:t>
      </w:r>
      <w:r w:rsidR="00D41D8C">
        <w:rPr>
          <w:rFonts w:ascii="Times New Roman" w:hAnsi="Times New Roman" w:cs="Times New Roman"/>
          <w:i/>
          <w:iCs/>
        </w:rPr>
        <w:t>Figure 4</w:t>
      </w:r>
      <w:r w:rsidR="00D660C5">
        <w:rPr>
          <w:rFonts w:ascii="Times New Roman" w:hAnsi="Times New Roman" w:cs="Times New Roman"/>
        </w:rPr>
        <w:t>.</w:t>
      </w:r>
      <w:r w:rsidR="00D41D8C">
        <w:rPr>
          <w:rFonts w:ascii="Times New Roman" w:hAnsi="Times New Roman" w:cs="Times New Roman"/>
        </w:rPr>
        <w:t xml:space="preserve"> </w:t>
      </w:r>
      <w:r w:rsidR="00667D85">
        <w:rPr>
          <w:rFonts w:ascii="Times New Roman" w:hAnsi="Times New Roman" w:cs="Times New Roman"/>
        </w:rPr>
        <w:t xml:space="preserve">Not only does this allude to the fact that a large number of neurons in the hidden layer is able to learn the desired mathematical function more quickly, thus </w:t>
      </w:r>
      <w:r w:rsidR="008912B0">
        <w:rPr>
          <w:rFonts w:ascii="Times New Roman" w:hAnsi="Times New Roman" w:cs="Times New Roman"/>
        </w:rPr>
        <w:t>resulting</w:t>
      </w:r>
      <w:r w:rsidR="00667D85">
        <w:rPr>
          <w:rFonts w:ascii="Times New Roman" w:hAnsi="Times New Roman" w:cs="Times New Roman"/>
        </w:rPr>
        <w:t xml:space="preserve"> in increase</w:t>
      </w:r>
      <w:r w:rsidR="00A63D90">
        <w:rPr>
          <w:rFonts w:ascii="Times New Roman" w:hAnsi="Times New Roman" w:cs="Times New Roman"/>
        </w:rPr>
        <w:t>d</w:t>
      </w:r>
      <w:r w:rsidR="00667D85">
        <w:rPr>
          <w:rFonts w:ascii="Times New Roman" w:hAnsi="Times New Roman" w:cs="Times New Roman"/>
        </w:rPr>
        <w:t xml:space="preserve"> training efficiency, but it also suggests that the mathematical function we are trying to learn may require more parameters to accurately map given feature vectors to a continuous valued </w:t>
      </w:r>
      <w:r w:rsidR="00C041B1">
        <w:rPr>
          <w:rFonts w:ascii="Times New Roman" w:hAnsi="Times New Roman" w:cs="Times New Roman"/>
        </w:rPr>
        <w:t>prediction of property sale price</w:t>
      </w:r>
      <w:r w:rsidR="00667D85">
        <w:rPr>
          <w:rFonts w:ascii="Times New Roman" w:hAnsi="Times New Roman" w:cs="Times New Roman"/>
        </w:rPr>
        <w:t>.</w:t>
      </w:r>
      <w:r w:rsidR="00581025">
        <w:rPr>
          <w:rFonts w:ascii="Times New Roman" w:hAnsi="Times New Roman" w:cs="Times New Roman"/>
        </w:rPr>
        <w:t xml:space="preserve"> Since the total number of mappings between 286 input </w:t>
      </w:r>
      <w:r w:rsidR="00E74281">
        <w:rPr>
          <w:rFonts w:ascii="Times New Roman" w:hAnsi="Times New Roman" w:cs="Times New Roman"/>
        </w:rPr>
        <w:t>variables</w:t>
      </w:r>
      <w:r w:rsidR="00581025">
        <w:rPr>
          <w:rFonts w:ascii="Times New Roman" w:hAnsi="Times New Roman" w:cs="Times New Roman"/>
        </w:rPr>
        <w:t xml:space="preserve"> to a single output value is incredibly large, we believe</w:t>
      </w:r>
      <w:r w:rsidR="00853ED3">
        <w:rPr>
          <w:rFonts w:ascii="Times New Roman" w:hAnsi="Times New Roman" w:cs="Times New Roman"/>
        </w:rPr>
        <w:t xml:space="preserve"> that</w:t>
      </w:r>
      <w:r w:rsidR="00581025">
        <w:rPr>
          <w:rFonts w:ascii="Times New Roman" w:hAnsi="Times New Roman" w:cs="Times New Roman"/>
        </w:rPr>
        <w:t xml:space="preserve"> this is indeed the case</w:t>
      </w:r>
      <w:r w:rsidR="003C205E">
        <w:rPr>
          <w:rFonts w:ascii="Times New Roman" w:hAnsi="Times New Roman" w:cs="Times New Roman"/>
        </w:rPr>
        <w:t xml:space="preserve">, </w:t>
      </w:r>
      <w:r w:rsidR="00161A30">
        <w:rPr>
          <w:rFonts w:ascii="Times New Roman" w:hAnsi="Times New Roman" w:cs="Times New Roman"/>
        </w:rPr>
        <w:t>as</w:t>
      </w:r>
      <w:r w:rsidR="003C205E">
        <w:rPr>
          <w:rFonts w:ascii="Times New Roman" w:hAnsi="Times New Roman" w:cs="Times New Roman"/>
        </w:rPr>
        <w:t xml:space="preserve"> having more neurons allows the network to </w:t>
      </w:r>
      <w:r w:rsidR="002D20D5">
        <w:rPr>
          <w:rFonts w:ascii="Times New Roman" w:hAnsi="Times New Roman" w:cs="Times New Roman"/>
        </w:rPr>
        <w:t>learn more complex mappings</w:t>
      </w:r>
      <w:r w:rsidR="003C205E">
        <w:rPr>
          <w:rFonts w:ascii="Times New Roman" w:hAnsi="Times New Roman" w:cs="Times New Roman"/>
        </w:rPr>
        <w:t>.</w:t>
      </w:r>
      <w:r w:rsidR="00581025">
        <w:rPr>
          <w:rFonts w:ascii="Times New Roman" w:hAnsi="Times New Roman" w:cs="Times New Roman"/>
        </w:rPr>
        <w:t xml:space="preserve"> </w:t>
      </w:r>
      <w:r w:rsidR="000F353C">
        <w:rPr>
          <w:rFonts w:ascii="Times New Roman" w:hAnsi="Times New Roman" w:cs="Times New Roman"/>
        </w:rPr>
        <w:t>C</w:t>
      </w:r>
      <w:r w:rsidR="005308A7">
        <w:rPr>
          <w:rFonts w:ascii="Times New Roman" w:hAnsi="Times New Roman" w:cs="Times New Roman"/>
        </w:rPr>
        <w:t>onsequently</w:t>
      </w:r>
      <w:r w:rsidR="00F7533B">
        <w:rPr>
          <w:rFonts w:ascii="Times New Roman" w:hAnsi="Times New Roman" w:cs="Times New Roman"/>
        </w:rPr>
        <w:t xml:space="preserve">, we hypothesise that a network with more hidden layer neurons, or perhaps a deeper architecture with multiple hidden layers, would </w:t>
      </w:r>
      <w:r w:rsidR="00D44EEE">
        <w:rPr>
          <w:rFonts w:ascii="Times New Roman" w:hAnsi="Times New Roman" w:cs="Times New Roman"/>
        </w:rPr>
        <w:t xml:space="preserve">be able to </w:t>
      </w:r>
      <w:r w:rsidR="00111C1D">
        <w:rPr>
          <w:rFonts w:ascii="Times New Roman" w:hAnsi="Times New Roman" w:cs="Times New Roman"/>
        </w:rPr>
        <w:t>outperform a rather simple multilayer perceptron</w:t>
      </w:r>
      <w:r w:rsidR="009D0DEF">
        <w:rPr>
          <w:rFonts w:ascii="Times New Roman" w:hAnsi="Times New Roman" w:cs="Times New Roman"/>
        </w:rPr>
        <w:t>,</w:t>
      </w:r>
      <w:r w:rsidR="00B732E5">
        <w:rPr>
          <w:rFonts w:ascii="Times New Roman" w:hAnsi="Times New Roman" w:cs="Times New Roman"/>
        </w:rPr>
        <w:t xml:space="preserve"> with fewer hidden layer neurons or hidden layers,</w:t>
      </w:r>
      <w:r w:rsidR="00111C1D">
        <w:rPr>
          <w:rFonts w:ascii="Times New Roman" w:hAnsi="Times New Roman" w:cs="Times New Roman"/>
        </w:rPr>
        <w:t xml:space="preserve"> at this task</w:t>
      </w:r>
      <w:r w:rsidR="00D901B4">
        <w:rPr>
          <w:rFonts w:ascii="Times New Roman" w:hAnsi="Times New Roman" w:cs="Times New Roman"/>
        </w:rPr>
        <w:t xml:space="preserve"> of property sale price prediction</w:t>
      </w:r>
      <w:r w:rsidR="00111C1D">
        <w:rPr>
          <w:rFonts w:ascii="Times New Roman" w:hAnsi="Times New Roman" w:cs="Times New Roman"/>
        </w:rPr>
        <w:t>.</w:t>
      </w:r>
      <w:r w:rsidR="00D901B4">
        <w:rPr>
          <w:rFonts w:ascii="Times New Roman" w:hAnsi="Times New Roman" w:cs="Times New Roman"/>
        </w:rPr>
        <w:t xml:space="preserve"> </w:t>
      </w:r>
      <w:r w:rsidR="00111C1D">
        <w:rPr>
          <w:rFonts w:ascii="Times New Roman" w:hAnsi="Times New Roman" w:cs="Times New Roman"/>
        </w:rPr>
        <w:t xml:space="preserve"> </w:t>
      </w:r>
      <w:r w:rsidR="00D44EEE">
        <w:rPr>
          <w:rFonts w:ascii="Times New Roman" w:hAnsi="Times New Roman" w:cs="Times New Roman"/>
        </w:rPr>
        <w:t xml:space="preserve"> </w:t>
      </w:r>
    </w:p>
    <w:p w14:paraId="7ECBA853" w14:textId="77777777" w:rsidR="00B7721C" w:rsidRDefault="00B7721C" w:rsidP="0081177D">
      <w:pPr>
        <w:jc w:val="both"/>
        <w:rPr>
          <w:rFonts w:ascii="Times New Roman" w:hAnsi="Times New Roman" w:cs="Times New Roman"/>
        </w:rPr>
      </w:pPr>
    </w:p>
    <w:p w14:paraId="71EC8B11" w14:textId="37665FD8" w:rsidR="006D03EB" w:rsidRDefault="0085417C" w:rsidP="0081177D">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1" locked="0" layoutInCell="1" allowOverlap="1" wp14:anchorId="0A4D7992" wp14:editId="3C96EB16">
            <wp:simplePos x="0" y="0"/>
            <wp:positionH relativeFrom="margin">
              <wp:align>center</wp:align>
            </wp:positionH>
            <wp:positionV relativeFrom="paragraph">
              <wp:posOffset>-1270</wp:posOffset>
            </wp:positionV>
            <wp:extent cx="5029200" cy="2545796"/>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5457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1D65E" w14:textId="1465C5DA" w:rsidR="006D03EB" w:rsidRDefault="006D03EB" w:rsidP="0081177D">
      <w:pPr>
        <w:jc w:val="both"/>
        <w:rPr>
          <w:rFonts w:ascii="Times New Roman" w:hAnsi="Times New Roman" w:cs="Times New Roman"/>
        </w:rPr>
      </w:pPr>
    </w:p>
    <w:p w14:paraId="1BC36C11" w14:textId="4DF7CFBE" w:rsidR="006D03EB" w:rsidRDefault="006D03EB" w:rsidP="0081177D">
      <w:pPr>
        <w:jc w:val="both"/>
        <w:rPr>
          <w:rFonts w:ascii="Times New Roman" w:hAnsi="Times New Roman" w:cs="Times New Roman"/>
        </w:rPr>
      </w:pPr>
    </w:p>
    <w:p w14:paraId="5A9FE28E" w14:textId="42C33BF3" w:rsidR="006D03EB" w:rsidRDefault="006D03EB" w:rsidP="0081177D">
      <w:pPr>
        <w:jc w:val="both"/>
        <w:rPr>
          <w:rFonts w:ascii="Times New Roman" w:hAnsi="Times New Roman" w:cs="Times New Roman"/>
        </w:rPr>
      </w:pPr>
    </w:p>
    <w:p w14:paraId="56DFB55D" w14:textId="6F55982D" w:rsidR="006D03EB" w:rsidRDefault="006D03EB" w:rsidP="0081177D">
      <w:pPr>
        <w:jc w:val="both"/>
        <w:rPr>
          <w:rFonts w:ascii="Times New Roman" w:hAnsi="Times New Roman" w:cs="Times New Roman"/>
        </w:rPr>
      </w:pPr>
    </w:p>
    <w:p w14:paraId="5857BE26" w14:textId="65CC8FC5" w:rsidR="006D03EB" w:rsidRPr="006D03EB" w:rsidRDefault="006D03EB" w:rsidP="0081177D">
      <w:pPr>
        <w:jc w:val="both"/>
        <w:rPr>
          <w:rFonts w:ascii="Times New Roman" w:hAnsi="Times New Roman" w:cs="Times New Roman"/>
        </w:rPr>
      </w:pPr>
    </w:p>
    <w:p w14:paraId="723D2939" w14:textId="77777777" w:rsidR="0085417C" w:rsidRDefault="0085417C" w:rsidP="0081177D">
      <w:pPr>
        <w:jc w:val="both"/>
        <w:rPr>
          <w:rFonts w:ascii="Times New Roman" w:hAnsi="Times New Roman" w:cs="Times New Roman"/>
          <w:u w:val="single"/>
        </w:rPr>
      </w:pPr>
    </w:p>
    <w:p w14:paraId="13DA7A0E" w14:textId="77777777" w:rsidR="0085417C" w:rsidRDefault="0085417C" w:rsidP="0081177D">
      <w:pPr>
        <w:jc w:val="both"/>
        <w:rPr>
          <w:rFonts w:ascii="Times New Roman" w:hAnsi="Times New Roman" w:cs="Times New Roman"/>
          <w:u w:val="single"/>
        </w:rPr>
      </w:pPr>
    </w:p>
    <w:p w14:paraId="09D97253" w14:textId="77777777" w:rsidR="0085417C" w:rsidRDefault="0085417C" w:rsidP="0081177D">
      <w:pPr>
        <w:jc w:val="both"/>
        <w:rPr>
          <w:rFonts w:ascii="Times New Roman" w:hAnsi="Times New Roman" w:cs="Times New Roman"/>
          <w:u w:val="single"/>
        </w:rPr>
      </w:pPr>
    </w:p>
    <w:p w14:paraId="1695ACF3" w14:textId="77777777" w:rsidR="001C6716" w:rsidRDefault="001C6716" w:rsidP="001C6716">
      <w:pPr>
        <w:jc w:val="center"/>
        <w:rPr>
          <w:rFonts w:ascii="Times New Roman" w:hAnsi="Times New Roman" w:cs="Times New Roman"/>
          <w:i/>
          <w:iCs/>
          <w:sz w:val="20"/>
          <w:szCs w:val="20"/>
        </w:rPr>
      </w:pPr>
    </w:p>
    <w:p w14:paraId="7547DBC5" w14:textId="4ABF39A2" w:rsidR="001C6716" w:rsidRPr="00B00E21" w:rsidRDefault="001C6716" w:rsidP="001C6716">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sidR="00770171">
        <w:rPr>
          <w:rFonts w:ascii="Times New Roman" w:hAnsi="Times New Roman" w:cs="Times New Roman"/>
          <w:i/>
          <w:iCs/>
          <w:sz w:val="20"/>
          <w:szCs w:val="20"/>
        </w:rPr>
        <w:t>5</w:t>
      </w:r>
      <w:r w:rsidRPr="00B00E21">
        <w:rPr>
          <w:rFonts w:ascii="Times New Roman" w:hAnsi="Times New Roman" w:cs="Times New Roman"/>
          <w:i/>
          <w:iCs/>
          <w:sz w:val="20"/>
          <w:szCs w:val="20"/>
        </w:rPr>
        <w:t xml:space="preserve">. </w:t>
      </w:r>
      <w:r>
        <w:rPr>
          <w:rFonts w:ascii="Times New Roman" w:hAnsi="Times New Roman" w:cs="Times New Roman"/>
          <w:i/>
          <w:iCs/>
          <w:sz w:val="20"/>
          <w:szCs w:val="20"/>
        </w:rPr>
        <w:t>Test</w:t>
      </w:r>
      <w:r w:rsidRPr="00B00E21">
        <w:rPr>
          <w:rFonts w:ascii="Times New Roman" w:hAnsi="Times New Roman" w:cs="Times New Roman"/>
          <w:i/>
          <w:iCs/>
          <w:sz w:val="20"/>
          <w:szCs w:val="20"/>
        </w:rPr>
        <w:t xml:space="preserve"> set mean </w:t>
      </w:r>
      <w:r>
        <w:rPr>
          <w:rFonts w:ascii="Times New Roman" w:hAnsi="Times New Roman" w:cs="Times New Roman"/>
          <w:i/>
          <w:iCs/>
          <w:sz w:val="20"/>
          <w:szCs w:val="20"/>
        </w:rPr>
        <w:t>absolute</w:t>
      </w:r>
      <w:r w:rsidRPr="00B00E21">
        <w:rPr>
          <w:rFonts w:ascii="Times New Roman" w:hAnsi="Times New Roman" w:cs="Times New Roman"/>
          <w:i/>
          <w:iCs/>
          <w:sz w:val="20"/>
          <w:szCs w:val="20"/>
        </w:rPr>
        <w:t xml:space="preserve"> error (M</w:t>
      </w:r>
      <w:r>
        <w:rPr>
          <w:rFonts w:ascii="Times New Roman" w:hAnsi="Times New Roman" w:cs="Times New Roman"/>
          <w:i/>
          <w:iCs/>
          <w:sz w:val="20"/>
          <w:szCs w:val="20"/>
        </w:rPr>
        <w:t>A</w:t>
      </w:r>
      <w:r w:rsidRPr="00B00E21">
        <w:rPr>
          <w:rFonts w:ascii="Times New Roman" w:hAnsi="Times New Roman" w:cs="Times New Roman"/>
          <w:i/>
          <w:iCs/>
          <w:sz w:val="20"/>
          <w:szCs w:val="20"/>
        </w:rPr>
        <w:t xml:space="preserve">E) </w:t>
      </w:r>
      <w:r>
        <w:rPr>
          <w:rFonts w:ascii="Times New Roman" w:hAnsi="Times New Roman" w:cs="Times New Roman"/>
          <w:i/>
          <w:iCs/>
          <w:sz w:val="20"/>
          <w:szCs w:val="20"/>
        </w:rPr>
        <w:t>for multilayer perceptrons with varying numbers of hidden layer neurons</w:t>
      </w:r>
      <w:r w:rsidR="00744DBC">
        <w:rPr>
          <w:rFonts w:ascii="Times New Roman" w:hAnsi="Times New Roman" w:cs="Times New Roman"/>
          <w:i/>
          <w:iCs/>
          <w:sz w:val="20"/>
          <w:szCs w:val="20"/>
        </w:rPr>
        <w:t>.</w:t>
      </w:r>
    </w:p>
    <w:p w14:paraId="52A3781F" w14:textId="19184517" w:rsidR="0008231E" w:rsidRDefault="0008231E" w:rsidP="0081177D">
      <w:pPr>
        <w:jc w:val="both"/>
        <w:rPr>
          <w:rFonts w:ascii="Times New Roman" w:hAnsi="Times New Roman" w:cs="Times New Roman"/>
        </w:rPr>
      </w:pPr>
    </w:p>
    <w:p w14:paraId="531F552D" w14:textId="5AAB1370" w:rsidR="00B21ACB" w:rsidRDefault="00B21ACB" w:rsidP="0081177D">
      <w:pPr>
        <w:jc w:val="both"/>
        <w:rPr>
          <w:rFonts w:ascii="Times New Roman" w:hAnsi="Times New Roman" w:cs="Times New Roman"/>
        </w:rPr>
      </w:pPr>
      <w:r>
        <w:rPr>
          <w:rFonts w:ascii="Times New Roman" w:hAnsi="Times New Roman" w:cs="Times New Roman"/>
        </w:rPr>
        <w:t xml:space="preserve">The drawback of using too many parameters for learning the mathematical function is that the parameters </w:t>
      </w:r>
      <w:r w:rsidR="007B252A">
        <w:rPr>
          <w:rFonts w:ascii="Times New Roman" w:hAnsi="Times New Roman" w:cs="Times New Roman"/>
        </w:rPr>
        <w:t>can</w:t>
      </w:r>
      <w:r>
        <w:rPr>
          <w:rFonts w:ascii="Times New Roman" w:hAnsi="Times New Roman" w:cs="Times New Roman"/>
        </w:rPr>
        <w:t xml:space="preserve"> overfit</w:t>
      </w:r>
      <w:r w:rsidR="00587E7A">
        <w:rPr>
          <w:rFonts w:ascii="Times New Roman" w:hAnsi="Times New Roman" w:cs="Times New Roman"/>
        </w:rPr>
        <w:t xml:space="preserve"> </w:t>
      </w:r>
      <w:r>
        <w:rPr>
          <w:rFonts w:ascii="Times New Roman" w:hAnsi="Times New Roman" w:cs="Times New Roman"/>
        </w:rPr>
        <w:t>the training data</w:t>
      </w:r>
      <w:r w:rsidR="007968BA">
        <w:rPr>
          <w:rFonts w:ascii="Times New Roman" w:hAnsi="Times New Roman" w:cs="Times New Roman"/>
        </w:rPr>
        <w:t>,</w:t>
      </w:r>
      <w:r w:rsidR="007207CA">
        <w:rPr>
          <w:rFonts w:ascii="Times New Roman" w:hAnsi="Times New Roman" w:cs="Times New Roman"/>
        </w:rPr>
        <w:t xml:space="preserve"> as they</w:t>
      </w:r>
      <w:r w:rsidR="007968BA">
        <w:rPr>
          <w:rFonts w:ascii="Times New Roman" w:hAnsi="Times New Roman" w:cs="Times New Roman"/>
        </w:rPr>
        <w:t xml:space="preserve"> effectively </w:t>
      </w:r>
      <w:r w:rsidR="00D779CC">
        <w:rPr>
          <w:rFonts w:ascii="Times New Roman" w:hAnsi="Times New Roman" w:cs="Times New Roman"/>
        </w:rPr>
        <w:t xml:space="preserve">learn to </w:t>
      </w:r>
      <w:r w:rsidR="00DF307E">
        <w:rPr>
          <w:rFonts w:ascii="Times New Roman" w:hAnsi="Times New Roman" w:cs="Times New Roman"/>
        </w:rPr>
        <w:t>“memorise”</w:t>
      </w:r>
      <w:r w:rsidR="007968BA">
        <w:rPr>
          <w:rFonts w:ascii="Times New Roman" w:hAnsi="Times New Roman" w:cs="Times New Roman"/>
        </w:rPr>
        <w:t xml:space="preserve"> the input-output pairs </w:t>
      </w:r>
      <w:r w:rsidR="0049407C">
        <w:rPr>
          <w:rFonts w:ascii="Times New Roman" w:hAnsi="Times New Roman" w:cs="Times New Roman"/>
        </w:rPr>
        <w:t>that the</w:t>
      </w:r>
      <w:r w:rsidR="007968BA">
        <w:rPr>
          <w:rFonts w:ascii="Times New Roman" w:hAnsi="Times New Roman" w:cs="Times New Roman"/>
        </w:rPr>
        <w:t xml:space="preserve"> network is shown during training</w:t>
      </w:r>
      <w:r>
        <w:rPr>
          <w:rFonts w:ascii="Times New Roman" w:hAnsi="Times New Roman" w:cs="Times New Roman"/>
        </w:rPr>
        <w:t xml:space="preserve">. </w:t>
      </w:r>
      <w:r w:rsidR="00D618F7">
        <w:rPr>
          <w:rFonts w:ascii="Times New Roman" w:hAnsi="Times New Roman" w:cs="Times New Roman"/>
        </w:rPr>
        <w:t xml:space="preserve">Within the context of property sale price prediction, </w:t>
      </w:r>
      <w:r w:rsidR="00A65B49">
        <w:rPr>
          <w:rFonts w:ascii="Times New Roman" w:hAnsi="Times New Roman" w:cs="Times New Roman"/>
        </w:rPr>
        <w:t>o</w:t>
      </w:r>
      <w:r w:rsidR="003819B8">
        <w:rPr>
          <w:rFonts w:ascii="Times New Roman" w:hAnsi="Times New Roman" w:cs="Times New Roman"/>
        </w:rPr>
        <w:t>verfitting would lead to a very low mean squared error on the training set</w:t>
      </w:r>
      <w:r w:rsidR="0099564A">
        <w:rPr>
          <w:rFonts w:ascii="Times New Roman" w:hAnsi="Times New Roman" w:cs="Times New Roman"/>
        </w:rPr>
        <w:t xml:space="preserve">, meaning that the network </w:t>
      </w:r>
      <w:r w:rsidR="00BE733B">
        <w:rPr>
          <w:rFonts w:ascii="Times New Roman" w:hAnsi="Times New Roman" w:cs="Times New Roman"/>
        </w:rPr>
        <w:t>could</w:t>
      </w:r>
      <w:r w:rsidR="0099564A">
        <w:rPr>
          <w:rFonts w:ascii="Times New Roman" w:hAnsi="Times New Roman" w:cs="Times New Roman"/>
        </w:rPr>
        <w:t xml:space="preserve"> accurately predict property sale prices for training set data samples</w:t>
      </w:r>
      <w:r w:rsidR="003819B8">
        <w:rPr>
          <w:rFonts w:ascii="Times New Roman" w:hAnsi="Times New Roman" w:cs="Times New Roman"/>
        </w:rPr>
        <w:t xml:space="preserve">. However, when </w:t>
      </w:r>
      <w:r w:rsidR="00540A04">
        <w:rPr>
          <w:rFonts w:ascii="Times New Roman" w:hAnsi="Times New Roman" w:cs="Times New Roman"/>
        </w:rPr>
        <w:t>tasked with</w:t>
      </w:r>
      <w:r w:rsidR="003819B8">
        <w:rPr>
          <w:rFonts w:ascii="Times New Roman" w:hAnsi="Times New Roman" w:cs="Times New Roman"/>
        </w:rPr>
        <w:t xml:space="preserve"> generalis</w:t>
      </w:r>
      <w:r w:rsidR="00540A04">
        <w:rPr>
          <w:rFonts w:ascii="Times New Roman" w:hAnsi="Times New Roman" w:cs="Times New Roman"/>
        </w:rPr>
        <w:t xml:space="preserve">ing </w:t>
      </w:r>
      <w:r w:rsidR="003819B8">
        <w:rPr>
          <w:rFonts w:ascii="Times New Roman" w:hAnsi="Times New Roman" w:cs="Times New Roman"/>
        </w:rPr>
        <w:t>its predictive capabilities to unseen examples in the test set, its mean squared error or mean absolute error would be high</w:t>
      </w:r>
      <w:r w:rsidR="00A72DC4">
        <w:rPr>
          <w:rFonts w:ascii="Times New Roman" w:hAnsi="Times New Roman" w:cs="Times New Roman"/>
        </w:rPr>
        <w:t xml:space="preserve">, meaning that it cannot accurately predict the property sale prices of unseen data </w:t>
      </w:r>
      <w:r w:rsidR="00B276D3">
        <w:rPr>
          <w:rFonts w:ascii="Times New Roman" w:hAnsi="Times New Roman" w:cs="Times New Roman"/>
        </w:rPr>
        <w:t>samples</w:t>
      </w:r>
      <w:r w:rsidR="00B34F08">
        <w:rPr>
          <w:rFonts w:ascii="Times New Roman" w:hAnsi="Times New Roman" w:cs="Times New Roman"/>
        </w:rPr>
        <w:t>,</w:t>
      </w:r>
      <w:r w:rsidR="00763758">
        <w:rPr>
          <w:rFonts w:ascii="Times New Roman" w:hAnsi="Times New Roman" w:cs="Times New Roman"/>
        </w:rPr>
        <w:t xml:space="preserve"> since all it has done is </w:t>
      </w:r>
      <w:r w:rsidR="00B34F08">
        <w:rPr>
          <w:rFonts w:ascii="Times New Roman" w:hAnsi="Times New Roman" w:cs="Times New Roman"/>
        </w:rPr>
        <w:t>memorise</w:t>
      </w:r>
      <w:r w:rsidR="00763758">
        <w:rPr>
          <w:rFonts w:ascii="Times New Roman" w:hAnsi="Times New Roman" w:cs="Times New Roman"/>
        </w:rPr>
        <w:t xml:space="preserve"> the mappings in the training set</w:t>
      </w:r>
      <w:r w:rsidR="003819B8">
        <w:rPr>
          <w:rFonts w:ascii="Times New Roman" w:hAnsi="Times New Roman" w:cs="Times New Roman"/>
        </w:rPr>
        <w:t>.</w:t>
      </w:r>
      <w:r w:rsidR="001A1BA3">
        <w:rPr>
          <w:rFonts w:ascii="Times New Roman" w:hAnsi="Times New Roman" w:cs="Times New Roman"/>
        </w:rPr>
        <w:t xml:space="preserve"> </w:t>
      </w:r>
      <w:r w:rsidR="00763758">
        <w:rPr>
          <w:rFonts w:ascii="Times New Roman" w:hAnsi="Times New Roman" w:cs="Times New Roman"/>
        </w:rPr>
        <w:t xml:space="preserve">With this in mind, we </w:t>
      </w:r>
      <w:r w:rsidR="000B29E0">
        <w:rPr>
          <w:rFonts w:ascii="Times New Roman" w:hAnsi="Times New Roman" w:cs="Times New Roman"/>
        </w:rPr>
        <w:t xml:space="preserve">used the multilayer perceptrons with varying numbers of hidden layer neurons </w:t>
      </w:r>
      <w:r w:rsidR="003A0DEC">
        <w:rPr>
          <w:rFonts w:ascii="Times New Roman" w:hAnsi="Times New Roman" w:cs="Times New Roman"/>
        </w:rPr>
        <w:t xml:space="preserve">to predict the property sale price of test set feature vectors. </w:t>
      </w:r>
      <w:r w:rsidR="001A5A24">
        <w:rPr>
          <w:rFonts w:ascii="Times New Roman" w:hAnsi="Times New Roman" w:cs="Times New Roman"/>
        </w:rPr>
        <w:t>We then calculated the mean absolute error (MAE) using the actual target values from the test set.</w:t>
      </w:r>
      <w:r w:rsidR="004E4069">
        <w:rPr>
          <w:rFonts w:ascii="Times New Roman" w:hAnsi="Times New Roman" w:cs="Times New Roman"/>
        </w:rPr>
        <w:t xml:space="preserve"> </w:t>
      </w:r>
      <w:r w:rsidR="007D738D">
        <w:rPr>
          <w:rFonts w:ascii="Times New Roman" w:hAnsi="Times New Roman" w:cs="Times New Roman"/>
        </w:rPr>
        <w:t>These results</w:t>
      </w:r>
      <w:r w:rsidR="00D95329">
        <w:rPr>
          <w:rFonts w:ascii="Times New Roman" w:hAnsi="Times New Roman" w:cs="Times New Roman"/>
        </w:rPr>
        <w:t xml:space="preserve"> are</w:t>
      </w:r>
      <w:r w:rsidR="004E4069">
        <w:rPr>
          <w:rFonts w:ascii="Times New Roman" w:hAnsi="Times New Roman" w:cs="Times New Roman"/>
        </w:rPr>
        <w:t xml:space="preserve"> shown in </w:t>
      </w:r>
      <w:r w:rsidR="004E4069">
        <w:rPr>
          <w:rFonts w:ascii="Times New Roman" w:hAnsi="Times New Roman" w:cs="Times New Roman"/>
          <w:i/>
          <w:iCs/>
        </w:rPr>
        <w:t>Figure 5</w:t>
      </w:r>
      <w:r w:rsidR="004E4069">
        <w:rPr>
          <w:rFonts w:ascii="Times New Roman" w:hAnsi="Times New Roman" w:cs="Times New Roman"/>
        </w:rPr>
        <w:t xml:space="preserve">.  </w:t>
      </w:r>
    </w:p>
    <w:p w14:paraId="5C0F11C6" w14:textId="0739726A" w:rsidR="0085417C" w:rsidRDefault="000E34B3" w:rsidP="0081177D">
      <w:pPr>
        <w:jc w:val="both"/>
        <w:rPr>
          <w:rFonts w:ascii="Times New Roman" w:hAnsi="Times New Roman" w:cs="Times New Roman"/>
        </w:rPr>
      </w:pPr>
      <w:r>
        <w:rPr>
          <w:rFonts w:ascii="Times New Roman" w:hAnsi="Times New Roman" w:cs="Times New Roman"/>
        </w:rPr>
        <w:t>We observed in our results that as the number of hidden layer neurons increased the test set MAE decreased</w:t>
      </w:r>
      <w:r w:rsidR="00B27274">
        <w:rPr>
          <w:rFonts w:ascii="Times New Roman" w:hAnsi="Times New Roman" w:cs="Times New Roman"/>
        </w:rPr>
        <w:t xml:space="preserve">, meaning that the predictive accuracy on unseen </w:t>
      </w:r>
      <w:r w:rsidR="007D738D">
        <w:rPr>
          <w:rFonts w:ascii="Times New Roman" w:hAnsi="Times New Roman" w:cs="Times New Roman"/>
        </w:rPr>
        <w:t>data samples</w:t>
      </w:r>
      <w:r w:rsidR="00B27274">
        <w:rPr>
          <w:rFonts w:ascii="Times New Roman" w:hAnsi="Times New Roman" w:cs="Times New Roman"/>
        </w:rPr>
        <w:t xml:space="preserve"> increased</w:t>
      </w:r>
      <w:r>
        <w:rPr>
          <w:rFonts w:ascii="Times New Roman" w:hAnsi="Times New Roman" w:cs="Times New Roman"/>
        </w:rPr>
        <w:t>.</w:t>
      </w:r>
      <w:r w:rsidR="008A1866">
        <w:rPr>
          <w:rFonts w:ascii="Times New Roman" w:hAnsi="Times New Roman" w:cs="Times New Roman"/>
        </w:rPr>
        <w:t xml:space="preserve"> </w:t>
      </w:r>
      <w:r w:rsidR="00B54B95">
        <w:rPr>
          <w:rFonts w:ascii="Times New Roman" w:hAnsi="Times New Roman" w:cs="Times New Roman"/>
        </w:rPr>
        <w:t xml:space="preserve">These results were inline with our previously stated observation, that </w:t>
      </w:r>
      <w:r w:rsidR="00531958">
        <w:rPr>
          <w:rFonts w:ascii="Times New Roman" w:hAnsi="Times New Roman" w:cs="Times New Roman"/>
        </w:rPr>
        <w:t>in order to accurately learn the desired</w:t>
      </w:r>
      <w:r w:rsidR="00B54B95">
        <w:rPr>
          <w:rFonts w:ascii="Times New Roman" w:hAnsi="Times New Roman" w:cs="Times New Roman"/>
        </w:rPr>
        <w:t xml:space="preserve"> mathematical function </w:t>
      </w:r>
      <w:r w:rsidR="00531958">
        <w:rPr>
          <w:rFonts w:ascii="Times New Roman" w:hAnsi="Times New Roman" w:cs="Times New Roman"/>
        </w:rPr>
        <w:t xml:space="preserve">we </w:t>
      </w:r>
      <w:r w:rsidR="00E443B1">
        <w:rPr>
          <w:rFonts w:ascii="Times New Roman" w:hAnsi="Times New Roman" w:cs="Times New Roman"/>
        </w:rPr>
        <w:t xml:space="preserve">may indeed need more parameters in the network. </w:t>
      </w:r>
      <w:r w:rsidR="00A8681A">
        <w:rPr>
          <w:rFonts w:ascii="Times New Roman" w:hAnsi="Times New Roman" w:cs="Times New Roman"/>
        </w:rPr>
        <w:t>Furthermore, these results confirmed that the multilayer perceptron was not overfitting on the training data</w:t>
      </w:r>
      <w:r w:rsidR="00CF5AF4">
        <w:rPr>
          <w:rFonts w:ascii="Times New Roman" w:hAnsi="Times New Roman" w:cs="Times New Roman"/>
        </w:rPr>
        <w:t>, but it was instead utilising the additional parameters to learn a more complex function</w:t>
      </w:r>
      <w:r w:rsidR="00E16707">
        <w:rPr>
          <w:rFonts w:ascii="Times New Roman" w:hAnsi="Times New Roman" w:cs="Times New Roman"/>
        </w:rPr>
        <w:t xml:space="preserve"> for the task</w:t>
      </w:r>
      <w:r w:rsidR="00A8681A">
        <w:rPr>
          <w:rFonts w:ascii="Times New Roman" w:hAnsi="Times New Roman" w:cs="Times New Roman"/>
        </w:rPr>
        <w:t>.</w:t>
      </w:r>
      <w:r w:rsidR="00E16707">
        <w:rPr>
          <w:rFonts w:ascii="Times New Roman" w:hAnsi="Times New Roman" w:cs="Times New Roman"/>
        </w:rPr>
        <w:t xml:space="preserve"> </w:t>
      </w:r>
      <w:r w:rsidR="00D76B00">
        <w:rPr>
          <w:rFonts w:ascii="Times New Roman" w:hAnsi="Times New Roman" w:cs="Times New Roman"/>
        </w:rPr>
        <w:t xml:space="preserve">We believe that to truly test our hypothesis that a network with more parameters would perform better at this task of property sale price prediction, we would need to train the current algorithms for longer and implement </w:t>
      </w:r>
      <w:r w:rsidR="005C5640">
        <w:rPr>
          <w:rFonts w:ascii="Times New Roman" w:hAnsi="Times New Roman" w:cs="Times New Roman"/>
        </w:rPr>
        <w:t xml:space="preserve">other networks, with more neurons and hidden layers, for a comparative analysis. </w:t>
      </w:r>
      <w:r w:rsidR="00C61E72">
        <w:rPr>
          <w:rFonts w:ascii="Times New Roman" w:hAnsi="Times New Roman" w:cs="Times New Roman"/>
        </w:rPr>
        <w:t xml:space="preserve">However, this </w:t>
      </w:r>
      <w:r w:rsidR="004B2678">
        <w:rPr>
          <w:rFonts w:ascii="Times New Roman" w:hAnsi="Times New Roman" w:cs="Times New Roman"/>
        </w:rPr>
        <w:t xml:space="preserve">analysis </w:t>
      </w:r>
      <w:r w:rsidR="00C61E72">
        <w:rPr>
          <w:rFonts w:ascii="Times New Roman" w:hAnsi="Times New Roman" w:cs="Times New Roman"/>
        </w:rPr>
        <w:t xml:space="preserve">is out of scope </w:t>
      </w:r>
      <w:r w:rsidR="00B12BE5">
        <w:rPr>
          <w:rFonts w:ascii="Times New Roman" w:hAnsi="Times New Roman" w:cs="Times New Roman"/>
        </w:rPr>
        <w:t>for</w:t>
      </w:r>
      <w:r w:rsidR="00C61E72">
        <w:rPr>
          <w:rFonts w:ascii="Times New Roman" w:hAnsi="Times New Roman" w:cs="Times New Roman"/>
        </w:rPr>
        <w:t xml:space="preserve"> our investigation. </w:t>
      </w:r>
    </w:p>
    <w:p w14:paraId="2B70C9C7" w14:textId="77777777" w:rsidR="0085417C" w:rsidRDefault="0085417C" w:rsidP="0081177D">
      <w:pPr>
        <w:jc w:val="both"/>
        <w:rPr>
          <w:rFonts w:ascii="Times New Roman" w:hAnsi="Times New Roman" w:cs="Times New Roman"/>
          <w:u w:val="single"/>
        </w:rPr>
      </w:pPr>
    </w:p>
    <w:p w14:paraId="0B2A1059" w14:textId="7411E889" w:rsidR="00ED6106" w:rsidRPr="00EF73B5" w:rsidRDefault="001B079D" w:rsidP="0081177D">
      <w:pPr>
        <w:jc w:val="both"/>
        <w:rPr>
          <w:rFonts w:ascii="Times New Roman" w:hAnsi="Times New Roman" w:cs="Times New Roman"/>
          <w:u w:val="single"/>
        </w:rPr>
      </w:pPr>
      <w:r>
        <w:rPr>
          <w:rFonts w:ascii="Times New Roman" w:hAnsi="Times New Roman" w:cs="Times New Roman"/>
          <w:u w:val="single"/>
        </w:rPr>
        <w:t xml:space="preserve">Practical Application for the Multilayer Perceptron within the </w:t>
      </w:r>
      <w:r w:rsidR="00B721B0">
        <w:rPr>
          <w:rFonts w:ascii="Times New Roman" w:hAnsi="Times New Roman" w:cs="Times New Roman"/>
          <w:u w:val="single"/>
        </w:rPr>
        <w:t>Housing</w:t>
      </w:r>
      <w:r>
        <w:rPr>
          <w:rFonts w:ascii="Times New Roman" w:hAnsi="Times New Roman" w:cs="Times New Roman"/>
          <w:u w:val="single"/>
        </w:rPr>
        <w:t xml:space="preserve"> Market Domain</w:t>
      </w:r>
    </w:p>
    <w:p w14:paraId="344311A4" w14:textId="5BBB8265" w:rsidR="00B87B13" w:rsidRDefault="00757F23" w:rsidP="0081177D">
      <w:pPr>
        <w:jc w:val="both"/>
        <w:rPr>
          <w:rFonts w:ascii="Times New Roman" w:hAnsi="Times New Roman" w:cs="Times New Roman"/>
        </w:rPr>
      </w:pPr>
      <w:r>
        <w:rPr>
          <w:rFonts w:ascii="Times New Roman" w:hAnsi="Times New Roman" w:cs="Times New Roman"/>
        </w:rPr>
        <w:t xml:space="preserve">Here we explored a potential practical application for the multilayer perceptron within the domain of the Russian housing market. </w:t>
      </w:r>
      <w:r w:rsidR="009C4AE7">
        <w:rPr>
          <w:rFonts w:ascii="Times New Roman" w:hAnsi="Times New Roman" w:cs="Times New Roman"/>
        </w:rPr>
        <w:t xml:space="preserve">Although this investigation was conducted using a Russian housing market dataset, we believe that the developed algorithm could be applied to any housing market domain around the world. </w:t>
      </w:r>
      <w:r w:rsidR="003112F5">
        <w:rPr>
          <w:rFonts w:ascii="Times New Roman" w:hAnsi="Times New Roman" w:cs="Times New Roman"/>
        </w:rPr>
        <w:t>Similar to the</w:t>
      </w:r>
      <w:r w:rsidR="00E542D5">
        <w:rPr>
          <w:rFonts w:ascii="Times New Roman" w:hAnsi="Times New Roman" w:cs="Times New Roman"/>
        </w:rPr>
        <w:t xml:space="preserve"> previous experiments, we looked at estimating the sale price of a property</w:t>
      </w:r>
      <w:r w:rsidR="006E40E0">
        <w:rPr>
          <w:rFonts w:ascii="Times New Roman" w:hAnsi="Times New Roman" w:cs="Times New Roman"/>
        </w:rPr>
        <w:t>,</w:t>
      </w:r>
      <w:r w:rsidR="00E542D5">
        <w:rPr>
          <w:rFonts w:ascii="Times New Roman" w:hAnsi="Times New Roman" w:cs="Times New Roman"/>
        </w:rPr>
        <w:t xml:space="preserve"> as it has many useful benefits</w:t>
      </w:r>
      <w:r w:rsidR="006E40E0">
        <w:rPr>
          <w:rFonts w:ascii="Times New Roman" w:hAnsi="Times New Roman" w:cs="Times New Roman"/>
        </w:rPr>
        <w:t xml:space="preserve"> </w:t>
      </w:r>
      <w:r w:rsidR="00B4752D">
        <w:rPr>
          <w:rFonts w:ascii="Times New Roman" w:hAnsi="Times New Roman" w:cs="Times New Roman"/>
        </w:rPr>
        <w:t>which</w:t>
      </w:r>
      <w:r w:rsidR="006E40E0">
        <w:rPr>
          <w:rFonts w:ascii="Times New Roman" w:hAnsi="Times New Roman" w:cs="Times New Roman"/>
        </w:rPr>
        <w:t xml:space="preserve"> are elaborated on within the notebook</w:t>
      </w:r>
      <w:r w:rsidR="00E542D5">
        <w:rPr>
          <w:rFonts w:ascii="Times New Roman" w:hAnsi="Times New Roman" w:cs="Times New Roman"/>
        </w:rPr>
        <w:t>.</w:t>
      </w:r>
      <w:r w:rsidR="006E40E0">
        <w:rPr>
          <w:rFonts w:ascii="Times New Roman" w:hAnsi="Times New Roman" w:cs="Times New Roman"/>
        </w:rPr>
        <w:t xml:space="preserve"> </w:t>
      </w:r>
      <w:r w:rsidR="004967DF">
        <w:rPr>
          <w:rFonts w:ascii="Times New Roman" w:hAnsi="Times New Roman" w:cs="Times New Roman"/>
        </w:rPr>
        <w:t xml:space="preserve">However, for this practical application, we assumed that a user would not want to enter 286 values for the feature vector to receive </w:t>
      </w:r>
      <w:r w:rsidR="004967DF">
        <w:rPr>
          <w:rFonts w:ascii="Times New Roman" w:hAnsi="Times New Roman" w:cs="Times New Roman"/>
        </w:rPr>
        <w:lastRenderedPageBreak/>
        <w:t>a prediction.</w:t>
      </w:r>
      <w:r w:rsidR="00D66162">
        <w:rPr>
          <w:rFonts w:ascii="Times New Roman" w:hAnsi="Times New Roman" w:cs="Times New Roman"/>
        </w:rPr>
        <w:t xml:space="preserve"> Hence, </w:t>
      </w:r>
      <w:r w:rsidR="00D66162" w:rsidRPr="00D66162">
        <w:rPr>
          <w:rFonts w:ascii="Times New Roman" w:hAnsi="Times New Roman" w:cs="Times New Roman"/>
        </w:rPr>
        <w:t>we decided to implement an algorithm that predicts the sale price of properties given</w:t>
      </w:r>
      <w:r w:rsidR="00D66162">
        <w:rPr>
          <w:rFonts w:ascii="Times New Roman" w:hAnsi="Times New Roman" w:cs="Times New Roman"/>
        </w:rPr>
        <w:t xml:space="preserve"> only</w:t>
      </w:r>
      <w:r w:rsidR="00D66162" w:rsidRPr="00D66162">
        <w:rPr>
          <w:rFonts w:ascii="Times New Roman" w:hAnsi="Times New Roman" w:cs="Times New Roman"/>
        </w:rPr>
        <w:t xml:space="preserve"> some information about the property and surrounding area.</w:t>
      </w:r>
      <w:r w:rsidR="00E542D5">
        <w:rPr>
          <w:rFonts w:ascii="Times New Roman" w:hAnsi="Times New Roman" w:cs="Times New Roman"/>
        </w:rPr>
        <w:t xml:space="preserve"> </w:t>
      </w:r>
      <w:r w:rsidR="002F3B17">
        <w:rPr>
          <w:rFonts w:ascii="Times New Roman" w:hAnsi="Times New Roman" w:cs="Times New Roman"/>
        </w:rPr>
        <w:t xml:space="preserve">To accomplish this task, we firstly trained </w:t>
      </w:r>
      <w:r w:rsidR="00792E0D">
        <w:rPr>
          <w:rFonts w:ascii="Times New Roman" w:hAnsi="Times New Roman" w:cs="Times New Roman"/>
        </w:rPr>
        <w:t>the manually implemented</w:t>
      </w:r>
      <w:r w:rsidR="002F3B17">
        <w:rPr>
          <w:rFonts w:ascii="Times New Roman" w:hAnsi="Times New Roman" w:cs="Times New Roman"/>
        </w:rPr>
        <w:t xml:space="preserve"> multilayer perceptron on</w:t>
      </w:r>
      <w:r w:rsidR="00B4752D">
        <w:rPr>
          <w:rFonts w:ascii="Times New Roman" w:hAnsi="Times New Roman" w:cs="Times New Roman"/>
        </w:rPr>
        <w:t xml:space="preserve"> a</w:t>
      </w:r>
      <w:r w:rsidR="002F3B17">
        <w:rPr>
          <w:rFonts w:ascii="Times New Roman" w:hAnsi="Times New Roman" w:cs="Times New Roman"/>
        </w:rPr>
        <w:t xml:space="preserve"> training </w:t>
      </w:r>
      <w:r w:rsidR="00B4752D">
        <w:rPr>
          <w:rFonts w:ascii="Times New Roman" w:hAnsi="Times New Roman" w:cs="Times New Roman"/>
        </w:rPr>
        <w:t>set</w:t>
      </w:r>
      <w:r w:rsidR="00792E0D">
        <w:rPr>
          <w:rFonts w:ascii="Times New Roman" w:hAnsi="Times New Roman" w:cs="Times New Roman"/>
        </w:rPr>
        <w:t xml:space="preserve"> for 1000 epochs</w:t>
      </w:r>
      <w:r w:rsidR="00D3396B">
        <w:rPr>
          <w:rFonts w:ascii="Times New Roman" w:hAnsi="Times New Roman" w:cs="Times New Roman"/>
        </w:rPr>
        <w:t xml:space="preserve"> </w:t>
      </w:r>
      <w:r w:rsidR="004016B2">
        <w:rPr>
          <w:rFonts w:ascii="Times New Roman" w:hAnsi="Times New Roman" w:cs="Times New Roman"/>
        </w:rPr>
        <w:t xml:space="preserve">with a learning rate of 0.001 and a mini-batch size of 128. </w:t>
      </w:r>
      <w:r w:rsidR="00BA75FB">
        <w:rPr>
          <w:rFonts w:ascii="Times New Roman" w:hAnsi="Times New Roman" w:cs="Times New Roman"/>
        </w:rPr>
        <w:t>The</w:t>
      </w:r>
      <w:r w:rsidR="003957F3">
        <w:rPr>
          <w:rFonts w:ascii="Times New Roman" w:hAnsi="Times New Roman" w:cs="Times New Roman"/>
        </w:rPr>
        <w:t xml:space="preserve"> algorithm </w:t>
      </w:r>
      <w:r w:rsidR="00BA75FB">
        <w:rPr>
          <w:rFonts w:ascii="Times New Roman" w:hAnsi="Times New Roman" w:cs="Times New Roman"/>
        </w:rPr>
        <w:t xml:space="preserve">we implemented </w:t>
      </w:r>
      <w:r w:rsidR="003957F3">
        <w:rPr>
          <w:rFonts w:ascii="Times New Roman" w:hAnsi="Times New Roman" w:cs="Times New Roman"/>
        </w:rPr>
        <w:t>use</w:t>
      </w:r>
      <w:r w:rsidR="00765F5A">
        <w:rPr>
          <w:rFonts w:ascii="Times New Roman" w:hAnsi="Times New Roman" w:cs="Times New Roman"/>
        </w:rPr>
        <w:t>d</w:t>
      </w:r>
      <w:r w:rsidR="003957F3">
        <w:rPr>
          <w:rFonts w:ascii="Times New Roman" w:hAnsi="Times New Roman" w:cs="Times New Roman"/>
        </w:rPr>
        <w:t xml:space="preserve"> this trained multilayer perceptron to </w:t>
      </w:r>
      <w:r w:rsidR="00BA75FB">
        <w:rPr>
          <w:rFonts w:ascii="Times New Roman" w:hAnsi="Times New Roman" w:cs="Times New Roman"/>
        </w:rPr>
        <w:t xml:space="preserve">accurately </w:t>
      </w:r>
      <w:r w:rsidR="003957F3">
        <w:rPr>
          <w:rFonts w:ascii="Times New Roman" w:hAnsi="Times New Roman" w:cs="Times New Roman"/>
        </w:rPr>
        <w:t xml:space="preserve">map feature vectors to </w:t>
      </w:r>
      <w:r w:rsidR="00C34595">
        <w:rPr>
          <w:rFonts w:ascii="Times New Roman" w:hAnsi="Times New Roman" w:cs="Times New Roman"/>
        </w:rPr>
        <w:t>property</w:t>
      </w:r>
      <w:r w:rsidR="003957F3">
        <w:rPr>
          <w:rFonts w:ascii="Times New Roman" w:hAnsi="Times New Roman" w:cs="Times New Roman"/>
        </w:rPr>
        <w:t xml:space="preserve"> sale prices.</w:t>
      </w:r>
    </w:p>
    <w:p w14:paraId="00B656FC" w14:textId="385B074C" w:rsidR="00380C8E" w:rsidRDefault="00B87B13" w:rsidP="0081177D">
      <w:pPr>
        <w:jc w:val="both"/>
        <w:rPr>
          <w:rFonts w:ascii="Times New Roman" w:hAnsi="Times New Roman" w:cs="Times New Roman"/>
        </w:rPr>
      </w:pPr>
      <w:r>
        <w:rPr>
          <w:rFonts w:ascii="Times New Roman" w:hAnsi="Times New Roman" w:cs="Times New Roman"/>
        </w:rPr>
        <w:t xml:space="preserve">On a website, or </w:t>
      </w:r>
      <w:r w:rsidR="00765F5A">
        <w:rPr>
          <w:rFonts w:ascii="Times New Roman" w:hAnsi="Times New Roman" w:cs="Times New Roman"/>
        </w:rPr>
        <w:t>within</w:t>
      </w:r>
      <w:r>
        <w:rPr>
          <w:rFonts w:ascii="Times New Roman" w:hAnsi="Times New Roman" w:cs="Times New Roman"/>
        </w:rPr>
        <w:t xml:space="preserve"> an application, users are not going to specify the values of attributes that are directly understandable by our network. </w:t>
      </w:r>
      <w:r w:rsidR="001C614A">
        <w:rPr>
          <w:rFonts w:ascii="Times New Roman" w:hAnsi="Times New Roman" w:cs="Times New Roman"/>
        </w:rPr>
        <w:t xml:space="preserve">For example, for the sub-area </w:t>
      </w:r>
      <w:r w:rsidR="002C1521">
        <w:rPr>
          <w:rFonts w:ascii="Times New Roman" w:hAnsi="Times New Roman" w:cs="Times New Roman"/>
        </w:rPr>
        <w:t>(</w:t>
      </w:r>
      <w:r w:rsidR="001C614A">
        <w:rPr>
          <w:rFonts w:ascii="Times New Roman" w:hAnsi="Times New Roman" w:cs="Times New Roman"/>
        </w:rPr>
        <w:t>district</w:t>
      </w:r>
      <w:r w:rsidR="002C1521">
        <w:rPr>
          <w:rFonts w:ascii="Times New Roman" w:hAnsi="Times New Roman" w:cs="Times New Roman"/>
        </w:rPr>
        <w:t>)</w:t>
      </w:r>
      <w:r w:rsidR="001C614A">
        <w:rPr>
          <w:rFonts w:ascii="Times New Roman" w:hAnsi="Times New Roman" w:cs="Times New Roman"/>
        </w:rPr>
        <w:t xml:space="preserve"> attribute, people will enter “</w:t>
      </w:r>
      <w:proofErr w:type="spellStart"/>
      <w:r w:rsidR="001C614A" w:rsidRPr="001C614A">
        <w:rPr>
          <w:rFonts w:ascii="Times New Roman" w:hAnsi="Times New Roman" w:cs="Times New Roman"/>
        </w:rPr>
        <w:t>Ajeroport</w:t>
      </w:r>
      <w:proofErr w:type="spellEnd"/>
      <w:r w:rsidR="001C614A">
        <w:rPr>
          <w:rFonts w:ascii="Times New Roman" w:hAnsi="Times New Roman" w:cs="Times New Roman"/>
        </w:rPr>
        <w:t>” or “</w:t>
      </w:r>
      <w:proofErr w:type="spellStart"/>
      <w:r w:rsidR="001C614A" w:rsidRPr="001C614A">
        <w:rPr>
          <w:rFonts w:ascii="Times New Roman" w:hAnsi="Times New Roman" w:cs="Times New Roman"/>
        </w:rPr>
        <w:t>Zjuzino</w:t>
      </w:r>
      <w:proofErr w:type="spellEnd"/>
      <w:r w:rsidR="001C614A">
        <w:rPr>
          <w:rFonts w:ascii="Times New Roman" w:hAnsi="Times New Roman" w:cs="Times New Roman"/>
        </w:rPr>
        <w:t>”</w:t>
      </w:r>
      <w:r w:rsidR="00882699">
        <w:rPr>
          <w:rFonts w:ascii="Times New Roman" w:hAnsi="Times New Roman" w:cs="Times New Roman"/>
        </w:rPr>
        <w:t>,</w:t>
      </w:r>
      <w:r w:rsidR="001C614A">
        <w:rPr>
          <w:rFonts w:ascii="Times New Roman" w:hAnsi="Times New Roman" w:cs="Times New Roman"/>
        </w:rPr>
        <w:t xml:space="preserve"> </w:t>
      </w:r>
      <w:r w:rsidR="00882699">
        <w:rPr>
          <w:rFonts w:ascii="Times New Roman" w:hAnsi="Times New Roman" w:cs="Times New Roman"/>
        </w:rPr>
        <w:t>not</w:t>
      </w:r>
      <w:r w:rsidR="001C614A">
        <w:rPr>
          <w:rFonts w:ascii="Times New Roman" w:hAnsi="Times New Roman" w:cs="Times New Roman"/>
        </w:rPr>
        <w:t xml:space="preserve"> 0 or </w:t>
      </w:r>
      <w:r w:rsidR="0081216D">
        <w:rPr>
          <w:rFonts w:ascii="Times New Roman" w:hAnsi="Times New Roman" w:cs="Times New Roman"/>
        </w:rPr>
        <w:t xml:space="preserve">144. </w:t>
      </w:r>
      <w:r w:rsidR="00696ACD">
        <w:rPr>
          <w:rFonts w:ascii="Times New Roman" w:hAnsi="Times New Roman" w:cs="Times New Roman"/>
        </w:rPr>
        <w:t xml:space="preserve">Consequently, the </w:t>
      </w:r>
      <w:r>
        <w:rPr>
          <w:rFonts w:ascii="Times New Roman" w:hAnsi="Times New Roman" w:cs="Times New Roman"/>
        </w:rPr>
        <w:t xml:space="preserve">next step in our algorithm </w:t>
      </w:r>
      <w:r w:rsidR="00402E0A">
        <w:rPr>
          <w:rFonts w:ascii="Times New Roman" w:hAnsi="Times New Roman" w:cs="Times New Roman"/>
        </w:rPr>
        <w:t>was</w:t>
      </w:r>
      <w:r>
        <w:rPr>
          <w:rFonts w:ascii="Times New Roman" w:hAnsi="Times New Roman" w:cs="Times New Roman"/>
        </w:rPr>
        <w:t xml:space="preserve"> to pre-process the attribute values provided by the user.</w:t>
      </w:r>
      <w:r w:rsidR="009254E0">
        <w:rPr>
          <w:rFonts w:ascii="Times New Roman" w:hAnsi="Times New Roman" w:cs="Times New Roman"/>
        </w:rPr>
        <w:t xml:space="preserve"> </w:t>
      </w:r>
      <w:r w:rsidR="00391955">
        <w:rPr>
          <w:rFonts w:ascii="Times New Roman" w:hAnsi="Times New Roman" w:cs="Times New Roman"/>
        </w:rPr>
        <w:t xml:space="preserve">We </w:t>
      </w:r>
      <w:r w:rsidR="00402E0A">
        <w:rPr>
          <w:rFonts w:ascii="Times New Roman" w:hAnsi="Times New Roman" w:cs="Times New Roman"/>
        </w:rPr>
        <w:t>did</w:t>
      </w:r>
      <w:r w:rsidR="00391955">
        <w:rPr>
          <w:rFonts w:ascii="Times New Roman" w:hAnsi="Times New Roman" w:cs="Times New Roman"/>
        </w:rPr>
        <w:t xml:space="preserve"> this by remembering the encoding function</w:t>
      </w:r>
      <w:r w:rsidR="00402E0A">
        <w:rPr>
          <w:rFonts w:ascii="Times New Roman" w:hAnsi="Times New Roman" w:cs="Times New Roman"/>
        </w:rPr>
        <w:t>s</w:t>
      </w:r>
      <w:r w:rsidR="00391955">
        <w:rPr>
          <w:rFonts w:ascii="Times New Roman" w:hAnsi="Times New Roman" w:cs="Times New Roman"/>
        </w:rPr>
        <w:t xml:space="preserve"> and standardization function</w:t>
      </w:r>
      <w:r w:rsidR="00402E0A">
        <w:rPr>
          <w:rFonts w:ascii="Times New Roman" w:hAnsi="Times New Roman" w:cs="Times New Roman"/>
        </w:rPr>
        <w:t>s that</w:t>
      </w:r>
      <w:r w:rsidR="00391955">
        <w:rPr>
          <w:rFonts w:ascii="Times New Roman" w:hAnsi="Times New Roman" w:cs="Times New Roman"/>
        </w:rPr>
        <w:t xml:space="preserve"> we applied to each attribute</w:t>
      </w:r>
      <w:r w:rsidR="00402E0A">
        <w:rPr>
          <w:rFonts w:ascii="Times New Roman" w:hAnsi="Times New Roman" w:cs="Times New Roman"/>
        </w:rPr>
        <w:t xml:space="preserve"> in the training set</w:t>
      </w:r>
      <w:r w:rsidR="00391955">
        <w:rPr>
          <w:rFonts w:ascii="Times New Roman" w:hAnsi="Times New Roman" w:cs="Times New Roman"/>
        </w:rPr>
        <w:t xml:space="preserve">, and </w:t>
      </w:r>
      <w:r w:rsidR="00402E0A">
        <w:rPr>
          <w:rFonts w:ascii="Times New Roman" w:hAnsi="Times New Roman" w:cs="Times New Roman"/>
        </w:rPr>
        <w:t xml:space="preserve">then </w:t>
      </w:r>
      <w:r w:rsidR="00391955">
        <w:rPr>
          <w:rFonts w:ascii="Times New Roman" w:hAnsi="Times New Roman" w:cs="Times New Roman"/>
        </w:rPr>
        <w:t>simply perform</w:t>
      </w:r>
      <w:r w:rsidR="00402E0A">
        <w:rPr>
          <w:rFonts w:ascii="Times New Roman" w:hAnsi="Times New Roman" w:cs="Times New Roman"/>
        </w:rPr>
        <w:t>ed</w:t>
      </w:r>
      <w:r w:rsidR="00391955">
        <w:rPr>
          <w:rFonts w:ascii="Times New Roman" w:hAnsi="Times New Roman" w:cs="Times New Roman"/>
        </w:rPr>
        <w:t xml:space="preserve"> </w:t>
      </w:r>
      <w:r w:rsidR="00402E0A">
        <w:rPr>
          <w:rFonts w:ascii="Times New Roman" w:hAnsi="Times New Roman" w:cs="Times New Roman"/>
        </w:rPr>
        <w:t xml:space="preserve">the relevant encoding and or standardization </w:t>
      </w:r>
      <w:r w:rsidR="00C76311">
        <w:rPr>
          <w:rFonts w:ascii="Times New Roman" w:hAnsi="Times New Roman" w:cs="Times New Roman"/>
        </w:rPr>
        <w:t xml:space="preserve">function </w:t>
      </w:r>
      <w:r w:rsidR="00402E0A">
        <w:rPr>
          <w:rFonts w:ascii="Times New Roman" w:hAnsi="Times New Roman" w:cs="Times New Roman"/>
        </w:rPr>
        <w:t>on the provided attribute values</w:t>
      </w:r>
      <w:r w:rsidR="00391955">
        <w:rPr>
          <w:rFonts w:ascii="Times New Roman" w:hAnsi="Times New Roman" w:cs="Times New Roman"/>
        </w:rPr>
        <w:t xml:space="preserve">. </w:t>
      </w:r>
      <w:r w:rsidR="0078512E">
        <w:rPr>
          <w:rFonts w:ascii="Times New Roman" w:hAnsi="Times New Roman" w:cs="Times New Roman"/>
        </w:rPr>
        <w:t xml:space="preserve">Following this step, we </w:t>
      </w:r>
      <w:r w:rsidR="00464A8B">
        <w:rPr>
          <w:rFonts w:ascii="Times New Roman" w:hAnsi="Times New Roman" w:cs="Times New Roman"/>
        </w:rPr>
        <w:t>had</w:t>
      </w:r>
      <w:r w:rsidR="0078512E">
        <w:rPr>
          <w:rFonts w:ascii="Times New Roman" w:hAnsi="Times New Roman" w:cs="Times New Roman"/>
        </w:rPr>
        <w:t xml:space="preserve"> a number of </w:t>
      </w:r>
      <w:r w:rsidR="006E1C6A">
        <w:rPr>
          <w:rFonts w:ascii="Times New Roman" w:hAnsi="Times New Roman" w:cs="Times New Roman"/>
        </w:rPr>
        <w:t>user-</w:t>
      </w:r>
      <w:r w:rsidR="0078512E">
        <w:rPr>
          <w:rFonts w:ascii="Times New Roman" w:hAnsi="Times New Roman" w:cs="Times New Roman"/>
        </w:rPr>
        <w:t xml:space="preserve">specified values ready to pass to the network. </w:t>
      </w:r>
      <w:r w:rsidR="00DA0E21">
        <w:rPr>
          <w:rFonts w:ascii="Times New Roman" w:hAnsi="Times New Roman" w:cs="Times New Roman"/>
        </w:rPr>
        <w:t>To fill in the remaining values of the input feature vector, we decided to take the</w:t>
      </w:r>
      <w:r w:rsidR="00C72860">
        <w:rPr>
          <w:rFonts w:ascii="Times New Roman" w:hAnsi="Times New Roman" w:cs="Times New Roman"/>
        </w:rPr>
        <w:t xml:space="preserve"> training set</w:t>
      </w:r>
      <w:r w:rsidR="00DA0E21">
        <w:rPr>
          <w:rFonts w:ascii="Times New Roman" w:hAnsi="Times New Roman" w:cs="Times New Roman"/>
        </w:rPr>
        <w:t xml:space="preserve"> mean of each of th</w:t>
      </w:r>
      <w:r w:rsidR="005134E3">
        <w:rPr>
          <w:rFonts w:ascii="Times New Roman" w:hAnsi="Times New Roman" w:cs="Times New Roman"/>
        </w:rPr>
        <w:t xml:space="preserve">ose remaining </w:t>
      </w:r>
      <w:r w:rsidR="00DA0E21">
        <w:rPr>
          <w:rFonts w:ascii="Times New Roman" w:hAnsi="Times New Roman" w:cs="Times New Roman"/>
        </w:rPr>
        <w:t xml:space="preserve">attributes. </w:t>
      </w:r>
      <w:r w:rsidR="007A151E">
        <w:rPr>
          <w:rFonts w:ascii="Times New Roman" w:hAnsi="Times New Roman" w:cs="Times New Roman"/>
        </w:rPr>
        <w:t>This</w:t>
      </w:r>
      <w:r w:rsidR="00F82119">
        <w:rPr>
          <w:rFonts w:ascii="Times New Roman" w:hAnsi="Times New Roman" w:cs="Times New Roman"/>
        </w:rPr>
        <w:t xml:space="preserve"> approach</w:t>
      </w:r>
      <w:r w:rsidR="000E1155">
        <w:rPr>
          <w:rFonts w:ascii="Times New Roman" w:hAnsi="Times New Roman" w:cs="Times New Roman"/>
        </w:rPr>
        <w:t xml:space="preserve"> essentially </w:t>
      </w:r>
      <w:r w:rsidR="00F82119">
        <w:rPr>
          <w:rFonts w:ascii="Times New Roman" w:hAnsi="Times New Roman" w:cs="Times New Roman"/>
        </w:rPr>
        <w:t>use</w:t>
      </w:r>
      <w:r w:rsidR="007801D8">
        <w:rPr>
          <w:rFonts w:ascii="Times New Roman" w:hAnsi="Times New Roman" w:cs="Times New Roman"/>
        </w:rPr>
        <w:t>d</w:t>
      </w:r>
      <w:r w:rsidR="000E1155">
        <w:rPr>
          <w:rFonts w:ascii="Times New Roman" w:hAnsi="Times New Roman" w:cs="Times New Roman"/>
        </w:rPr>
        <w:t xml:space="preserve"> the “average” characteristics of properties</w:t>
      </w:r>
      <w:r w:rsidR="00391F35">
        <w:rPr>
          <w:rFonts w:ascii="Times New Roman" w:hAnsi="Times New Roman" w:cs="Times New Roman"/>
        </w:rPr>
        <w:t xml:space="preserve"> and neighbourhoods</w:t>
      </w:r>
      <w:r w:rsidR="000E1155">
        <w:rPr>
          <w:rFonts w:ascii="Times New Roman" w:hAnsi="Times New Roman" w:cs="Times New Roman"/>
        </w:rPr>
        <w:t xml:space="preserve"> in Russia</w:t>
      </w:r>
      <w:r w:rsidR="001B62CA">
        <w:rPr>
          <w:rFonts w:ascii="Times New Roman" w:hAnsi="Times New Roman" w:cs="Times New Roman"/>
        </w:rPr>
        <w:t xml:space="preserve"> for the missing attributes</w:t>
      </w:r>
      <w:r w:rsidR="000E1155">
        <w:rPr>
          <w:rFonts w:ascii="Times New Roman" w:hAnsi="Times New Roman" w:cs="Times New Roman"/>
        </w:rPr>
        <w:t xml:space="preserve">. </w:t>
      </w:r>
      <w:r w:rsidR="00242C44">
        <w:rPr>
          <w:rFonts w:ascii="Times New Roman" w:hAnsi="Times New Roman" w:cs="Times New Roman"/>
        </w:rPr>
        <w:t>Thus</w:t>
      </w:r>
      <w:r w:rsidR="000E1155">
        <w:rPr>
          <w:rFonts w:ascii="Times New Roman" w:hAnsi="Times New Roman" w:cs="Times New Roman"/>
        </w:rPr>
        <w:t xml:space="preserve">, as users </w:t>
      </w:r>
      <w:r w:rsidR="00133FCB">
        <w:rPr>
          <w:rFonts w:ascii="Times New Roman" w:hAnsi="Times New Roman" w:cs="Times New Roman"/>
        </w:rPr>
        <w:t xml:space="preserve">would </w:t>
      </w:r>
      <w:r w:rsidR="004B5F65">
        <w:rPr>
          <w:rFonts w:ascii="Times New Roman" w:hAnsi="Times New Roman" w:cs="Times New Roman"/>
        </w:rPr>
        <w:t>specify</w:t>
      </w:r>
      <w:r w:rsidR="000E1155">
        <w:rPr>
          <w:rFonts w:ascii="Times New Roman" w:hAnsi="Times New Roman" w:cs="Times New Roman"/>
        </w:rPr>
        <w:t xml:space="preserve"> their ideal </w:t>
      </w:r>
      <w:r w:rsidR="00EB5FC7">
        <w:rPr>
          <w:rFonts w:ascii="Times New Roman" w:hAnsi="Times New Roman" w:cs="Times New Roman"/>
        </w:rPr>
        <w:t xml:space="preserve">property and surrounding area </w:t>
      </w:r>
      <w:r w:rsidR="000E1155">
        <w:rPr>
          <w:rFonts w:ascii="Times New Roman" w:hAnsi="Times New Roman" w:cs="Times New Roman"/>
        </w:rPr>
        <w:t xml:space="preserve">characteristics, the </w:t>
      </w:r>
      <w:r w:rsidR="005A0177">
        <w:rPr>
          <w:rFonts w:ascii="Times New Roman" w:hAnsi="Times New Roman" w:cs="Times New Roman"/>
        </w:rPr>
        <w:t>deviations</w:t>
      </w:r>
      <w:r w:rsidR="000E1155">
        <w:rPr>
          <w:rFonts w:ascii="Times New Roman" w:hAnsi="Times New Roman" w:cs="Times New Roman"/>
        </w:rPr>
        <w:t xml:space="preserve"> from this </w:t>
      </w:r>
      <w:r w:rsidR="00823247">
        <w:rPr>
          <w:rFonts w:ascii="Times New Roman" w:hAnsi="Times New Roman" w:cs="Times New Roman"/>
        </w:rPr>
        <w:t>“</w:t>
      </w:r>
      <w:r w:rsidR="000E1155">
        <w:rPr>
          <w:rFonts w:ascii="Times New Roman" w:hAnsi="Times New Roman" w:cs="Times New Roman"/>
        </w:rPr>
        <w:t>average</w:t>
      </w:r>
      <w:r w:rsidR="00823247">
        <w:rPr>
          <w:rFonts w:ascii="Times New Roman" w:hAnsi="Times New Roman" w:cs="Times New Roman"/>
        </w:rPr>
        <w:t>”</w:t>
      </w:r>
      <w:r w:rsidR="000E1155">
        <w:rPr>
          <w:rFonts w:ascii="Times New Roman" w:hAnsi="Times New Roman" w:cs="Times New Roman"/>
        </w:rPr>
        <w:t xml:space="preserve"> </w:t>
      </w:r>
      <w:r w:rsidR="00B968A3">
        <w:rPr>
          <w:rFonts w:ascii="Times New Roman" w:hAnsi="Times New Roman" w:cs="Times New Roman"/>
        </w:rPr>
        <w:t>would</w:t>
      </w:r>
      <w:r w:rsidR="000E1155">
        <w:rPr>
          <w:rFonts w:ascii="Times New Roman" w:hAnsi="Times New Roman" w:cs="Times New Roman"/>
        </w:rPr>
        <w:t xml:space="preserve"> either lead to an increase or decrease in predicted sale price. </w:t>
      </w:r>
      <w:r w:rsidR="001F7466">
        <w:rPr>
          <w:rFonts w:ascii="Times New Roman" w:hAnsi="Times New Roman" w:cs="Times New Roman"/>
        </w:rPr>
        <w:t>We</w:t>
      </w:r>
      <w:r w:rsidR="005F2503">
        <w:rPr>
          <w:rFonts w:ascii="Times New Roman" w:hAnsi="Times New Roman" w:cs="Times New Roman"/>
        </w:rPr>
        <w:t xml:space="preserve"> hope</w:t>
      </w:r>
      <w:r w:rsidR="001F7466">
        <w:rPr>
          <w:rFonts w:ascii="Times New Roman" w:hAnsi="Times New Roman" w:cs="Times New Roman"/>
        </w:rPr>
        <w:t>d</w:t>
      </w:r>
      <w:r w:rsidR="005F2503">
        <w:rPr>
          <w:rFonts w:ascii="Times New Roman" w:hAnsi="Times New Roman" w:cs="Times New Roman"/>
        </w:rPr>
        <w:t xml:space="preserve"> that the multilayer perceptron learnt meaningful characteristics about the attributes so that changes </w:t>
      </w:r>
      <w:r w:rsidR="003B0DAB">
        <w:rPr>
          <w:rFonts w:ascii="Times New Roman" w:hAnsi="Times New Roman" w:cs="Times New Roman"/>
        </w:rPr>
        <w:t>in</w:t>
      </w:r>
      <w:r w:rsidR="005F2503">
        <w:rPr>
          <w:rFonts w:ascii="Times New Roman" w:hAnsi="Times New Roman" w:cs="Times New Roman"/>
        </w:rPr>
        <w:t xml:space="preserve"> this </w:t>
      </w:r>
      <w:r w:rsidR="00041105">
        <w:rPr>
          <w:rFonts w:ascii="Times New Roman" w:hAnsi="Times New Roman" w:cs="Times New Roman"/>
        </w:rPr>
        <w:t>“</w:t>
      </w:r>
      <w:r w:rsidR="005F2503">
        <w:rPr>
          <w:rFonts w:ascii="Times New Roman" w:hAnsi="Times New Roman" w:cs="Times New Roman"/>
        </w:rPr>
        <w:t>average</w:t>
      </w:r>
      <w:r w:rsidR="00041105">
        <w:rPr>
          <w:rFonts w:ascii="Times New Roman" w:hAnsi="Times New Roman" w:cs="Times New Roman"/>
        </w:rPr>
        <w:t>”</w:t>
      </w:r>
      <w:r w:rsidR="005F2503">
        <w:rPr>
          <w:rFonts w:ascii="Times New Roman" w:hAnsi="Times New Roman" w:cs="Times New Roman"/>
        </w:rPr>
        <w:t xml:space="preserve">, such as a decrease in the number or rooms, would lead to a </w:t>
      </w:r>
      <w:r w:rsidR="008E7F3F">
        <w:rPr>
          <w:rFonts w:ascii="Times New Roman" w:hAnsi="Times New Roman" w:cs="Times New Roman"/>
        </w:rPr>
        <w:t>realistic change</w:t>
      </w:r>
      <w:r w:rsidR="005F2503">
        <w:rPr>
          <w:rFonts w:ascii="Times New Roman" w:hAnsi="Times New Roman" w:cs="Times New Roman"/>
        </w:rPr>
        <w:t xml:space="preserve"> in predicted property sale price. </w:t>
      </w:r>
    </w:p>
    <w:p w14:paraId="0FB6281D" w14:textId="76E023BE" w:rsidR="00B87B13" w:rsidRDefault="00AB2EA7" w:rsidP="0081177D">
      <w:pPr>
        <w:jc w:val="both"/>
        <w:rPr>
          <w:rFonts w:ascii="Times New Roman" w:hAnsi="Times New Roman" w:cs="Times New Roman"/>
        </w:rPr>
      </w:pPr>
      <w:r>
        <w:rPr>
          <w:rFonts w:ascii="Times New Roman" w:hAnsi="Times New Roman" w:cs="Times New Roman"/>
        </w:rPr>
        <w:t xml:space="preserve">Once we had determined the feature vector based upon the user’s preferences and the attribute </w:t>
      </w:r>
      <w:r w:rsidR="00380C8E">
        <w:rPr>
          <w:rFonts w:ascii="Times New Roman" w:hAnsi="Times New Roman" w:cs="Times New Roman"/>
        </w:rPr>
        <w:t>means</w:t>
      </w:r>
      <w:r>
        <w:rPr>
          <w:rFonts w:ascii="Times New Roman" w:hAnsi="Times New Roman" w:cs="Times New Roman"/>
        </w:rPr>
        <w:t xml:space="preserve">, we would </w:t>
      </w:r>
      <w:r w:rsidR="00F0174E">
        <w:rPr>
          <w:rFonts w:ascii="Times New Roman" w:hAnsi="Times New Roman" w:cs="Times New Roman"/>
        </w:rPr>
        <w:t xml:space="preserve">then </w:t>
      </w:r>
      <w:r>
        <w:rPr>
          <w:rFonts w:ascii="Times New Roman" w:hAnsi="Times New Roman" w:cs="Times New Roman"/>
        </w:rPr>
        <w:t xml:space="preserve">simply pass the feature vector to the multilayer perceptron and record its prediction. </w:t>
      </w:r>
      <w:r w:rsidR="000D772B">
        <w:rPr>
          <w:rFonts w:ascii="Times New Roman" w:hAnsi="Times New Roman" w:cs="Times New Roman"/>
        </w:rPr>
        <w:t xml:space="preserve">Since the network was trained to predict normalized property sale prices, we </w:t>
      </w:r>
      <w:r w:rsidR="00467926">
        <w:rPr>
          <w:rFonts w:ascii="Times New Roman" w:hAnsi="Times New Roman" w:cs="Times New Roman"/>
        </w:rPr>
        <w:t>transformed</w:t>
      </w:r>
      <w:r w:rsidR="000D772B">
        <w:rPr>
          <w:rFonts w:ascii="Times New Roman" w:hAnsi="Times New Roman" w:cs="Times New Roman"/>
        </w:rPr>
        <w:t xml:space="preserve"> </w:t>
      </w:r>
      <w:r w:rsidR="00CA1E44">
        <w:rPr>
          <w:rFonts w:ascii="Times New Roman" w:hAnsi="Times New Roman" w:cs="Times New Roman"/>
        </w:rPr>
        <w:t>the predicted price</w:t>
      </w:r>
      <w:r w:rsidR="000D772B">
        <w:rPr>
          <w:rFonts w:ascii="Times New Roman" w:hAnsi="Times New Roman" w:cs="Times New Roman"/>
        </w:rPr>
        <w:t xml:space="preserve"> back to Russian rubles before returning</w:t>
      </w:r>
      <w:r w:rsidR="008B4E44">
        <w:rPr>
          <w:rFonts w:ascii="Times New Roman" w:hAnsi="Times New Roman" w:cs="Times New Roman"/>
        </w:rPr>
        <w:t xml:space="preserve"> </w:t>
      </w:r>
      <w:r w:rsidR="000A2EC0">
        <w:rPr>
          <w:rFonts w:ascii="Times New Roman" w:hAnsi="Times New Roman" w:cs="Times New Roman"/>
        </w:rPr>
        <w:t>it to</w:t>
      </w:r>
      <w:r w:rsidR="000C4888">
        <w:rPr>
          <w:rFonts w:ascii="Times New Roman" w:hAnsi="Times New Roman" w:cs="Times New Roman"/>
        </w:rPr>
        <w:t xml:space="preserve"> the user. </w:t>
      </w:r>
    </w:p>
    <w:p w14:paraId="107D26AF" w14:textId="4F683F4B" w:rsidR="005A502D" w:rsidRPr="00757F23" w:rsidRDefault="005A502D" w:rsidP="0081177D">
      <w:pPr>
        <w:jc w:val="both"/>
        <w:rPr>
          <w:rFonts w:ascii="Times New Roman" w:hAnsi="Times New Roman" w:cs="Times New Roman"/>
        </w:rPr>
      </w:pPr>
      <w:r>
        <w:rPr>
          <w:rFonts w:ascii="Times New Roman" w:hAnsi="Times New Roman" w:cs="Times New Roman"/>
        </w:rPr>
        <w:t>After implementing the algorithm</w:t>
      </w:r>
      <w:r w:rsidR="00711C98">
        <w:rPr>
          <w:rFonts w:ascii="Times New Roman" w:hAnsi="Times New Roman" w:cs="Times New Roman"/>
        </w:rPr>
        <w:t xml:space="preserve"> described above</w:t>
      </w:r>
      <w:r>
        <w:rPr>
          <w:rFonts w:ascii="Times New Roman" w:hAnsi="Times New Roman" w:cs="Times New Roman"/>
        </w:rPr>
        <w:t xml:space="preserve">, we began to experiment with different possible use cases. </w:t>
      </w:r>
      <w:r w:rsidR="00001919">
        <w:rPr>
          <w:rFonts w:ascii="Times New Roman" w:hAnsi="Times New Roman" w:cs="Times New Roman"/>
        </w:rPr>
        <w:t>As stated previously, for a practical application like this</w:t>
      </w:r>
      <w:r w:rsidR="00A4458C">
        <w:rPr>
          <w:rFonts w:ascii="Times New Roman" w:hAnsi="Times New Roman" w:cs="Times New Roman"/>
        </w:rPr>
        <w:t>,</w:t>
      </w:r>
      <w:r w:rsidR="00001919">
        <w:rPr>
          <w:rFonts w:ascii="Times New Roman" w:hAnsi="Times New Roman" w:cs="Times New Roman"/>
        </w:rPr>
        <w:t xml:space="preserve"> we hoped that the multilayer perceptron was able to learn meaning</w:t>
      </w:r>
      <w:r w:rsidR="00A4458C">
        <w:rPr>
          <w:rFonts w:ascii="Times New Roman" w:hAnsi="Times New Roman" w:cs="Times New Roman"/>
        </w:rPr>
        <w:t>ful</w:t>
      </w:r>
      <w:r w:rsidR="00001919">
        <w:rPr>
          <w:rFonts w:ascii="Times New Roman" w:hAnsi="Times New Roman" w:cs="Times New Roman"/>
        </w:rPr>
        <w:t xml:space="preserve"> information about the different attributes. </w:t>
      </w:r>
      <w:r w:rsidR="00971EB0">
        <w:rPr>
          <w:rFonts w:ascii="Times New Roman" w:hAnsi="Times New Roman" w:cs="Times New Roman"/>
        </w:rPr>
        <w:t xml:space="preserve">In the short amount of testing </w:t>
      </w:r>
      <w:r w:rsidR="008751C3">
        <w:rPr>
          <w:rFonts w:ascii="Times New Roman" w:hAnsi="Times New Roman" w:cs="Times New Roman"/>
        </w:rPr>
        <w:t xml:space="preserve">that </w:t>
      </w:r>
      <w:r w:rsidR="00971EB0">
        <w:rPr>
          <w:rFonts w:ascii="Times New Roman" w:hAnsi="Times New Roman" w:cs="Times New Roman"/>
        </w:rPr>
        <w:t xml:space="preserve">we conducted, we found that the network did indeed learn the “general” meaning behind some </w:t>
      </w:r>
      <w:r w:rsidR="00B209DC">
        <w:rPr>
          <w:rFonts w:ascii="Times New Roman" w:hAnsi="Times New Roman" w:cs="Times New Roman"/>
        </w:rPr>
        <w:t>attributes</w:t>
      </w:r>
      <w:r w:rsidR="00971EB0">
        <w:rPr>
          <w:rFonts w:ascii="Times New Roman" w:hAnsi="Times New Roman" w:cs="Times New Roman"/>
        </w:rPr>
        <w:t>.</w:t>
      </w:r>
      <w:r w:rsidR="00B209DC">
        <w:rPr>
          <w:rFonts w:ascii="Times New Roman" w:hAnsi="Times New Roman" w:cs="Times New Roman"/>
        </w:rPr>
        <w:t xml:space="preserve"> We display this </w:t>
      </w:r>
      <w:r w:rsidR="00F51B84">
        <w:rPr>
          <w:rFonts w:ascii="Times New Roman" w:hAnsi="Times New Roman" w:cs="Times New Roman"/>
        </w:rPr>
        <w:t>finding</w:t>
      </w:r>
      <w:r w:rsidR="00B209DC">
        <w:rPr>
          <w:rFonts w:ascii="Times New Roman" w:hAnsi="Times New Roman" w:cs="Times New Roman"/>
        </w:rPr>
        <w:t xml:space="preserve"> in </w:t>
      </w:r>
      <w:r w:rsidR="00B209DC">
        <w:rPr>
          <w:rFonts w:ascii="Times New Roman" w:hAnsi="Times New Roman" w:cs="Times New Roman"/>
          <w:i/>
          <w:iCs/>
        </w:rPr>
        <w:t>Figure 6</w:t>
      </w:r>
      <w:r w:rsidR="00B209DC">
        <w:rPr>
          <w:rFonts w:ascii="Times New Roman" w:hAnsi="Times New Roman" w:cs="Times New Roman"/>
        </w:rPr>
        <w:t>, where the algorithm pred</w:t>
      </w:r>
      <w:r w:rsidR="00F51B84">
        <w:rPr>
          <w:rFonts w:ascii="Times New Roman" w:hAnsi="Times New Roman" w:cs="Times New Roman"/>
        </w:rPr>
        <w:t>icted a less expensive</w:t>
      </w:r>
      <w:r w:rsidR="005D35D4">
        <w:rPr>
          <w:rFonts w:ascii="Times New Roman" w:hAnsi="Times New Roman" w:cs="Times New Roman"/>
        </w:rPr>
        <w:t xml:space="preserve"> property sale</w:t>
      </w:r>
      <w:r w:rsidR="00F51B84">
        <w:rPr>
          <w:rFonts w:ascii="Times New Roman" w:hAnsi="Times New Roman" w:cs="Times New Roman"/>
        </w:rPr>
        <w:t xml:space="preserve"> price for an older </w:t>
      </w:r>
      <w:r w:rsidR="00F13209">
        <w:rPr>
          <w:rFonts w:ascii="Times New Roman" w:hAnsi="Times New Roman" w:cs="Times New Roman"/>
        </w:rPr>
        <w:t>home</w:t>
      </w:r>
      <w:r w:rsidR="00F51B84">
        <w:rPr>
          <w:rFonts w:ascii="Times New Roman" w:hAnsi="Times New Roman" w:cs="Times New Roman"/>
        </w:rPr>
        <w:t>.</w:t>
      </w:r>
      <w:r w:rsidR="00F13209">
        <w:rPr>
          <w:rFonts w:ascii="Times New Roman" w:hAnsi="Times New Roman" w:cs="Times New Roman"/>
        </w:rPr>
        <w:t xml:space="preserve"> </w:t>
      </w:r>
      <w:r w:rsidR="00F51B84">
        <w:rPr>
          <w:rFonts w:ascii="Times New Roman" w:hAnsi="Times New Roman" w:cs="Times New Roman"/>
        </w:rPr>
        <w:t xml:space="preserve"> </w:t>
      </w:r>
    </w:p>
    <w:p w14:paraId="45BEBDEA" w14:textId="77777777" w:rsidR="00920BD4" w:rsidRDefault="00920BD4" w:rsidP="0081177D">
      <w:pPr>
        <w:jc w:val="both"/>
        <w:rPr>
          <w:rFonts w:ascii="Times New Roman" w:hAnsi="Times New Roman" w:cs="Times New Roman"/>
          <w:b/>
          <w:bCs/>
        </w:rPr>
      </w:pPr>
    </w:p>
    <w:p w14:paraId="124F3191" w14:textId="3C95B902" w:rsidR="00ED6106" w:rsidRDefault="0085417C" w:rsidP="0081177D">
      <w:pPr>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660288" behindDoc="1" locked="0" layoutInCell="1" allowOverlap="1" wp14:anchorId="4C386ACF" wp14:editId="65DA18F1">
            <wp:simplePos x="0" y="0"/>
            <wp:positionH relativeFrom="margin">
              <wp:align>center</wp:align>
            </wp:positionH>
            <wp:positionV relativeFrom="paragraph">
              <wp:posOffset>5715</wp:posOffset>
            </wp:positionV>
            <wp:extent cx="5486400" cy="9213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21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9F6BB8" w14:textId="1EDDD826" w:rsidR="00ED6106" w:rsidRDefault="00ED6106" w:rsidP="0081177D">
      <w:pPr>
        <w:jc w:val="both"/>
        <w:rPr>
          <w:rFonts w:ascii="Times New Roman" w:hAnsi="Times New Roman" w:cs="Times New Roman"/>
          <w:b/>
          <w:bCs/>
        </w:rPr>
      </w:pPr>
    </w:p>
    <w:p w14:paraId="6FE534C2" w14:textId="41502BDD" w:rsidR="00ED6106" w:rsidRDefault="00ED6106" w:rsidP="0081177D">
      <w:pPr>
        <w:jc w:val="both"/>
        <w:rPr>
          <w:rFonts w:ascii="Times New Roman" w:hAnsi="Times New Roman" w:cs="Times New Roman"/>
          <w:b/>
          <w:bCs/>
        </w:rPr>
      </w:pPr>
    </w:p>
    <w:p w14:paraId="154D3035" w14:textId="268AE3CC" w:rsidR="00ED6106" w:rsidRDefault="00ED6106" w:rsidP="0081177D">
      <w:pPr>
        <w:jc w:val="both"/>
        <w:rPr>
          <w:rFonts w:ascii="Times New Roman" w:hAnsi="Times New Roman" w:cs="Times New Roman"/>
          <w:b/>
          <w:bCs/>
        </w:rPr>
      </w:pPr>
    </w:p>
    <w:p w14:paraId="30B2EB58" w14:textId="04FC550B" w:rsidR="0011544C" w:rsidRPr="00B00E21" w:rsidRDefault="0011544C" w:rsidP="0011544C">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sidR="00770171">
        <w:rPr>
          <w:rFonts w:ascii="Times New Roman" w:hAnsi="Times New Roman" w:cs="Times New Roman"/>
          <w:i/>
          <w:iCs/>
          <w:sz w:val="20"/>
          <w:szCs w:val="20"/>
        </w:rPr>
        <w:t>6</w:t>
      </w:r>
      <w:r>
        <w:rPr>
          <w:rFonts w:ascii="Times New Roman" w:hAnsi="Times New Roman" w:cs="Times New Roman"/>
          <w:i/>
          <w:iCs/>
          <w:sz w:val="20"/>
          <w:szCs w:val="20"/>
        </w:rPr>
        <w:t>. Example use cases of the property price predictor algorithm</w:t>
      </w:r>
      <w:r w:rsidR="004F0DC1">
        <w:rPr>
          <w:rFonts w:ascii="Times New Roman" w:hAnsi="Times New Roman" w:cs="Times New Roman"/>
          <w:i/>
          <w:iCs/>
          <w:sz w:val="20"/>
          <w:szCs w:val="20"/>
        </w:rPr>
        <w:t xml:space="preserve"> showing that the multilayer perceptron learnt meaningful information regarding the build year of a property.</w:t>
      </w:r>
    </w:p>
    <w:p w14:paraId="0B9434D8" w14:textId="4BE9F6CA" w:rsidR="0085417C" w:rsidRDefault="0085417C" w:rsidP="0081177D">
      <w:pPr>
        <w:jc w:val="both"/>
        <w:rPr>
          <w:rFonts w:ascii="Times New Roman" w:hAnsi="Times New Roman" w:cs="Times New Roman"/>
        </w:rPr>
      </w:pPr>
    </w:p>
    <w:p w14:paraId="69AD76A0" w14:textId="550F38D0" w:rsidR="00E82279" w:rsidRPr="008824FA" w:rsidRDefault="00E82279" w:rsidP="0081177D">
      <w:pPr>
        <w:jc w:val="both"/>
        <w:rPr>
          <w:rFonts w:ascii="Times New Roman" w:hAnsi="Times New Roman" w:cs="Times New Roman"/>
        </w:rPr>
      </w:pPr>
      <w:r>
        <w:rPr>
          <w:rFonts w:ascii="Times New Roman" w:hAnsi="Times New Roman" w:cs="Times New Roman"/>
        </w:rPr>
        <w:t>Lastly, we were interested in</w:t>
      </w:r>
      <w:r w:rsidR="00425BF5">
        <w:rPr>
          <w:rFonts w:ascii="Times New Roman" w:hAnsi="Times New Roman" w:cs="Times New Roman"/>
        </w:rPr>
        <w:t xml:space="preserve"> examining</w:t>
      </w:r>
      <w:r>
        <w:rPr>
          <w:rFonts w:ascii="Times New Roman" w:hAnsi="Times New Roman" w:cs="Times New Roman"/>
        </w:rPr>
        <w:t xml:space="preserve"> the predictive accuracy of the algorithm as the total number of actual attribute values provided increased. </w:t>
      </w:r>
      <w:r w:rsidR="00475DEB">
        <w:rPr>
          <w:rFonts w:ascii="Times New Roman" w:hAnsi="Times New Roman" w:cs="Times New Roman"/>
        </w:rPr>
        <w:t xml:space="preserve">In order to observe this relationship, we </w:t>
      </w:r>
      <w:r w:rsidR="00084BD9">
        <w:rPr>
          <w:rFonts w:ascii="Times New Roman" w:hAnsi="Times New Roman" w:cs="Times New Roman"/>
        </w:rPr>
        <w:t xml:space="preserve">firstly </w:t>
      </w:r>
      <w:r w:rsidR="00475DEB">
        <w:rPr>
          <w:rFonts w:ascii="Times New Roman" w:hAnsi="Times New Roman" w:cs="Times New Roman"/>
        </w:rPr>
        <w:t xml:space="preserve">selected an arbitrary test sample from the test set. </w:t>
      </w:r>
      <w:r w:rsidR="00084BD9">
        <w:rPr>
          <w:rFonts w:ascii="Times New Roman" w:hAnsi="Times New Roman" w:cs="Times New Roman"/>
        </w:rPr>
        <w:t xml:space="preserve">We then passed </w:t>
      </w:r>
      <w:r w:rsidR="00467926">
        <w:rPr>
          <w:rFonts w:ascii="Times New Roman" w:hAnsi="Times New Roman" w:cs="Times New Roman"/>
        </w:rPr>
        <w:t>zero</w:t>
      </w:r>
      <w:r w:rsidR="00084BD9">
        <w:rPr>
          <w:rFonts w:ascii="Times New Roman" w:hAnsi="Times New Roman" w:cs="Times New Roman"/>
        </w:rPr>
        <w:t xml:space="preserve"> actual attribute values to the algorithm and used the trained multilayer perceptron to </w:t>
      </w:r>
      <w:r w:rsidR="00A50667">
        <w:rPr>
          <w:rFonts w:ascii="Times New Roman" w:hAnsi="Times New Roman" w:cs="Times New Roman"/>
        </w:rPr>
        <w:t xml:space="preserve">predict the property sale price of the feature vector filled with </w:t>
      </w:r>
      <w:r w:rsidR="00566147">
        <w:rPr>
          <w:rFonts w:ascii="Times New Roman" w:hAnsi="Times New Roman" w:cs="Times New Roman"/>
        </w:rPr>
        <w:t xml:space="preserve">286 </w:t>
      </w:r>
      <w:r w:rsidR="00A50667">
        <w:rPr>
          <w:rFonts w:ascii="Times New Roman" w:hAnsi="Times New Roman" w:cs="Times New Roman"/>
        </w:rPr>
        <w:t xml:space="preserve">attribute means from the training set. </w:t>
      </w:r>
      <w:r w:rsidR="00817C63">
        <w:rPr>
          <w:rFonts w:ascii="Times New Roman" w:hAnsi="Times New Roman" w:cs="Times New Roman"/>
        </w:rPr>
        <w:t xml:space="preserve">Next, we provided the algorithm with one of the actual attribute values from the selected test sample and predicted the property sale price again, this time with one actual attribute value and 285 training set attribute means. </w:t>
      </w:r>
      <w:r w:rsidR="00E73E4F">
        <w:rPr>
          <w:rFonts w:ascii="Times New Roman" w:hAnsi="Times New Roman" w:cs="Times New Roman"/>
        </w:rPr>
        <w:t>Following this</w:t>
      </w:r>
      <w:r w:rsidR="0040420F">
        <w:rPr>
          <w:rFonts w:ascii="Times New Roman" w:hAnsi="Times New Roman" w:cs="Times New Roman"/>
        </w:rPr>
        <w:t xml:space="preserve">, </w:t>
      </w:r>
      <w:r w:rsidR="00E003A3">
        <w:rPr>
          <w:rFonts w:ascii="Times New Roman" w:hAnsi="Times New Roman" w:cs="Times New Roman"/>
        </w:rPr>
        <w:t>we used</w:t>
      </w:r>
      <w:r w:rsidR="0040420F">
        <w:rPr>
          <w:rFonts w:ascii="Times New Roman" w:hAnsi="Times New Roman" w:cs="Times New Roman"/>
        </w:rPr>
        <w:t xml:space="preserve"> a feature vector </w:t>
      </w:r>
      <w:r w:rsidR="0040420F">
        <w:rPr>
          <w:rFonts w:ascii="Times New Roman" w:hAnsi="Times New Roman" w:cs="Times New Roman"/>
        </w:rPr>
        <w:lastRenderedPageBreak/>
        <w:t xml:space="preserve">with two actual attribute values and 284 training set attribute means, so on and so forth, until we did the final property sale price prediction on the feature vector containing all actual 286 values </w:t>
      </w:r>
      <w:r w:rsidR="003A4878">
        <w:rPr>
          <w:rFonts w:ascii="Times New Roman" w:hAnsi="Times New Roman" w:cs="Times New Roman"/>
        </w:rPr>
        <w:t>from</w:t>
      </w:r>
      <w:r w:rsidR="0040420F">
        <w:rPr>
          <w:rFonts w:ascii="Times New Roman" w:hAnsi="Times New Roman" w:cs="Times New Roman"/>
        </w:rPr>
        <w:t xml:space="preserve"> the selected test sample. </w:t>
      </w:r>
      <w:r w:rsidR="00443279">
        <w:rPr>
          <w:rFonts w:ascii="Times New Roman" w:hAnsi="Times New Roman" w:cs="Times New Roman"/>
        </w:rPr>
        <w:t>We expected that as the number of actual values provided to the network increased, the predicted sale price would become closer and closer to the actual target value of the test sample.</w:t>
      </w:r>
      <w:r w:rsidR="00D25ACB">
        <w:rPr>
          <w:rFonts w:ascii="Times New Roman" w:hAnsi="Times New Roman" w:cs="Times New Roman"/>
        </w:rPr>
        <w:t xml:space="preserve"> </w:t>
      </w:r>
      <w:r w:rsidR="00F96132">
        <w:rPr>
          <w:rFonts w:ascii="Times New Roman" w:hAnsi="Times New Roman" w:cs="Times New Roman"/>
        </w:rPr>
        <w:t xml:space="preserve">However, </w:t>
      </w:r>
      <w:r w:rsidR="00B67215">
        <w:rPr>
          <w:rFonts w:ascii="Times New Roman" w:hAnsi="Times New Roman" w:cs="Times New Roman"/>
        </w:rPr>
        <w:t>t</w:t>
      </w:r>
      <w:r w:rsidR="008824FA">
        <w:rPr>
          <w:rFonts w:ascii="Times New Roman" w:hAnsi="Times New Roman" w:cs="Times New Roman"/>
        </w:rPr>
        <w:t xml:space="preserve">he most common pattern we observed </w:t>
      </w:r>
      <w:r w:rsidR="00CF1C45">
        <w:rPr>
          <w:rFonts w:ascii="Times New Roman" w:hAnsi="Times New Roman" w:cs="Times New Roman"/>
        </w:rPr>
        <w:t>was</w:t>
      </w:r>
      <w:r w:rsidR="008824FA">
        <w:rPr>
          <w:rFonts w:ascii="Times New Roman" w:hAnsi="Times New Roman" w:cs="Times New Roman"/>
        </w:rPr>
        <w:t xml:space="preserve"> similar to the one displayed within </w:t>
      </w:r>
      <w:r w:rsidR="008824FA">
        <w:rPr>
          <w:rFonts w:ascii="Times New Roman" w:hAnsi="Times New Roman" w:cs="Times New Roman"/>
          <w:i/>
          <w:iCs/>
        </w:rPr>
        <w:t>Figure 7</w:t>
      </w:r>
      <w:r w:rsidR="008824FA">
        <w:rPr>
          <w:rFonts w:ascii="Times New Roman" w:hAnsi="Times New Roman" w:cs="Times New Roman"/>
        </w:rPr>
        <w:t>, where the predictions would oscillate around the actual target value</w:t>
      </w:r>
      <w:r w:rsidR="00D313DE">
        <w:rPr>
          <w:rFonts w:ascii="Times New Roman" w:hAnsi="Times New Roman" w:cs="Times New Roman"/>
        </w:rPr>
        <w:t xml:space="preserve"> and eventually converge near the actual price, or simply stay at a dissimilar </w:t>
      </w:r>
      <w:r w:rsidR="008D6F83">
        <w:rPr>
          <w:rFonts w:ascii="Times New Roman" w:hAnsi="Times New Roman" w:cs="Times New Roman"/>
        </w:rPr>
        <w:t>price.</w:t>
      </w:r>
      <w:r w:rsidR="00ED1A9F">
        <w:rPr>
          <w:rFonts w:ascii="Times New Roman" w:hAnsi="Times New Roman" w:cs="Times New Roman"/>
        </w:rPr>
        <w:t xml:space="preserve"> </w:t>
      </w:r>
      <w:r w:rsidR="002218AF">
        <w:rPr>
          <w:rFonts w:ascii="Times New Roman" w:hAnsi="Times New Roman" w:cs="Times New Roman"/>
        </w:rPr>
        <w:t>These patterns showed that both individual attribute values, and collections of attribute values can significantly impact the multilayer perceptron’s predictions.</w:t>
      </w:r>
    </w:p>
    <w:p w14:paraId="57AFB095" w14:textId="0A161953" w:rsidR="0085417C" w:rsidRDefault="0085417C" w:rsidP="0081177D">
      <w:pPr>
        <w:jc w:val="both"/>
        <w:rPr>
          <w:rFonts w:ascii="Times New Roman" w:hAnsi="Times New Roman" w:cs="Times New Roman"/>
          <w:b/>
          <w:bCs/>
        </w:rPr>
      </w:pPr>
    </w:p>
    <w:p w14:paraId="56F224DF" w14:textId="31180FBB" w:rsidR="0085417C" w:rsidRDefault="0085417C" w:rsidP="0081177D">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1312" behindDoc="1" locked="0" layoutInCell="1" allowOverlap="1" wp14:anchorId="0D674B91" wp14:editId="7DA3DDAD">
            <wp:simplePos x="0" y="0"/>
            <wp:positionH relativeFrom="margin">
              <wp:align>center</wp:align>
            </wp:positionH>
            <wp:positionV relativeFrom="paragraph">
              <wp:posOffset>4445</wp:posOffset>
            </wp:positionV>
            <wp:extent cx="5029200" cy="2531869"/>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5318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830BA" w14:textId="2387F03D" w:rsidR="00ED6106" w:rsidRDefault="00ED6106" w:rsidP="0081177D">
      <w:pPr>
        <w:jc w:val="both"/>
        <w:rPr>
          <w:rFonts w:ascii="Times New Roman" w:hAnsi="Times New Roman" w:cs="Times New Roman"/>
          <w:b/>
          <w:bCs/>
        </w:rPr>
      </w:pPr>
    </w:p>
    <w:p w14:paraId="68DE8899" w14:textId="18CF171A" w:rsidR="00ED6106" w:rsidRDefault="00ED6106" w:rsidP="0081177D">
      <w:pPr>
        <w:jc w:val="both"/>
        <w:rPr>
          <w:rFonts w:ascii="Times New Roman" w:hAnsi="Times New Roman" w:cs="Times New Roman"/>
          <w:b/>
          <w:bCs/>
        </w:rPr>
      </w:pPr>
    </w:p>
    <w:p w14:paraId="62A9D2AB" w14:textId="6C811BE5" w:rsidR="00ED6106" w:rsidRDefault="00ED6106" w:rsidP="0081177D">
      <w:pPr>
        <w:jc w:val="both"/>
        <w:rPr>
          <w:rFonts w:ascii="Times New Roman" w:hAnsi="Times New Roman" w:cs="Times New Roman"/>
          <w:b/>
          <w:bCs/>
        </w:rPr>
      </w:pPr>
    </w:p>
    <w:p w14:paraId="35B20CD2" w14:textId="77777777" w:rsidR="00ED6106" w:rsidRDefault="00ED6106" w:rsidP="0081177D">
      <w:pPr>
        <w:jc w:val="both"/>
        <w:rPr>
          <w:rFonts w:ascii="Times New Roman" w:hAnsi="Times New Roman" w:cs="Times New Roman"/>
          <w:b/>
          <w:bCs/>
        </w:rPr>
      </w:pPr>
    </w:p>
    <w:p w14:paraId="1E3B56F2" w14:textId="68C9A7AA" w:rsidR="00ED6106" w:rsidRDefault="00ED6106" w:rsidP="0081177D">
      <w:pPr>
        <w:jc w:val="both"/>
        <w:rPr>
          <w:rFonts w:ascii="Times New Roman" w:hAnsi="Times New Roman" w:cs="Times New Roman"/>
          <w:b/>
          <w:bCs/>
        </w:rPr>
      </w:pPr>
    </w:p>
    <w:p w14:paraId="79D9FE80" w14:textId="77777777" w:rsidR="00ED6106" w:rsidRDefault="00ED6106" w:rsidP="0081177D">
      <w:pPr>
        <w:jc w:val="both"/>
        <w:rPr>
          <w:rFonts w:ascii="Times New Roman" w:hAnsi="Times New Roman" w:cs="Times New Roman"/>
          <w:b/>
          <w:bCs/>
        </w:rPr>
      </w:pPr>
    </w:p>
    <w:p w14:paraId="59A8E297" w14:textId="77777777" w:rsidR="00ED6106" w:rsidRDefault="00ED6106" w:rsidP="0081177D">
      <w:pPr>
        <w:jc w:val="both"/>
        <w:rPr>
          <w:rFonts w:ascii="Times New Roman" w:hAnsi="Times New Roman" w:cs="Times New Roman"/>
          <w:b/>
          <w:bCs/>
        </w:rPr>
      </w:pPr>
    </w:p>
    <w:p w14:paraId="6ECDD47F" w14:textId="77777777" w:rsidR="00ED6106" w:rsidRDefault="00ED6106" w:rsidP="0081177D">
      <w:pPr>
        <w:jc w:val="both"/>
        <w:rPr>
          <w:rFonts w:ascii="Times New Roman" w:hAnsi="Times New Roman" w:cs="Times New Roman"/>
          <w:b/>
          <w:bCs/>
        </w:rPr>
      </w:pPr>
    </w:p>
    <w:p w14:paraId="301E0B65" w14:textId="77777777" w:rsidR="00527485" w:rsidRDefault="00527485" w:rsidP="00527485">
      <w:pPr>
        <w:jc w:val="center"/>
        <w:rPr>
          <w:rFonts w:ascii="Times New Roman" w:hAnsi="Times New Roman" w:cs="Times New Roman"/>
          <w:i/>
          <w:iCs/>
          <w:sz w:val="20"/>
          <w:szCs w:val="20"/>
        </w:rPr>
      </w:pPr>
    </w:p>
    <w:p w14:paraId="2E664922" w14:textId="6EEF14C1" w:rsidR="00527485" w:rsidRPr="00B00E21" w:rsidRDefault="00527485" w:rsidP="00527485">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sidR="00770171">
        <w:rPr>
          <w:rFonts w:ascii="Times New Roman" w:hAnsi="Times New Roman" w:cs="Times New Roman"/>
          <w:i/>
          <w:iCs/>
          <w:sz w:val="20"/>
          <w:szCs w:val="20"/>
        </w:rPr>
        <w:t>7</w:t>
      </w:r>
      <w:r>
        <w:rPr>
          <w:rFonts w:ascii="Times New Roman" w:hAnsi="Times New Roman" w:cs="Times New Roman"/>
          <w:i/>
          <w:iCs/>
          <w:sz w:val="20"/>
          <w:szCs w:val="20"/>
        </w:rPr>
        <w:t xml:space="preserve">. The </w:t>
      </w:r>
      <w:r w:rsidR="00C303D9">
        <w:rPr>
          <w:rFonts w:ascii="Times New Roman" w:hAnsi="Times New Roman" w:cs="Times New Roman"/>
          <w:i/>
          <w:iCs/>
          <w:sz w:val="20"/>
          <w:szCs w:val="20"/>
        </w:rPr>
        <w:t xml:space="preserve">property price predictor algorithm predicting the sale price of a test sample property </w:t>
      </w:r>
      <w:r w:rsidR="005B0AAB">
        <w:rPr>
          <w:rFonts w:ascii="Times New Roman" w:hAnsi="Times New Roman" w:cs="Times New Roman"/>
          <w:i/>
          <w:iCs/>
          <w:sz w:val="20"/>
          <w:szCs w:val="20"/>
        </w:rPr>
        <w:t>as the</w:t>
      </w:r>
      <w:r w:rsidR="00C303D9">
        <w:rPr>
          <w:rFonts w:ascii="Times New Roman" w:hAnsi="Times New Roman" w:cs="Times New Roman"/>
          <w:i/>
          <w:iCs/>
          <w:sz w:val="20"/>
          <w:szCs w:val="20"/>
        </w:rPr>
        <w:t xml:space="preserve"> </w:t>
      </w:r>
      <w:r w:rsidR="005B0AAB">
        <w:rPr>
          <w:rFonts w:ascii="Times New Roman" w:hAnsi="Times New Roman" w:cs="Times New Roman"/>
          <w:i/>
          <w:iCs/>
          <w:sz w:val="20"/>
          <w:szCs w:val="20"/>
        </w:rPr>
        <w:t>n</w:t>
      </w:r>
      <w:r w:rsidR="00C303D9">
        <w:rPr>
          <w:rFonts w:ascii="Times New Roman" w:hAnsi="Times New Roman" w:cs="Times New Roman"/>
          <w:i/>
          <w:iCs/>
          <w:sz w:val="20"/>
          <w:szCs w:val="20"/>
        </w:rPr>
        <w:t>umber of actual attribute values</w:t>
      </w:r>
      <w:r w:rsidR="004E7B9C">
        <w:rPr>
          <w:rFonts w:ascii="Times New Roman" w:hAnsi="Times New Roman" w:cs="Times New Roman"/>
          <w:i/>
          <w:iCs/>
          <w:sz w:val="20"/>
          <w:szCs w:val="20"/>
        </w:rPr>
        <w:t xml:space="preserve"> </w:t>
      </w:r>
      <w:r w:rsidR="00476A48">
        <w:rPr>
          <w:rFonts w:ascii="Times New Roman" w:hAnsi="Times New Roman" w:cs="Times New Roman"/>
          <w:i/>
          <w:iCs/>
          <w:sz w:val="20"/>
          <w:szCs w:val="20"/>
        </w:rPr>
        <w:t>provided</w:t>
      </w:r>
      <w:r w:rsidR="00C303D9">
        <w:rPr>
          <w:rFonts w:ascii="Times New Roman" w:hAnsi="Times New Roman" w:cs="Times New Roman"/>
          <w:i/>
          <w:iCs/>
          <w:sz w:val="20"/>
          <w:szCs w:val="20"/>
        </w:rPr>
        <w:t xml:space="preserve"> </w:t>
      </w:r>
      <w:r w:rsidR="005B4059">
        <w:rPr>
          <w:rFonts w:ascii="Times New Roman" w:hAnsi="Times New Roman" w:cs="Times New Roman"/>
          <w:i/>
          <w:iCs/>
          <w:sz w:val="20"/>
          <w:szCs w:val="20"/>
        </w:rPr>
        <w:t>from</w:t>
      </w:r>
      <w:r w:rsidR="00C303D9">
        <w:rPr>
          <w:rFonts w:ascii="Times New Roman" w:hAnsi="Times New Roman" w:cs="Times New Roman"/>
          <w:i/>
          <w:iCs/>
          <w:sz w:val="20"/>
          <w:szCs w:val="20"/>
        </w:rPr>
        <w:t xml:space="preserve"> the test sample feature vector</w:t>
      </w:r>
      <w:r w:rsidR="00476A48">
        <w:rPr>
          <w:rFonts w:ascii="Times New Roman" w:hAnsi="Times New Roman" w:cs="Times New Roman"/>
          <w:i/>
          <w:iCs/>
          <w:sz w:val="20"/>
          <w:szCs w:val="20"/>
        </w:rPr>
        <w:t xml:space="preserve"> </w:t>
      </w:r>
      <w:r w:rsidR="005B0AAB">
        <w:rPr>
          <w:rFonts w:ascii="Times New Roman" w:hAnsi="Times New Roman" w:cs="Times New Roman"/>
          <w:i/>
          <w:iCs/>
          <w:sz w:val="20"/>
          <w:szCs w:val="20"/>
        </w:rPr>
        <w:t>increases</w:t>
      </w:r>
      <w:r w:rsidR="00C303D9">
        <w:rPr>
          <w:rFonts w:ascii="Times New Roman" w:hAnsi="Times New Roman" w:cs="Times New Roman"/>
          <w:i/>
          <w:iCs/>
          <w:sz w:val="20"/>
          <w:szCs w:val="20"/>
        </w:rPr>
        <w:t>.</w:t>
      </w:r>
    </w:p>
    <w:p w14:paraId="32A0965E" w14:textId="77777777" w:rsidR="00AE19E0" w:rsidRDefault="00AE19E0" w:rsidP="0081177D">
      <w:pPr>
        <w:jc w:val="both"/>
        <w:rPr>
          <w:rFonts w:ascii="Times New Roman" w:hAnsi="Times New Roman" w:cs="Times New Roman"/>
          <w:b/>
          <w:bCs/>
        </w:rPr>
      </w:pPr>
    </w:p>
    <w:p w14:paraId="664D7044" w14:textId="584D902B" w:rsidR="0081177D" w:rsidRPr="00FA1CA9" w:rsidRDefault="0081177D" w:rsidP="0081177D">
      <w:pPr>
        <w:jc w:val="both"/>
        <w:rPr>
          <w:rFonts w:ascii="Times New Roman" w:hAnsi="Times New Roman" w:cs="Times New Roman"/>
          <w:b/>
          <w:bCs/>
        </w:rPr>
      </w:pPr>
      <w:r>
        <w:rPr>
          <w:rFonts w:ascii="Times New Roman" w:hAnsi="Times New Roman" w:cs="Times New Roman"/>
          <w:b/>
          <w:bCs/>
        </w:rPr>
        <w:t>3</w:t>
      </w:r>
      <w:r w:rsidRPr="00FA1CA9">
        <w:rPr>
          <w:rFonts w:ascii="Times New Roman" w:hAnsi="Times New Roman" w:cs="Times New Roman"/>
          <w:b/>
          <w:bCs/>
        </w:rPr>
        <w:t>.</w:t>
      </w:r>
      <w:r>
        <w:rPr>
          <w:rFonts w:ascii="Times New Roman" w:hAnsi="Times New Roman" w:cs="Times New Roman"/>
          <w:b/>
          <w:bCs/>
        </w:rPr>
        <w:t>2</w:t>
      </w:r>
      <w:r w:rsidRPr="00FA1CA9">
        <w:rPr>
          <w:rFonts w:ascii="Times New Roman" w:hAnsi="Times New Roman" w:cs="Times New Roman"/>
          <w:b/>
          <w:bCs/>
        </w:rPr>
        <w:t>. Exponential Smoothing</w:t>
      </w:r>
    </w:p>
    <w:p w14:paraId="43D8C1CF" w14:textId="3595C946" w:rsidR="0081177D" w:rsidRDefault="00536FB2" w:rsidP="0081177D">
      <w:pPr>
        <w:jc w:val="both"/>
        <w:rPr>
          <w:rFonts w:ascii="Times New Roman" w:hAnsi="Times New Roman" w:cs="Times New Roman"/>
        </w:rPr>
      </w:pPr>
      <w:r w:rsidRPr="00536FB2">
        <w:rPr>
          <w:rFonts w:ascii="Times New Roman" w:hAnsi="Times New Roman" w:cs="Times New Roman"/>
        </w:rPr>
        <w:t>Now we provide results and compare the Stats</w:t>
      </w:r>
      <w:r>
        <w:rPr>
          <w:rFonts w:ascii="Times New Roman" w:hAnsi="Times New Roman" w:cs="Times New Roman"/>
        </w:rPr>
        <w:t>M</w:t>
      </w:r>
      <w:r w:rsidRPr="00536FB2">
        <w:rPr>
          <w:rFonts w:ascii="Times New Roman" w:hAnsi="Times New Roman" w:cs="Times New Roman"/>
        </w:rPr>
        <w:t>odels and R Holt Winters library solutions with our manual implementation on the Russian Housing Market Dataset. To compare methods, we average predictions and then take the mean absolute error and mean square error.</w:t>
      </w:r>
    </w:p>
    <w:p w14:paraId="6D900B9F" w14:textId="1703BCDC" w:rsidR="0081177D" w:rsidRDefault="0081177D" w:rsidP="00536FB2">
      <w:pPr>
        <w:jc w:val="center"/>
        <w:rPr>
          <w:rFonts w:ascii="Times New Roman" w:hAnsi="Times New Roman" w:cs="Times New Roman"/>
        </w:rPr>
      </w:pPr>
    </w:p>
    <w:p w14:paraId="290A99F5" w14:textId="1F985E80" w:rsidR="00AE19E0" w:rsidRPr="009453F8" w:rsidRDefault="009453F8" w:rsidP="0081177D">
      <w:pPr>
        <w:jc w:val="both"/>
        <w:rPr>
          <w:rFonts w:ascii="Times New Roman" w:hAnsi="Times New Roman" w:cs="Times New Roman"/>
          <w:bCs/>
          <w:u w:val="single"/>
        </w:rPr>
      </w:pPr>
      <w:r w:rsidRPr="009453F8">
        <w:rPr>
          <w:rFonts w:ascii="Times New Roman" w:hAnsi="Times New Roman" w:cs="Times New Roman"/>
          <w:bCs/>
          <w:u w:val="single"/>
        </w:rPr>
        <w:t>Optimising Seasonal Period</w:t>
      </w:r>
    </w:p>
    <w:p w14:paraId="336E1CE2" w14:textId="2E39ADD1" w:rsidR="009453F8" w:rsidRPr="009453F8" w:rsidRDefault="009453F8" w:rsidP="0081177D">
      <w:pPr>
        <w:jc w:val="both"/>
        <w:rPr>
          <w:rFonts w:ascii="Times New Roman" w:hAnsi="Times New Roman" w:cs="Times New Roman"/>
          <w:bCs/>
        </w:rPr>
      </w:pPr>
      <w:r w:rsidRPr="009453F8">
        <w:rPr>
          <w:rFonts w:ascii="Times New Roman" w:hAnsi="Times New Roman" w:cs="Times New Roman"/>
          <w:bCs/>
        </w:rPr>
        <w:t>Because neither of our library implementations optimise for the most appropriate seasonal period that best fits our data. We start by calculating the MSE of the whole time series using StatsModels for each seasonal period and simply find the one which produces the minimum error. This guides in selecting the seasonal period for all of our implementations for all further analysis. Each of these error values are also stored used within our results and metrics section.</w:t>
      </w:r>
    </w:p>
    <w:p w14:paraId="0B067EF2" w14:textId="75CDF195" w:rsidR="00AE19E0" w:rsidRDefault="00AE19E0" w:rsidP="0081177D">
      <w:pPr>
        <w:jc w:val="both"/>
        <w:rPr>
          <w:rFonts w:ascii="Times New Roman" w:hAnsi="Times New Roman" w:cs="Times New Roman"/>
          <w:b/>
          <w:bCs/>
        </w:rPr>
      </w:pPr>
    </w:p>
    <w:p w14:paraId="78B9C5FB" w14:textId="09ED1AE8" w:rsidR="009453F8" w:rsidRDefault="009453F8" w:rsidP="0081177D">
      <w:pPr>
        <w:jc w:val="both"/>
        <w:rPr>
          <w:rFonts w:ascii="Times New Roman" w:hAnsi="Times New Roman" w:cs="Times New Roman"/>
          <w:b/>
          <w:bCs/>
        </w:rPr>
      </w:pPr>
    </w:p>
    <w:p w14:paraId="682DFF56" w14:textId="47A963E7" w:rsidR="009453F8" w:rsidRDefault="009453F8" w:rsidP="0081177D">
      <w:pPr>
        <w:jc w:val="both"/>
        <w:rPr>
          <w:rFonts w:ascii="Times New Roman" w:hAnsi="Times New Roman" w:cs="Times New Roman"/>
          <w:b/>
          <w:bCs/>
        </w:rPr>
      </w:pPr>
    </w:p>
    <w:p w14:paraId="486A70B4" w14:textId="367296C9" w:rsidR="009453F8" w:rsidRDefault="009453F8" w:rsidP="0081177D">
      <w:pPr>
        <w:jc w:val="both"/>
        <w:rPr>
          <w:rFonts w:ascii="Times New Roman" w:hAnsi="Times New Roman" w:cs="Times New Roman"/>
          <w:b/>
          <w:bCs/>
        </w:rPr>
      </w:pPr>
    </w:p>
    <w:p w14:paraId="650F7E59" w14:textId="5B1AFD35" w:rsidR="009453F8" w:rsidRDefault="009453F8" w:rsidP="0081177D">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81792" behindDoc="1" locked="0" layoutInCell="1" allowOverlap="1" wp14:anchorId="3570B165" wp14:editId="1B2395ED">
            <wp:simplePos x="0" y="0"/>
            <wp:positionH relativeFrom="margin">
              <wp:align>center</wp:align>
            </wp:positionH>
            <wp:positionV relativeFrom="paragraph">
              <wp:posOffset>-226337</wp:posOffset>
            </wp:positionV>
            <wp:extent cx="4354717" cy="2944477"/>
            <wp:effectExtent l="0" t="0" r="1905"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 1.png"/>
                    <pic:cNvPicPr/>
                  </pic:nvPicPr>
                  <pic:blipFill>
                    <a:blip r:embed="rId16"/>
                    <a:stretch>
                      <a:fillRect/>
                    </a:stretch>
                  </pic:blipFill>
                  <pic:spPr>
                    <a:xfrm>
                      <a:off x="0" y="0"/>
                      <a:ext cx="4354717" cy="2944477"/>
                    </a:xfrm>
                    <a:prstGeom prst="rect">
                      <a:avLst/>
                    </a:prstGeom>
                  </pic:spPr>
                </pic:pic>
              </a:graphicData>
            </a:graphic>
            <wp14:sizeRelH relativeFrom="page">
              <wp14:pctWidth>0</wp14:pctWidth>
            </wp14:sizeRelH>
            <wp14:sizeRelV relativeFrom="page">
              <wp14:pctHeight>0</wp14:pctHeight>
            </wp14:sizeRelV>
          </wp:anchor>
        </w:drawing>
      </w:r>
    </w:p>
    <w:p w14:paraId="369D0C44" w14:textId="77777777" w:rsidR="00AE19E0" w:rsidRDefault="00AE19E0" w:rsidP="0081177D">
      <w:pPr>
        <w:jc w:val="both"/>
        <w:rPr>
          <w:rFonts w:ascii="Times New Roman" w:hAnsi="Times New Roman" w:cs="Times New Roman"/>
          <w:b/>
          <w:bCs/>
        </w:rPr>
      </w:pPr>
    </w:p>
    <w:p w14:paraId="25910F63" w14:textId="77777777" w:rsidR="00AE19E0" w:rsidRDefault="00AE19E0" w:rsidP="0081177D">
      <w:pPr>
        <w:jc w:val="both"/>
        <w:rPr>
          <w:rFonts w:ascii="Times New Roman" w:hAnsi="Times New Roman" w:cs="Times New Roman"/>
          <w:b/>
          <w:bCs/>
        </w:rPr>
      </w:pPr>
    </w:p>
    <w:p w14:paraId="52806BD1" w14:textId="77777777" w:rsidR="00AE19E0" w:rsidRDefault="00AE19E0" w:rsidP="0081177D">
      <w:pPr>
        <w:jc w:val="both"/>
        <w:rPr>
          <w:rFonts w:ascii="Times New Roman" w:hAnsi="Times New Roman" w:cs="Times New Roman"/>
          <w:b/>
          <w:bCs/>
        </w:rPr>
      </w:pPr>
    </w:p>
    <w:p w14:paraId="74C6A339" w14:textId="77777777" w:rsidR="00AE19E0" w:rsidRDefault="00AE19E0" w:rsidP="0081177D">
      <w:pPr>
        <w:jc w:val="both"/>
        <w:rPr>
          <w:rFonts w:ascii="Times New Roman" w:hAnsi="Times New Roman" w:cs="Times New Roman"/>
          <w:b/>
          <w:bCs/>
        </w:rPr>
      </w:pPr>
    </w:p>
    <w:p w14:paraId="17BD7A1E" w14:textId="77777777" w:rsidR="00AE19E0" w:rsidRDefault="00AE19E0" w:rsidP="0081177D">
      <w:pPr>
        <w:jc w:val="both"/>
        <w:rPr>
          <w:rFonts w:ascii="Times New Roman" w:hAnsi="Times New Roman" w:cs="Times New Roman"/>
          <w:b/>
          <w:bCs/>
        </w:rPr>
      </w:pPr>
    </w:p>
    <w:p w14:paraId="09F94FEC" w14:textId="77777777" w:rsidR="00AE19E0" w:rsidRDefault="00AE19E0" w:rsidP="0081177D">
      <w:pPr>
        <w:jc w:val="both"/>
        <w:rPr>
          <w:rFonts w:ascii="Times New Roman" w:hAnsi="Times New Roman" w:cs="Times New Roman"/>
          <w:b/>
          <w:bCs/>
        </w:rPr>
      </w:pPr>
    </w:p>
    <w:p w14:paraId="73C6F5EA" w14:textId="77777777" w:rsidR="00AE19E0" w:rsidRDefault="00AE19E0" w:rsidP="0081177D">
      <w:pPr>
        <w:jc w:val="both"/>
        <w:rPr>
          <w:rFonts w:ascii="Times New Roman" w:hAnsi="Times New Roman" w:cs="Times New Roman"/>
          <w:b/>
          <w:bCs/>
        </w:rPr>
      </w:pPr>
    </w:p>
    <w:p w14:paraId="0881C175" w14:textId="77777777" w:rsidR="00AE19E0" w:rsidRDefault="00AE19E0" w:rsidP="0081177D">
      <w:pPr>
        <w:jc w:val="both"/>
        <w:rPr>
          <w:rFonts w:ascii="Times New Roman" w:hAnsi="Times New Roman" w:cs="Times New Roman"/>
          <w:b/>
          <w:bCs/>
        </w:rPr>
      </w:pPr>
    </w:p>
    <w:p w14:paraId="0EC044B5" w14:textId="77777777" w:rsidR="009453F8" w:rsidRDefault="009453F8" w:rsidP="0081177D">
      <w:pPr>
        <w:jc w:val="both"/>
        <w:rPr>
          <w:rFonts w:ascii="Times New Roman" w:hAnsi="Times New Roman" w:cs="Times New Roman"/>
          <w:b/>
          <w:bCs/>
        </w:rPr>
      </w:pPr>
    </w:p>
    <w:p w14:paraId="266A4433" w14:textId="41CB64F6" w:rsidR="009453F8" w:rsidRPr="009453F8" w:rsidRDefault="009453F8" w:rsidP="009453F8">
      <w:pPr>
        <w:jc w:val="center"/>
        <w:rPr>
          <w:rFonts w:ascii="Times New Roman" w:hAnsi="Times New Roman" w:cs="Times New Roman"/>
          <w:bCs/>
          <w:i/>
          <w:sz w:val="20"/>
        </w:rPr>
      </w:pPr>
      <w:r w:rsidRPr="009453F8">
        <w:rPr>
          <w:rFonts w:ascii="Times New Roman" w:hAnsi="Times New Roman" w:cs="Times New Roman"/>
          <w:bCs/>
          <w:i/>
          <w:sz w:val="20"/>
        </w:rPr>
        <w:t xml:space="preserve">Figure </w:t>
      </w:r>
      <w:r w:rsidR="00330753">
        <w:rPr>
          <w:rFonts w:ascii="Times New Roman" w:hAnsi="Times New Roman" w:cs="Times New Roman"/>
          <w:bCs/>
          <w:i/>
          <w:sz w:val="20"/>
        </w:rPr>
        <w:t>8</w:t>
      </w:r>
      <w:r w:rsidRPr="009453F8">
        <w:rPr>
          <w:rFonts w:ascii="Times New Roman" w:hAnsi="Times New Roman" w:cs="Times New Roman"/>
          <w:bCs/>
          <w:i/>
          <w:sz w:val="20"/>
        </w:rPr>
        <w:t>.</w:t>
      </w:r>
      <w:r w:rsidR="00330753">
        <w:rPr>
          <w:rFonts w:ascii="Times New Roman" w:hAnsi="Times New Roman" w:cs="Times New Roman"/>
          <w:bCs/>
          <w:i/>
          <w:sz w:val="20"/>
        </w:rPr>
        <w:t xml:space="preserve"> </w:t>
      </w:r>
      <w:r w:rsidR="00330753" w:rsidRPr="00330753">
        <w:rPr>
          <w:rFonts w:ascii="Times New Roman" w:hAnsi="Times New Roman" w:cs="Times New Roman"/>
          <w:bCs/>
          <w:i/>
          <w:sz w:val="20"/>
        </w:rPr>
        <w:t>The StatsModels library implementation of Holt-Winters triple exponential smoothing forecasting algorithm used for optimising the seasonal period</w:t>
      </w:r>
      <w:r w:rsidR="00330753">
        <w:rPr>
          <w:rFonts w:ascii="Times New Roman" w:hAnsi="Times New Roman" w:cs="Times New Roman"/>
          <w:bCs/>
          <w:i/>
          <w:sz w:val="20"/>
        </w:rPr>
        <w:t>.</w:t>
      </w:r>
    </w:p>
    <w:p w14:paraId="54998C31" w14:textId="77777777" w:rsidR="009453F8" w:rsidRDefault="009453F8" w:rsidP="0081177D">
      <w:pPr>
        <w:jc w:val="both"/>
        <w:rPr>
          <w:rFonts w:ascii="Times New Roman" w:hAnsi="Times New Roman" w:cs="Times New Roman"/>
          <w:b/>
          <w:bCs/>
        </w:rPr>
      </w:pPr>
    </w:p>
    <w:p w14:paraId="31D68E45" w14:textId="26DE615B" w:rsidR="009453F8" w:rsidRPr="009453F8" w:rsidRDefault="009453F8" w:rsidP="0081177D">
      <w:pPr>
        <w:jc w:val="both"/>
        <w:rPr>
          <w:rFonts w:ascii="Times New Roman" w:hAnsi="Times New Roman" w:cs="Times New Roman"/>
          <w:bCs/>
          <w:u w:val="single"/>
        </w:rPr>
      </w:pPr>
      <w:r w:rsidRPr="009453F8">
        <w:rPr>
          <w:rFonts w:ascii="Times New Roman" w:hAnsi="Times New Roman" w:cs="Times New Roman"/>
          <w:bCs/>
          <w:u w:val="single"/>
        </w:rPr>
        <w:t>Manual Implementation Component Decomposition</w:t>
      </w:r>
    </w:p>
    <w:p w14:paraId="5ECDDB07" w14:textId="22C4786F" w:rsidR="009453F8" w:rsidRDefault="009453F8" w:rsidP="0081177D">
      <w:pPr>
        <w:jc w:val="both"/>
        <w:rPr>
          <w:rFonts w:ascii="Times New Roman" w:hAnsi="Times New Roman" w:cs="Times New Roman"/>
          <w:bCs/>
        </w:rPr>
      </w:pPr>
      <w:r w:rsidRPr="009453F8">
        <w:rPr>
          <w:rFonts w:ascii="Times New Roman" w:hAnsi="Times New Roman" w:cs="Times New Roman"/>
          <w:bCs/>
        </w:rPr>
        <w:t>When comput</w:t>
      </w:r>
      <w:r>
        <w:rPr>
          <w:rFonts w:ascii="Times New Roman" w:hAnsi="Times New Roman" w:cs="Times New Roman"/>
          <w:bCs/>
        </w:rPr>
        <w:t>ing</w:t>
      </w:r>
      <w:r w:rsidRPr="009453F8">
        <w:rPr>
          <w:rFonts w:ascii="Times New Roman" w:hAnsi="Times New Roman" w:cs="Times New Roman"/>
          <w:bCs/>
        </w:rPr>
        <w:t xml:space="preserve"> our fitted values, we combine each of the exponential smoothing components in order to model increasing complex characteristics of our time series. In our manual implementation we returned both the fitted values and the individual components. Decomposing our model allows us to see how each one contributes to accuracy of our fitted model. We can see that the level component is equivalent to a weighted moving average, placing the model at roughly the same height as the observations. Here the trend only has a very small influence on our model compared to level and seasonality, slightly nudging it in a general direction. Seasonality on the other hand has a strong influence on our models’ predictions. By looking our models’ components, we can see what information lies within our data. A strong seasonal pattern indicates that Russian housing prices are therefore strongly influenced by the time of year that they're being sold in. Ranging from a minimum of -1, 000, 000 rubles near the start of the year to 500, 000 toward the end in fluctuations. Because our model has such a </w:t>
      </w:r>
      <w:r>
        <w:rPr>
          <w:rFonts w:ascii="Times New Roman" w:hAnsi="Times New Roman" w:cs="Times New Roman"/>
          <w:bCs/>
        </w:rPr>
        <w:t>minuscule</w:t>
      </w:r>
      <w:r w:rsidRPr="009453F8">
        <w:rPr>
          <w:rFonts w:ascii="Times New Roman" w:hAnsi="Times New Roman" w:cs="Times New Roman"/>
          <w:bCs/>
        </w:rPr>
        <w:t xml:space="preserve"> trend component we can see that the housing market is relatively stable over the period of our data. We notice that there are also oscillating cycles within the trend spanning periods of around 2 years.</w:t>
      </w:r>
      <w:r w:rsidRPr="009453F8">
        <w:rPr>
          <w:rFonts w:ascii="Times New Roman" w:hAnsi="Times New Roman" w:cs="Times New Roman"/>
          <w:bCs/>
          <w:noProof/>
        </w:rPr>
        <w:t xml:space="preserve"> </w:t>
      </w:r>
    </w:p>
    <w:p w14:paraId="4CA07D28" w14:textId="664D0926" w:rsidR="009453F8" w:rsidRDefault="00330753" w:rsidP="0081177D">
      <w:pPr>
        <w:jc w:val="both"/>
        <w:rPr>
          <w:rFonts w:ascii="Times New Roman" w:hAnsi="Times New Roman" w:cs="Times New Roman"/>
          <w:bCs/>
        </w:rPr>
      </w:pPr>
      <w:r>
        <w:rPr>
          <w:rFonts w:ascii="Times New Roman" w:hAnsi="Times New Roman" w:cs="Times New Roman"/>
          <w:bCs/>
          <w:noProof/>
        </w:rPr>
        <w:drawing>
          <wp:anchor distT="0" distB="0" distL="114300" distR="114300" simplePos="0" relativeHeight="251682816" behindDoc="1" locked="0" layoutInCell="1" allowOverlap="1" wp14:anchorId="2E9D3F0C" wp14:editId="3464D3F1">
            <wp:simplePos x="0" y="0"/>
            <wp:positionH relativeFrom="margin">
              <wp:align>center</wp:align>
            </wp:positionH>
            <wp:positionV relativeFrom="paragraph">
              <wp:posOffset>56446</wp:posOffset>
            </wp:positionV>
            <wp:extent cx="4481101" cy="2321459"/>
            <wp:effectExtent l="0" t="0" r="254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 2.png"/>
                    <pic:cNvPicPr/>
                  </pic:nvPicPr>
                  <pic:blipFill>
                    <a:blip r:embed="rId17"/>
                    <a:stretch>
                      <a:fillRect/>
                    </a:stretch>
                  </pic:blipFill>
                  <pic:spPr>
                    <a:xfrm>
                      <a:off x="0" y="0"/>
                      <a:ext cx="4481101" cy="2321459"/>
                    </a:xfrm>
                    <a:prstGeom prst="rect">
                      <a:avLst/>
                    </a:prstGeom>
                  </pic:spPr>
                </pic:pic>
              </a:graphicData>
            </a:graphic>
            <wp14:sizeRelH relativeFrom="page">
              <wp14:pctWidth>0</wp14:pctWidth>
            </wp14:sizeRelH>
            <wp14:sizeRelV relativeFrom="page">
              <wp14:pctHeight>0</wp14:pctHeight>
            </wp14:sizeRelV>
          </wp:anchor>
        </w:drawing>
      </w:r>
    </w:p>
    <w:p w14:paraId="26E42476" w14:textId="195785C8" w:rsidR="009453F8" w:rsidRDefault="009453F8" w:rsidP="0081177D">
      <w:pPr>
        <w:jc w:val="both"/>
        <w:rPr>
          <w:rFonts w:ascii="Times New Roman" w:hAnsi="Times New Roman" w:cs="Times New Roman"/>
          <w:bCs/>
        </w:rPr>
      </w:pPr>
    </w:p>
    <w:p w14:paraId="4DB40500" w14:textId="77777777" w:rsidR="009453F8" w:rsidRPr="009453F8" w:rsidRDefault="009453F8" w:rsidP="0081177D">
      <w:pPr>
        <w:jc w:val="both"/>
        <w:rPr>
          <w:rFonts w:ascii="Times New Roman" w:hAnsi="Times New Roman" w:cs="Times New Roman"/>
          <w:bCs/>
        </w:rPr>
      </w:pPr>
    </w:p>
    <w:p w14:paraId="51EBFC1F" w14:textId="77777777" w:rsidR="009453F8" w:rsidRDefault="009453F8" w:rsidP="0081177D">
      <w:pPr>
        <w:jc w:val="both"/>
        <w:rPr>
          <w:rFonts w:ascii="Times New Roman" w:hAnsi="Times New Roman" w:cs="Times New Roman"/>
          <w:b/>
          <w:bCs/>
        </w:rPr>
      </w:pPr>
    </w:p>
    <w:p w14:paraId="1A528255" w14:textId="77777777" w:rsidR="009453F8" w:rsidRDefault="009453F8" w:rsidP="0081177D">
      <w:pPr>
        <w:jc w:val="both"/>
        <w:rPr>
          <w:rFonts w:ascii="Times New Roman" w:hAnsi="Times New Roman" w:cs="Times New Roman"/>
          <w:b/>
          <w:bCs/>
        </w:rPr>
      </w:pPr>
    </w:p>
    <w:p w14:paraId="4FE7B221" w14:textId="77777777" w:rsidR="009453F8" w:rsidRDefault="009453F8" w:rsidP="0081177D">
      <w:pPr>
        <w:jc w:val="both"/>
        <w:rPr>
          <w:rFonts w:ascii="Times New Roman" w:hAnsi="Times New Roman" w:cs="Times New Roman"/>
          <w:b/>
          <w:bCs/>
        </w:rPr>
      </w:pPr>
    </w:p>
    <w:p w14:paraId="317B50C3" w14:textId="77777777" w:rsidR="009453F8" w:rsidRDefault="009453F8" w:rsidP="0081177D">
      <w:pPr>
        <w:jc w:val="both"/>
        <w:rPr>
          <w:rFonts w:ascii="Times New Roman" w:hAnsi="Times New Roman" w:cs="Times New Roman"/>
          <w:b/>
          <w:bCs/>
        </w:rPr>
      </w:pPr>
    </w:p>
    <w:p w14:paraId="4A0075C6" w14:textId="77777777" w:rsidR="009453F8" w:rsidRDefault="009453F8" w:rsidP="0081177D">
      <w:pPr>
        <w:jc w:val="both"/>
        <w:rPr>
          <w:rFonts w:ascii="Times New Roman" w:hAnsi="Times New Roman" w:cs="Times New Roman"/>
          <w:b/>
          <w:bCs/>
        </w:rPr>
      </w:pPr>
    </w:p>
    <w:p w14:paraId="5DFB34C9" w14:textId="77777777" w:rsidR="00330753" w:rsidRDefault="00330753" w:rsidP="009453F8">
      <w:pPr>
        <w:jc w:val="center"/>
        <w:rPr>
          <w:rFonts w:ascii="Times New Roman" w:hAnsi="Times New Roman" w:cs="Times New Roman"/>
          <w:bCs/>
          <w:i/>
          <w:sz w:val="20"/>
        </w:rPr>
      </w:pPr>
    </w:p>
    <w:p w14:paraId="188F1341" w14:textId="2D9F3D8E" w:rsidR="00330753" w:rsidRPr="00330753" w:rsidRDefault="009453F8" w:rsidP="00330753">
      <w:pPr>
        <w:jc w:val="center"/>
        <w:rPr>
          <w:rFonts w:ascii="Times New Roman" w:hAnsi="Times New Roman" w:cs="Times New Roman"/>
          <w:bCs/>
          <w:i/>
          <w:sz w:val="20"/>
        </w:rPr>
      </w:pPr>
      <w:r w:rsidRPr="009453F8">
        <w:rPr>
          <w:rFonts w:ascii="Times New Roman" w:hAnsi="Times New Roman" w:cs="Times New Roman"/>
          <w:bCs/>
          <w:i/>
          <w:sz w:val="20"/>
        </w:rPr>
        <w:t xml:space="preserve">Figure </w:t>
      </w:r>
      <w:r w:rsidR="00330753">
        <w:rPr>
          <w:rFonts w:ascii="Times New Roman" w:hAnsi="Times New Roman" w:cs="Times New Roman"/>
          <w:bCs/>
          <w:i/>
          <w:sz w:val="20"/>
        </w:rPr>
        <w:t>9</w:t>
      </w:r>
      <w:r w:rsidRPr="009453F8">
        <w:rPr>
          <w:rFonts w:ascii="Times New Roman" w:hAnsi="Times New Roman" w:cs="Times New Roman"/>
          <w:bCs/>
          <w:i/>
          <w:sz w:val="20"/>
        </w:rPr>
        <w:t>.</w:t>
      </w:r>
      <w:r w:rsidR="00330753" w:rsidRPr="00330753">
        <w:t xml:space="preserve"> </w:t>
      </w:r>
      <w:r w:rsidR="00330753" w:rsidRPr="00330753">
        <w:rPr>
          <w:rFonts w:ascii="Times New Roman" w:hAnsi="Times New Roman" w:cs="Times New Roman"/>
          <w:bCs/>
          <w:i/>
          <w:sz w:val="20"/>
        </w:rPr>
        <w:t>The manual implementation component decomposition figure</w:t>
      </w:r>
      <w:r w:rsidR="00330753">
        <w:rPr>
          <w:rFonts w:ascii="Times New Roman" w:hAnsi="Times New Roman" w:cs="Times New Roman"/>
          <w:bCs/>
          <w:i/>
          <w:sz w:val="20"/>
        </w:rPr>
        <w:t>.</w:t>
      </w:r>
    </w:p>
    <w:p w14:paraId="091B4943" w14:textId="22B174B9" w:rsidR="009453F8" w:rsidRPr="009453F8" w:rsidRDefault="00330753" w:rsidP="0081177D">
      <w:pPr>
        <w:jc w:val="both"/>
        <w:rPr>
          <w:rFonts w:ascii="Times New Roman" w:hAnsi="Times New Roman" w:cs="Times New Roman"/>
          <w:bCs/>
          <w:u w:val="single"/>
        </w:rPr>
      </w:pPr>
      <w:r>
        <w:rPr>
          <w:rFonts w:ascii="Times New Roman" w:hAnsi="Times New Roman" w:cs="Times New Roman"/>
          <w:bCs/>
          <w:noProof/>
        </w:rPr>
        <w:lastRenderedPageBreak/>
        <w:drawing>
          <wp:anchor distT="0" distB="0" distL="114300" distR="114300" simplePos="0" relativeHeight="251683840" behindDoc="1" locked="0" layoutInCell="1" allowOverlap="1" wp14:anchorId="02B921B2" wp14:editId="580D35A6">
            <wp:simplePos x="0" y="0"/>
            <wp:positionH relativeFrom="margin">
              <wp:align>center</wp:align>
            </wp:positionH>
            <wp:positionV relativeFrom="paragraph">
              <wp:posOffset>271145</wp:posOffset>
            </wp:positionV>
            <wp:extent cx="4653481" cy="3149581"/>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 3.png"/>
                    <pic:cNvPicPr/>
                  </pic:nvPicPr>
                  <pic:blipFill>
                    <a:blip r:embed="rId18"/>
                    <a:stretch>
                      <a:fillRect/>
                    </a:stretch>
                  </pic:blipFill>
                  <pic:spPr>
                    <a:xfrm>
                      <a:off x="0" y="0"/>
                      <a:ext cx="4653481" cy="3149581"/>
                    </a:xfrm>
                    <a:prstGeom prst="rect">
                      <a:avLst/>
                    </a:prstGeom>
                  </pic:spPr>
                </pic:pic>
              </a:graphicData>
            </a:graphic>
            <wp14:sizeRelH relativeFrom="page">
              <wp14:pctWidth>0</wp14:pctWidth>
            </wp14:sizeRelH>
            <wp14:sizeRelV relativeFrom="page">
              <wp14:pctHeight>0</wp14:pctHeight>
            </wp14:sizeRelV>
          </wp:anchor>
        </w:drawing>
      </w:r>
      <w:r w:rsidR="009453F8" w:rsidRPr="009453F8">
        <w:rPr>
          <w:rFonts w:ascii="Times New Roman" w:hAnsi="Times New Roman" w:cs="Times New Roman"/>
          <w:bCs/>
          <w:u w:val="single"/>
        </w:rPr>
        <w:t>Predictions and Forecasting of all Implementations</w:t>
      </w:r>
    </w:p>
    <w:p w14:paraId="6B1C0F7B" w14:textId="1B72EB16" w:rsidR="009453F8" w:rsidRPr="009453F8" w:rsidRDefault="009453F8" w:rsidP="0081177D">
      <w:pPr>
        <w:jc w:val="both"/>
        <w:rPr>
          <w:rFonts w:ascii="Times New Roman" w:hAnsi="Times New Roman" w:cs="Times New Roman"/>
          <w:bCs/>
        </w:rPr>
      </w:pPr>
    </w:p>
    <w:p w14:paraId="205EFAC5" w14:textId="76C7178D" w:rsidR="009453F8" w:rsidRPr="009453F8" w:rsidRDefault="009453F8" w:rsidP="0081177D">
      <w:pPr>
        <w:jc w:val="both"/>
        <w:rPr>
          <w:rFonts w:ascii="Times New Roman" w:hAnsi="Times New Roman" w:cs="Times New Roman"/>
          <w:bCs/>
        </w:rPr>
      </w:pPr>
    </w:p>
    <w:p w14:paraId="4EDF8112" w14:textId="6F676B53" w:rsidR="009453F8" w:rsidRPr="009453F8" w:rsidRDefault="009453F8" w:rsidP="0081177D">
      <w:pPr>
        <w:jc w:val="both"/>
        <w:rPr>
          <w:rFonts w:ascii="Times New Roman" w:hAnsi="Times New Roman" w:cs="Times New Roman"/>
          <w:bCs/>
        </w:rPr>
      </w:pPr>
    </w:p>
    <w:p w14:paraId="6D8D3C8C" w14:textId="5E58A831" w:rsidR="009453F8" w:rsidRPr="009453F8" w:rsidRDefault="009453F8" w:rsidP="0081177D">
      <w:pPr>
        <w:jc w:val="both"/>
        <w:rPr>
          <w:rFonts w:ascii="Times New Roman" w:hAnsi="Times New Roman" w:cs="Times New Roman"/>
          <w:bCs/>
        </w:rPr>
      </w:pPr>
    </w:p>
    <w:p w14:paraId="0A3937D8" w14:textId="50201D5A" w:rsidR="009453F8" w:rsidRPr="009453F8" w:rsidRDefault="009453F8" w:rsidP="0081177D">
      <w:pPr>
        <w:jc w:val="both"/>
        <w:rPr>
          <w:rFonts w:ascii="Times New Roman" w:hAnsi="Times New Roman" w:cs="Times New Roman"/>
          <w:bCs/>
        </w:rPr>
      </w:pPr>
    </w:p>
    <w:p w14:paraId="7B12F543" w14:textId="2157F6F0" w:rsidR="009453F8" w:rsidRPr="009453F8" w:rsidRDefault="009453F8" w:rsidP="0081177D">
      <w:pPr>
        <w:jc w:val="both"/>
        <w:rPr>
          <w:rFonts w:ascii="Times New Roman" w:hAnsi="Times New Roman" w:cs="Times New Roman"/>
          <w:bCs/>
        </w:rPr>
      </w:pPr>
    </w:p>
    <w:p w14:paraId="46A928BC" w14:textId="77777777" w:rsidR="009453F8" w:rsidRPr="009453F8" w:rsidRDefault="009453F8" w:rsidP="0081177D">
      <w:pPr>
        <w:jc w:val="both"/>
        <w:rPr>
          <w:rFonts w:ascii="Times New Roman" w:hAnsi="Times New Roman" w:cs="Times New Roman"/>
          <w:bCs/>
        </w:rPr>
      </w:pPr>
    </w:p>
    <w:p w14:paraId="604BA226" w14:textId="77777777" w:rsidR="009453F8" w:rsidRDefault="009453F8" w:rsidP="0081177D">
      <w:pPr>
        <w:jc w:val="both"/>
        <w:rPr>
          <w:rFonts w:ascii="Times New Roman" w:hAnsi="Times New Roman" w:cs="Times New Roman"/>
          <w:b/>
          <w:bCs/>
        </w:rPr>
      </w:pPr>
    </w:p>
    <w:p w14:paraId="03F8A02A" w14:textId="77777777" w:rsidR="009453F8" w:rsidRDefault="009453F8" w:rsidP="0081177D">
      <w:pPr>
        <w:jc w:val="both"/>
        <w:rPr>
          <w:rFonts w:ascii="Times New Roman" w:hAnsi="Times New Roman" w:cs="Times New Roman"/>
          <w:b/>
          <w:bCs/>
        </w:rPr>
      </w:pPr>
    </w:p>
    <w:p w14:paraId="51240C6E" w14:textId="77777777" w:rsidR="009453F8" w:rsidRDefault="009453F8" w:rsidP="0081177D">
      <w:pPr>
        <w:jc w:val="both"/>
        <w:rPr>
          <w:rFonts w:ascii="Times New Roman" w:hAnsi="Times New Roman" w:cs="Times New Roman"/>
          <w:b/>
          <w:bCs/>
        </w:rPr>
      </w:pPr>
    </w:p>
    <w:p w14:paraId="181EBA2E" w14:textId="77777777" w:rsidR="009453F8" w:rsidRDefault="009453F8" w:rsidP="0081177D">
      <w:pPr>
        <w:jc w:val="both"/>
        <w:rPr>
          <w:rFonts w:ascii="Times New Roman" w:hAnsi="Times New Roman" w:cs="Times New Roman"/>
          <w:b/>
          <w:bCs/>
        </w:rPr>
      </w:pPr>
    </w:p>
    <w:p w14:paraId="333B06FB" w14:textId="77777777" w:rsidR="009453F8" w:rsidRDefault="009453F8" w:rsidP="0081177D">
      <w:pPr>
        <w:jc w:val="both"/>
        <w:rPr>
          <w:rFonts w:ascii="Times New Roman" w:hAnsi="Times New Roman" w:cs="Times New Roman"/>
          <w:b/>
          <w:bCs/>
        </w:rPr>
      </w:pPr>
    </w:p>
    <w:p w14:paraId="6AA84C6F" w14:textId="4A0958E8" w:rsidR="009453F8" w:rsidRPr="009453F8" w:rsidRDefault="009453F8" w:rsidP="009453F8">
      <w:pPr>
        <w:jc w:val="center"/>
        <w:rPr>
          <w:rFonts w:ascii="Times New Roman" w:hAnsi="Times New Roman" w:cs="Times New Roman"/>
          <w:bCs/>
          <w:i/>
          <w:sz w:val="20"/>
        </w:rPr>
      </w:pPr>
      <w:r w:rsidRPr="009453F8">
        <w:rPr>
          <w:rFonts w:ascii="Times New Roman" w:hAnsi="Times New Roman" w:cs="Times New Roman"/>
          <w:bCs/>
          <w:i/>
          <w:sz w:val="20"/>
        </w:rPr>
        <w:t xml:space="preserve">Figure </w:t>
      </w:r>
      <w:r w:rsidR="00330753">
        <w:rPr>
          <w:rFonts w:ascii="Times New Roman" w:hAnsi="Times New Roman" w:cs="Times New Roman"/>
          <w:bCs/>
          <w:i/>
          <w:sz w:val="20"/>
        </w:rPr>
        <w:t>10</w:t>
      </w:r>
      <w:r w:rsidRPr="009453F8">
        <w:rPr>
          <w:rFonts w:ascii="Times New Roman" w:hAnsi="Times New Roman" w:cs="Times New Roman"/>
          <w:bCs/>
          <w:i/>
          <w:sz w:val="20"/>
        </w:rPr>
        <w:t>.</w:t>
      </w:r>
      <w:r w:rsidR="00330753">
        <w:rPr>
          <w:rFonts w:ascii="Times New Roman" w:hAnsi="Times New Roman" w:cs="Times New Roman"/>
          <w:bCs/>
          <w:i/>
          <w:sz w:val="20"/>
        </w:rPr>
        <w:t xml:space="preserve"> Predictions and forecasting of all implementations.</w:t>
      </w:r>
    </w:p>
    <w:p w14:paraId="238C4EDA" w14:textId="77777777" w:rsidR="009453F8" w:rsidRDefault="009453F8" w:rsidP="0081177D">
      <w:pPr>
        <w:jc w:val="both"/>
        <w:rPr>
          <w:rFonts w:ascii="Times New Roman" w:hAnsi="Times New Roman" w:cs="Times New Roman"/>
          <w:bCs/>
        </w:rPr>
      </w:pPr>
    </w:p>
    <w:p w14:paraId="3F3A7B37" w14:textId="68B3AC60" w:rsidR="009453F8" w:rsidRPr="009453F8" w:rsidRDefault="009453F8" w:rsidP="0081177D">
      <w:pPr>
        <w:jc w:val="both"/>
        <w:rPr>
          <w:rFonts w:ascii="Times New Roman" w:hAnsi="Times New Roman" w:cs="Times New Roman"/>
          <w:bCs/>
        </w:rPr>
      </w:pPr>
      <w:r w:rsidRPr="009453F8">
        <w:rPr>
          <w:rFonts w:ascii="Times New Roman" w:hAnsi="Times New Roman" w:cs="Times New Roman"/>
          <w:bCs/>
        </w:rPr>
        <w:t>Now we examine the predictions and forecasts of each of our implementation alongside training and test sets. We're looking for the model that best fits the time series across both the training and test sets most closely. In our results we formalise the comparison between the implementations by using the MSE and MAE errors. For now, we make visual comparison from our own judgement. Firstly, the clearly worst performing implementation is R's Holt-Winters library. After it reaches the end of the first seasonal period it shows very inconsistent predictions which seem very sporadic and don't follow the sales price time series data. In contrast the StatsModels and manual implementation show far better predictive performance by closely fitting the sales price consistently. This provides proof that the Holt Winters exponential smoothing model is sufficiently sophisticated and can effectively be applied to the Russian housing market domain.</w:t>
      </w:r>
    </w:p>
    <w:p w14:paraId="7D3B8277" w14:textId="77777777" w:rsidR="009453F8" w:rsidRDefault="009453F8" w:rsidP="009453F8">
      <w:pPr>
        <w:jc w:val="both"/>
        <w:rPr>
          <w:rFonts w:ascii="Times New Roman" w:hAnsi="Times New Roman" w:cs="Times New Roman"/>
          <w:bCs/>
          <w:u w:val="single"/>
        </w:rPr>
      </w:pPr>
    </w:p>
    <w:p w14:paraId="1497ACBE" w14:textId="45D45130" w:rsidR="009453F8" w:rsidRPr="009453F8" w:rsidRDefault="009453F8" w:rsidP="009453F8">
      <w:pPr>
        <w:jc w:val="both"/>
        <w:rPr>
          <w:rFonts w:ascii="Times New Roman" w:hAnsi="Times New Roman" w:cs="Times New Roman"/>
          <w:bCs/>
          <w:u w:val="single"/>
        </w:rPr>
      </w:pPr>
      <w:r w:rsidRPr="009453F8">
        <w:rPr>
          <w:rFonts w:ascii="Times New Roman" w:hAnsi="Times New Roman" w:cs="Times New Roman"/>
          <w:bCs/>
          <w:u w:val="single"/>
        </w:rPr>
        <w:t>Error Comparison</w:t>
      </w:r>
    </w:p>
    <w:p w14:paraId="12275737" w14:textId="1CDFCA5F" w:rsidR="009453F8" w:rsidRPr="009453F8" w:rsidRDefault="009453F8" w:rsidP="009453F8">
      <w:pPr>
        <w:jc w:val="both"/>
        <w:rPr>
          <w:rFonts w:ascii="Times New Roman" w:hAnsi="Times New Roman" w:cs="Times New Roman"/>
          <w:bCs/>
        </w:rPr>
      </w:pPr>
      <w:r w:rsidRPr="009453F8">
        <w:rPr>
          <w:rFonts w:ascii="Times New Roman" w:hAnsi="Times New Roman" w:cs="Times New Roman"/>
          <w:bCs/>
        </w:rPr>
        <w:t>Below we compare the implementations by calculating the MSE and MAE errors, again for seasonal periods from 2 to 17 months but with our manual implementation. Error for our R Holt-Winter library implementation are exported to a csv from our R Forecasting notebook and read into a data frame so that we plot all implementations together in a single graph.</w:t>
      </w:r>
    </w:p>
    <w:p w14:paraId="2B5DA7ED" w14:textId="2554017C" w:rsidR="009453F8" w:rsidRDefault="009453F8" w:rsidP="009453F8">
      <w:pPr>
        <w:jc w:val="both"/>
        <w:rPr>
          <w:rFonts w:ascii="Times New Roman" w:hAnsi="Times New Roman" w:cs="Times New Roman"/>
          <w:bCs/>
        </w:rPr>
      </w:pPr>
      <w:r w:rsidRPr="009453F8">
        <w:rPr>
          <w:rFonts w:ascii="Times New Roman" w:hAnsi="Times New Roman" w:cs="Times New Roman"/>
          <w:bCs/>
        </w:rPr>
        <w:t>Both StatsModels and our manual implementation produce reasonable results. Generally, our manual implementation consistently has a lower error across all seasonal periods while StatsModels produces the minimum error on all seasonal periods from 2 to 8 and 12 months. In all of our implementations where're using both and additive trend and seasonal components without dampening equations. Therefore, the difference between the implementations may come down how they calculate their initial component values and the slight variations in how each component is calculated. Our manual implementation uses the original holt-winters equations and thus the library solutions may use other variations that have come about since.</w:t>
      </w:r>
    </w:p>
    <w:p w14:paraId="22C9BBEE" w14:textId="73A01F37" w:rsidR="00330753" w:rsidRDefault="00330753" w:rsidP="009453F8">
      <w:pPr>
        <w:jc w:val="both"/>
        <w:rPr>
          <w:rFonts w:ascii="Times New Roman" w:hAnsi="Times New Roman" w:cs="Times New Roman"/>
          <w:bCs/>
        </w:rPr>
      </w:pPr>
      <w:r>
        <w:rPr>
          <w:rFonts w:ascii="Times New Roman" w:hAnsi="Times New Roman" w:cs="Times New Roman"/>
          <w:b/>
          <w:bCs/>
          <w:noProof/>
        </w:rPr>
        <w:lastRenderedPageBreak/>
        <w:drawing>
          <wp:anchor distT="0" distB="0" distL="114300" distR="114300" simplePos="0" relativeHeight="251684864" behindDoc="1" locked="0" layoutInCell="1" allowOverlap="1" wp14:anchorId="61FF757E" wp14:editId="36124ACE">
            <wp:simplePos x="0" y="0"/>
            <wp:positionH relativeFrom="margin">
              <wp:align>center</wp:align>
            </wp:positionH>
            <wp:positionV relativeFrom="paragraph">
              <wp:posOffset>-271604</wp:posOffset>
            </wp:positionV>
            <wp:extent cx="5803938" cy="555058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 4.png"/>
                    <pic:cNvPicPr/>
                  </pic:nvPicPr>
                  <pic:blipFill>
                    <a:blip r:embed="rId19"/>
                    <a:stretch>
                      <a:fillRect/>
                    </a:stretch>
                  </pic:blipFill>
                  <pic:spPr>
                    <a:xfrm>
                      <a:off x="0" y="0"/>
                      <a:ext cx="5803938" cy="5550586"/>
                    </a:xfrm>
                    <a:prstGeom prst="rect">
                      <a:avLst/>
                    </a:prstGeom>
                  </pic:spPr>
                </pic:pic>
              </a:graphicData>
            </a:graphic>
            <wp14:sizeRelH relativeFrom="page">
              <wp14:pctWidth>0</wp14:pctWidth>
            </wp14:sizeRelH>
            <wp14:sizeRelV relativeFrom="page">
              <wp14:pctHeight>0</wp14:pctHeight>
            </wp14:sizeRelV>
          </wp:anchor>
        </w:drawing>
      </w:r>
    </w:p>
    <w:p w14:paraId="6E931E64" w14:textId="4471A3F1" w:rsidR="00330753" w:rsidRDefault="00330753" w:rsidP="009453F8">
      <w:pPr>
        <w:jc w:val="both"/>
        <w:rPr>
          <w:rFonts w:ascii="Times New Roman" w:hAnsi="Times New Roman" w:cs="Times New Roman"/>
          <w:bCs/>
        </w:rPr>
      </w:pPr>
    </w:p>
    <w:p w14:paraId="6A28E680" w14:textId="735E580A" w:rsidR="00330753" w:rsidRPr="009453F8" w:rsidRDefault="00330753" w:rsidP="009453F8">
      <w:pPr>
        <w:jc w:val="both"/>
        <w:rPr>
          <w:rFonts w:ascii="Times New Roman" w:hAnsi="Times New Roman" w:cs="Times New Roman"/>
          <w:bCs/>
        </w:rPr>
      </w:pPr>
    </w:p>
    <w:p w14:paraId="717B06D8" w14:textId="4DF2B896" w:rsidR="009453F8" w:rsidRDefault="009453F8" w:rsidP="0081177D">
      <w:pPr>
        <w:jc w:val="both"/>
        <w:rPr>
          <w:rFonts w:ascii="Times New Roman" w:hAnsi="Times New Roman" w:cs="Times New Roman"/>
          <w:b/>
          <w:bCs/>
        </w:rPr>
      </w:pPr>
    </w:p>
    <w:p w14:paraId="194BA5E5" w14:textId="4079447B" w:rsidR="009453F8" w:rsidRDefault="009453F8" w:rsidP="0081177D">
      <w:pPr>
        <w:jc w:val="both"/>
        <w:rPr>
          <w:rFonts w:ascii="Times New Roman" w:hAnsi="Times New Roman" w:cs="Times New Roman"/>
          <w:b/>
          <w:bCs/>
        </w:rPr>
      </w:pPr>
    </w:p>
    <w:p w14:paraId="487276FD" w14:textId="77777777" w:rsidR="009453F8" w:rsidRDefault="009453F8" w:rsidP="0081177D">
      <w:pPr>
        <w:jc w:val="both"/>
        <w:rPr>
          <w:rFonts w:ascii="Times New Roman" w:hAnsi="Times New Roman" w:cs="Times New Roman"/>
          <w:b/>
          <w:bCs/>
        </w:rPr>
      </w:pPr>
    </w:p>
    <w:p w14:paraId="71EAFB88" w14:textId="77777777" w:rsidR="009453F8" w:rsidRDefault="009453F8" w:rsidP="0081177D">
      <w:pPr>
        <w:jc w:val="both"/>
        <w:rPr>
          <w:rFonts w:ascii="Times New Roman" w:hAnsi="Times New Roman" w:cs="Times New Roman"/>
          <w:b/>
          <w:bCs/>
        </w:rPr>
      </w:pPr>
    </w:p>
    <w:p w14:paraId="1BE0295A" w14:textId="77777777" w:rsidR="009453F8" w:rsidRDefault="009453F8" w:rsidP="0081177D">
      <w:pPr>
        <w:jc w:val="both"/>
        <w:rPr>
          <w:rFonts w:ascii="Times New Roman" w:hAnsi="Times New Roman" w:cs="Times New Roman"/>
          <w:b/>
          <w:bCs/>
        </w:rPr>
      </w:pPr>
    </w:p>
    <w:p w14:paraId="4F3E27AE" w14:textId="77777777" w:rsidR="009453F8" w:rsidRDefault="009453F8" w:rsidP="0081177D">
      <w:pPr>
        <w:jc w:val="both"/>
        <w:rPr>
          <w:rFonts w:ascii="Times New Roman" w:hAnsi="Times New Roman" w:cs="Times New Roman"/>
          <w:b/>
          <w:bCs/>
        </w:rPr>
      </w:pPr>
    </w:p>
    <w:p w14:paraId="75F24596" w14:textId="77777777" w:rsidR="009453F8" w:rsidRDefault="009453F8" w:rsidP="0081177D">
      <w:pPr>
        <w:jc w:val="both"/>
        <w:rPr>
          <w:rFonts w:ascii="Times New Roman" w:hAnsi="Times New Roman" w:cs="Times New Roman"/>
          <w:b/>
          <w:bCs/>
        </w:rPr>
      </w:pPr>
    </w:p>
    <w:p w14:paraId="2A5C2AEF" w14:textId="77777777" w:rsidR="009453F8" w:rsidRDefault="009453F8" w:rsidP="0081177D">
      <w:pPr>
        <w:jc w:val="both"/>
        <w:rPr>
          <w:rFonts w:ascii="Times New Roman" w:hAnsi="Times New Roman" w:cs="Times New Roman"/>
          <w:b/>
          <w:bCs/>
        </w:rPr>
      </w:pPr>
    </w:p>
    <w:p w14:paraId="58552898" w14:textId="77777777" w:rsidR="009453F8" w:rsidRDefault="009453F8" w:rsidP="0081177D">
      <w:pPr>
        <w:jc w:val="both"/>
        <w:rPr>
          <w:rFonts w:ascii="Times New Roman" w:hAnsi="Times New Roman" w:cs="Times New Roman"/>
          <w:b/>
          <w:bCs/>
        </w:rPr>
      </w:pPr>
    </w:p>
    <w:p w14:paraId="5208D918" w14:textId="77777777" w:rsidR="009453F8" w:rsidRDefault="009453F8" w:rsidP="0081177D">
      <w:pPr>
        <w:jc w:val="both"/>
        <w:rPr>
          <w:rFonts w:ascii="Times New Roman" w:hAnsi="Times New Roman" w:cs="Times New Roman"/>
          <w:b/>
          <w:bCs/>
        </w:rPr>
      </w:pPr>
    </w:p>
    <w:p w14:paraId="3BD28C3B" w14:textId="77777777" w:rsidR="009453F8" w:rsidRDefault="009453F8" w:rsidP="0081177D">
      <w:pPr>
        <w:jc w:val="both"/>
        <w:rPr>
          <w:rFonts w:ascii="Times New Roman" w:hAnsi="Times New Roman" w:cs="Times New Roman"/>
          <w:b/>
          <w:bCs/>
        </w:rPr>
      </w:pPr>
    </w:p>
    <w:p w14:paraId="0671F90C" w14:textId="77777777" w:rsidR="009453F8" w:rsidRDefault="009453F8" w:rsidP="0081177D">
      <w:pPr>
        <w:jc w:val="both"/>
        <w:rPr>
          <w:rFonts w:ascii="Times New Roman" w:hAnsi="Times New Roman" w:cs="Times New Roman"/>
          <w:b/>
          <w:bCs/>
        </w:rPr>
      </w:pPr>
    </w:p>
    <w:p w14:paraId="11F5A368" w14:textId="77777777" w:rsidR="009453F8" w:rsidRDefault="009453F8" w:rsidP="0081177D">
      <w:pPr>
        <w:jc w:val="both"/>
        <w:rPr>
          <w:rFonts w:ascii="Times New Roman" w:hAnsi="Times New Roman" w:cs="Times New Roman"/>
          <w:b/>
          <w:bCs/>
        </w:rPr>
      </w:pPr>
    </w:p>
    <w:p w14:paraId="3B2FEA11" w14:textId="77777777" w:rsidR="009453F8" w:rsidRDefault="009453F8" w:rsidP="0081177D">
      <w:pPr>
        <w:jc w:val="both"/>
        <w:rPr>
          <w:rFonts w:ascii="Times New Roman" w:hAnsi="Times New Roman" w:cs="Times New Roman"/>
          <w:b/>
          <w:bCs/>
        </w:rPr>
      </w:pPr>
    </w:p>
    <w:p w14:paraId="25F0E139" w14:textId="77777777" w:rsidR="009453F8" w:rsidRDefault="009453F8" w:rsidP="0081177D">
      <w:pPr>
        <w:jc w:val="both"/>
        <w:rPr>
          <w:rFonts w:ascii="Times New Roman" w:hAnsi="Times New Roman" w:cs="Times New Roman"/>
          <w:b/>
          <w:bCs/>
        </w:rPr>
      </w:pPr>
    </w:p>
    <w:p w14:paraId="1C3F3D94" w14:textId="77777777" w:rsidR="009453F8" w:rsidRDefault="009453F8" w:rsidP="0081177D">
      <w:pPr>
        <w:jc w:val="both"/>
        <w:rPr>
          <w:rFonts w:ascii="Times New Roman" w:hAnsi="Times New Roman" w:cs="Times New Roman"/>
          <w:b/>
          <w:bCs/>
        </w:rPr>
      </w:pPr>
    </w:p>
    <w:p w14:paraId="33F2A49D" w14:textId="77777777" w:rsidR="009453F8" w:rsidRDefault="009453F8" w:rsidP="0081177D">
      <w:pPr>
        <w:jc w:val="both"/>
        <w:rPr>
          <w:rFonts w:ascii="Times New Roman" w:hAnsi="Times New Roman" w:cs="Times New Roman"/>
          <w:b/>
          <w:bCs/>
        </w:rPr>
      </w:pPr>
    </w:p>
    <w:p w14:paraId="7AC7CC5B" w14:textId="5D37598B" w:rsidR="009453F8" w:rsidRPr="009453F8" w:rsidRDefault="009453F8" w:rsidP="009453F8">
      <w:pPr>
        <w:jc w:val="center"/>
        <w:rPr>
          <w:rFonts w:ascii="Times New Roman" w:hAnsi="Times New Roman" w:cs="Times New Roman"/>
          <w:bCs/>
          <w:i/>
          <w:sz w:val="20"/>
        </w:rPr>
      </w:pPr>
      <w:r w:rsidRPr="009453F8">
        <w:rPr>
          <w:rFonts w:ascii="Times New Roman" w:hAnsi="Times New Roman" w:cs="Times New Roman"/>
          <w:bCs/>
          <w:i/>
          <w:sz w:val="20"/>
        </w:rPr>
        <w:t xml:space="preserve">Figure </w:t>
      </w:r>
      <w:r w:rsidR="00330753">
        <w:rPr>
          <w:rFonts w:ascii="Times New Roman" w:hAnsi="Times New Roman" w:cs="Times New Roman"/>
          <w:bCs/>
          <w:i/>
          <w:sz w:val="20"/>
        </w:rPr>
        <w:t>11</w:t>
      </w:r>
      <w:r w:rsidRPr="009453F8">
        <w:rPr>
          <w:rFonts w:ascii="Times New Roman" w:hAnsi="Times New Roman" w:cs="Times New Roman"/>
          <w:bCs/>
          <w:i/>
          <w:sz w:val="20"/>
        </w:rPr>
        <w:t>.</w:t>
      </w:r>
      <w:r>
        <w:rPr>
          <w:rFonts w:ascii="Times New Roman" w:hAnsi="Times New Roman" w:cs="Times New Roman"/>
          <w:bCs/>
          <w:i/>
          <w:sz w:val="20"/>
        </w:rPr>
        <w:t xml:space="preserve"> </w:t>
      </w:r>
      <w:r w:rsidRPr="009453F8">
        <w:rPr>
          <w:rFonts w:ascii="Times New Roman" w:hAnsi="Times New Roman" w:cs="Times New Roman"/>
          <w:bCs/>
          <w:i/>
          <w:sz w:val="20"/>
        </w:rPr>
        <w:t>MSE and MAE error metric for comparing implementations across seasonal periods</w:t>
      </w:r>
      <w:r>
        <w:rPr>
          <w:rFonts w:ascii="Times New Roman" w:hAnsi="Times New Roman" w:cs="Times New Roman"/>
          <w:bCs/>
          <w:i/>
          <w:sz w:val="20"/>
        </w:rPr>
        <w:t>.</w:t>
      </w:r>
    </w:p>
    <w:p w14:paraId="514D80D3" w14:textId="77777777" w:rsidR="00330753" w:rsidRDefault="00330753" w:rsidP="009453F8">
      <w:pPr>
        <w:jc w:val="both"/>
        <w:rPr>
          <w:rFonts w:ascii="Times New Roman" w:hAnsi="Times New Roman" w:cs="Times New Roman"/>
          <w:b/>
          <w:bCs/>
        </w:rPr>
      </w:pPr>
    </w:p>
    <w:p w14:paraId="0EADD001" w14:textId="7849FA84" w:rsidR="009453F8" w:rsidRPr="009453F8" w:rsidRDefault="009453F8" w:rsidP="009453F8">
      <w:pPr>
        <w:jc w:val="both"/>
        <w:rPr>
          <w:rFonts w:ascii="Times New Roman" w:hAnsi="Times New Roman" w:cs="Times New Roman"/>
          <w:bCs/>
          <w:u w:val="single"/>
        </w:rPr>
      </w:pPr>
      <w:r w:rsidRPr="009453F8">
        <w:rPr>
          <w:rFonts w:ascii="Times New Roman" w:hAnsi="Times New Roman" w:cs="Times New Roman"/>
          <w:bCs/>
          <w:u w:val="single"/>
        </w:rPr>
        <w:t xml:space="preserve">Evaluation on Rolling Forecasting </w:t>
      </w:r>
      <w:r>
        <w:rPr>
          <w:rFonts w:ascii="Times New Roman" w:hAnsi="Times New Roman" w:cs="Times New Roman"/>
          <w:bCs/>
          <w:u w:val="single"/>
        </w:rPr>
        <w:t>O</w:t>
      </w:r>
      <w:r w:rsidRPr="009453F8">
        <w:rPr>
          <w:rFonts w:ascii="Times New Roman" w:hAnsi="Times New Roman" w:cs="Times New Roman"/>
          <w:bCs/>
          <w:u w:val="single"/>
        </w:rPr>
        <w:t>rigin</w:t>
      </w:r>
    </w:p>
    <w:p w14:paraId="3D11626C" w14:textId="10719CCA" w:rsidR="009453F8" w:rsidRPr="009453F8" w:rsidRDefault="009453F8" w:rsidP="009453F8">
      <w:pPr>
        <w:jc w:val="both"/>
        <w:rPr>
          <w:rFonts w:ascii="Times New Roman" w:hAnsi="Times New Roman" w:cs="Times New Roman"/>
          <w:bCs/>
        </w:rPr>
      </w:pPr>
      <w:r w:rsidRPr="009453F8">
        <w:rPr>
          <w:rFonts w:ascii="Times New Roman" w:hAnsi="Times New Roman" w:cs="Times New Roman"/>
          <w:bCs/>
        </w:rPr>
        <w:t>In order to determine with confidence how well our models perform on novel data we need to evaluate it across more training and test sets. In order to accomplish this without extending our dataset we can use a time series cross validation technique known as a rolling forecast origin. We start with a small training set and a fixed forecast step size. We roll the forecast origin through time, increasing the size of the training set. Once we've reached the end of the dataset we average the mean absolute error from all of the test sets. One thing to note is that our training set must have a minimum size threshold since our forecasts are based on prior observations and accurate models cannot be produced from small training sets.</w:t>
      </w:r>
    </w:p>
    <w:p w14:paraId="5EF99B94" w14:textId="77777777" w:rsidR="009453F8" w:rsidRPr="009453F8" w:rsidRDefault="009453F8" w:rsidP="009453F8">
      <w:pPr>
        <w:jc w:val="both"/>
        <w:rPr>
          <w:rFonts w:ascii="Times New Roman" w:hAnsi="Times New Roman" w:cs="Times New Roman"/>
          <w:bCs/>
        </w:rPr>
      </w:pPr>
    </w:p>
    <w:p w14:paraId="2BE640BA" w14:textId="17F6D937" w:rsidR="009453F8" w:rsidRPr="009453F8" w:rsidRDefault="009453F8" w:rsidP="009453F8">
      <w:pPr>
        <w:jc w:val="both"/>
        <w:rPr>
          <w:rFonts w:ascii="Times New Roman" w:hAnsi="Times New Roman" w:cs="Times New Roman"/>
          <w:bCs/>
        </w:rPr>
      </w:pPr>
      <w:r w:rsidRPr="009453F8">
        <w:rPr>
          <w:rFonts w:ascii="Times New Roman" w:hAnsi="Times New Roman" w:cs="Times New Roman"/>
          <w:bCs/>
        </w:rPr>
        <w:t xml:space="preserve">Here we iterate through the dataset, increasing the forecast origin by one step and calculate the mean absolute error between our forecasted results in the data's test set. The test set size is fixed so that we're always analysing how the model performs at a set forecasting horizon. This is because changing the horizon will lead to inconclusive results because make forecasts further into the future leads to </w:t>
      </w:r>
      <w:r w:rsidRPr="009453F8">
        <w:rPr>
          <w:rFonts w:ascii="Times New Roman" w:hAnsi="Times New Roman" w:cs="Times New Roman"/>
          <w:bCs/>
        </w:rPr>
        <w:lastRenderedPageBreak/>
        <w:t>increasingly unreliable results. The idea of having a fixed test set size can be thought of as a sliding window that we move across our time series. At each step of moving the forecasting origin forward we also increase the size of the training dataset. By providing more data to the algorithm they should be able to better optimise their components to fit the underlying time series model and utilise more information contained with historical data to make better predictions of the future. Once we've cross validated and calculated errors across a larger portion of the dataset we're given a better idea of the algorithms ability to model our time series. After which we take the average of the mean absolute errors so that we may compare implementations with a single value.</w:t>
      </w:r>
    </w:p>
    <w:p w14:paraId="2333F578" w14:textId="4A5A9585" w:rsidR="009453F8" w:rsidRPr="009453F8" w:rsidRDefault="009453F8" w:rsidP="009453F8">
      <w:pPr>
        <w:jc w:val="both"/>
        <w:rPr>
          <w:rFonts w:ascii="Times New Roman" w:hAnsi="Times New Roman" w:cs="Times New Roman"/>
          <w:bCs/>
        </w:rPr>
      </w:pPr>
      <w:r w:rsidRPr="009453F8">
        <w:rPr>
          <w:rFonts w:ascii="Times New Roman" w:hAnsi="Times New Roman" w:cs="Times New Roman"/>
          <w:bCs/>
        </w:rPr>
        <w:t>Finally, we're expecting the error to reduce as the forecasting average increases along with the average cross validation error. Our findings show that indeed both the StatsModels library and manual implementation have a decreasing error. Unexpectedly, the R Holt Winters implementation has the opposite trend. This may be the result of an error in our implementation or simply a difference in implementation of the library itself. The diagram below shows the training set in blue and how far to forecast ahead in red with the test set being the remaining points.</w:t>
      </w:r>
    </w:p>
    <w:p w14:paraId="50035B61" w14:textId="42C6B537" w:rsidR="009453F8" w:rsidRDefault="009453F8" w:rsidP="0081177D">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5888" behindDoc="1" locked="0" layoutInCell="1" allowOverlap="1" wp14:anchorId="18B40CA0" wp14:editId="08382929">
            <wp:simplePos x="0" y="0"/>
            <wp:positionH relativeFrom="margin">
              <wp:align>center</wp:align>
            </wp:positionH>
            <wp:positionV relativeFrom="paragraph">
              <wp:posOffset>88900</wp:posOffset>
            </wp:positionV>
            <wp:extent cx="5029200" cy="25558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 5.png"/>
                    <pic:cNvPicPr/>
                  </pic:nvPicPr>
                  <pic:blipFill>
                    <a:blip r:embed="rId20"/>
                    <a:stretch>
                      <a:fillRect/>
                    </a:stretch>
                  </pic:blipFill>
                  <pic:spPr>
                    <a:xfrm>
                      <a:off x="0" y="0"/>
                      <a:ext cx="5029200" cy="2555832"/>
                    </a:xfrm>
                    <a:prstGeom prst="rect">
                      <a:avLst/>
                    </a:prstGeom>
                  </pic:spPr>
                </pic:pic>
              </a:graphicData>
            </a:graphic>
            <wp14:sizeRelH relativeFrom="page">
              <wp14:pctWidth>0</wp14:pctWidth>
            </wp14:sizeRelH>
            <wp14:sizeRelV relativeFrom="page">
              <wp14:pctHeight>0</wp14:pctHeight>
            </wp14:sizeRelV>
          </wp:anchor>
        </w:drawing>
      </w:r>
    </w:p>
    <w:p w14:paraId="389CE2E2" w14:textId="4BDEF0BF" w:rsidR="009453F8" w:rsidRDefault="009453F8" w:rsidP="0081177D">
      <w:pPr>
        <w:jc w:val="both"/>
        <w:rPr>
          <w:rFonts w:ascii="Times New Roman" w:hAnsi="Times New Roman" w:cs="Times New Roman"/>
          <w:b/>
          <w:bCs/>
        </w:rPr>
      </w:pPr>
    </w:p>
    <w:p w14:paraId="4E665BB4" w14:textId="77777777" w:rsidR="009453F8" w:rsidRDefault="009453F8" w:rsidP="0081177D">
      <w:pPr>
        <w:jc w:val="both"/>
        <w:rPr>
          <w:rFonts w:ascii="Times New Roman" w:hAnsi="Times New Roman" w:cs="Times New Roman"/>
          <w:b/>
          <w:bCs/>
        </w:rPr>
      </w:pPr>
    </w:p>
    <w:p w14:paraId="69A79DDB" w14:textId="77777777" w:rsidR="009453F8" w:rsidRDefault="009453F8" w:rsidP="0081177D">
      <w:pPr>
        <w:jc w:val="both"/>
        <w:rPr>
          <w:rFonts w:ascii="Times New Roman" w:hAnsi="Times New Roman" w:cs="Times New Roman"/>
          <w:b/>
          <w:bCs/>
        </w:rPr>
      </w:pPr>
    </w:p>
    <w:p w14:paraId="1EA2F927" w14:textId="77777777" w:rsidR="009453F8" w:rsidRDefault="009453F8" w:rsidP="0081177D">
      <w:pPr>
        <w:jc w:val="both"/>
        <w:rPr>
          <w:rFonts w:ascii="Times New Roman" w:hAnsi="Times New Roman" w:cs="Times New Roman"/>
          <w:b/>
          <w:bCs/>
        </w:rPr>
      </w:pPr>
    </w:p>
    <w:p w14:paraId="596DFEAE" w14:textId="77777777" w:rsidR="009453F8" w:rsidRDefault="009453F8" w:rsidP="0081177D">
      <w:pPr>
        <w:jc w:val="both"/>
        <w:rPr>
          <w:rFonts w:ascii="Times New Roman" w:hAnsi="Times New Roman" w:cs="Times New Roman"/>
          <w:b/>
          <w:bCs/>
        </w:rPr>
      </w:pPr>
    </w:p>
    <w:p w14:paraId="2EB33AD8" w14:textId="77777777" w:rsidR="009453F8" w:rsidRDefault="009453F8" w:rsidP="0081177D">
      <w:pPr>
        <w:jc w:val="both"/>
        <w:rPr>
          <w:rFonts w:ascii="Times New Roman" w:hAnsi="Times New Roman" w:cs="Times New Roman"/>
          <w:b/>
          <w:bCs/>
        </w:rPr>
      </w:pPr>
    </w:p>
    <w:p w14:paraId="6F053C8C" w14:textId="77777777" w:rsidR="009453F8" w:rsidRDefault="009453F8" w:rsidP="0081177D">
      <w:pPr>
        <w:jc w:val="both"/>
        <w:rPr>
          <w:rFonts w:ascii="Times New Roman" w:hAnsi="Times New Roman" w:cs="Times New Roman"/>
          <w:b/>
          <w:bCs/>
        </w:rPr>
      </w:pPr>
    </w:p>
    <w:p w14:paraId="4C28D88B" w14:textId="77777777" w:rsidR="009453F8" w:rsidRDefault="009453F8" w:rsidP="0081177D">
      <w:pPr>
        <w:jc w:val="both"/>
        <w:rPr>
          <w:rFonts w:ascii="Times New Roman" w:hAnsi="Times New Roman" w:cs="Times New Roman"/>
          <w:b/>
          <w:bCs/>
        </w:rPr>
      </w:pPr>
    </w:p>
    <w:p w14:paraId="5C0C6817" w14:textId="100CB789" w:rsidR="009453F8" w:rsidRDefault="009453F8" w:rsidP="0081177D">
      <w:pPr>
        <w:jc w:val="both"/>
        <w:rPr>
          <w:rFonts w:ascii="Times New Roman" w:hAnsi="Times New Roman" w:cs="Times New Roman"/>
          <w:b/>
          <w:bCs/>
        </w:rPr>
      </w:pPr>
    </w:p>
    <w:p w14:paraId="07CDA1BD" w14:textId="6D8FB44D" w:rsidR="009453F8" w:rsidRPr="00330753" w:rsidRDefault="009453F8" w:rsidP="00330753">
      <w:pPr>
        <w:jc w:val="center"/>
        <w:rPr>
          <w:rFonts w:ascii="Times New Roman" w:hAnsi="Times New Roman" w:cs="Times New Roman"/>
          <w:bCs/>
          <w:i/>
          <w:sz w:val="20"/>
        </w:rPr>
      </w:pPr>
      <w:r w:rsidRPr="009453F8">
        <w:rPr>
          <w:rFonts w:ascii="Times New Roman" w:hAnsi="Times New Roman" w:cs="Times New Roman"/>
          <w:bCs/>
          <w:i/>
          <w:sz w:val="20"/>
        </w:rPr>
        <w:t xml:space="preserve">Figure </w:t>
      </w:r>
      <w:r w:rsidR="00330753">
        <w:rPr>
          <w:rFonts w:ascii="Times New Roman" w:hAnsi="Times New Roman" w:cs="Times New Roman"/>
          <w:bCs/>
          <w:i/>
          <w:sz w:val="20"/>
        </w:rPr>
        <w:t>12</w:t>
      </w:r>
      <w:r w:rsidRPr="009453F8">
        <w:rPr>
          <w:rFonts w:ascii="Times New Roman" w:hAnsi="Times New Roman" w:cs="Times New Roman"/>
          <w:bCs/>
          <w:i/>
          <w:sz w:val="20"/>
        </w:rPr>
        <w:t>.</w:t>
      </w:r>
      <w:r>
        <w:rPr>
          <w:rFonts w:ascii="Times New Roman" w:hAnsi="Times New Roman" w:cs="Times New Roman"/>
          <w:bCs/>
          <w:i/>
          <w:sz w:val="20"/>
        </w:rPr>
        <w:t xml:space="preserve"> Rolling forecast origin.</w:t>
      </w:r>
    </w:p>
    <w:p w14:paraId="1E2DD2E6" w14:textId="33E1FF91" w:rsidR="009453F8" w:rsidRDefault="009453F8" w:rsidP="0081177D">
      <w:pPr>
        <w:jc w:val="both"/>
        <w:rPr>
          <w:rFonts w:ascii="Times New Roman" w:hAnsi="Times New Roman" w:cs="Times New Roman"/>
          <w:b/>
          <w:bCs/>
        </w:rPr>
      </w:pPr>
    </w:p>
    <w:p w14:paraId="32C1211C" w14:textId="0016351F" w:rsidR="009453F8" w:rsidRDefault="00330753" w:rsidP="0081177D">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6912" behindDoc="1" locked="0" layoutInCell="1" allowOverlap="1" wp14:anchorId="0D5807E1" wp14:editId="6340D9FD">
            <wp:simplePos x="0" y="0"/>
            <wp:positionH relativeFrom="margin">
              <wp:align>center</wp:align>
            </wp:positionH>
            <wp:positionV relativeFrom="paragraph">
              <wp:posOffset>147345</wp:posOffset>
            </wp:positionV>
            <wp:extent cx="5029200" cy="2494541"/>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 6.png"/>
                    <pic:cNvPicPr/>
                  </pic:nvPicPr>
                  <pic:blipFill>
                    <a:blip r:embed="rId21"/>
                    <a:stretch>
                      <a:fillRect/>
                    </a:stretch>
                  </pic:blipFill>
                  <pic:spPr>
                    <a:xfrm>
                      <a:off x="0" y="0"/>
                      <a:ext cx="5029200" cy="2494541"/>
                    </a:xfrm>
                    <a:prstGeom prst="rect">
                      <a:avLst/>
                    </a:prstGeom>
                  </pic:spPr>
                </pic:pic>
              </a:graphicData>
            </a:graphic>
            <wp14:sizeRelH relativeFrom="page">
              <wp14:pctWidth>0</wp14:pctWidth>
            </wp14:sizeRelH>
            <wp14:sizeRelV relativeFrom="page">
              <wp14:pctHeight>0</wp14:pctHeight>
            </wp14:sizeRelV>
          </wp:anchor>
        </w:drawing>
      </w:r>
    </w:p>
    <w:p w14:paraId="04461DF1" w14:textId="77A6F600" w:rsidR="009453F8" w:rsidRDefault="009453F8" w:rsidP="0081177D">
      <w:pPr>
        <w:jc w:val="both"/>
        <w:rPr>
          <w:rFonts w:ascii="Times New Roman" w:hAnsi="Times New Roman" w:cs="Times New Roman"/>
          <w:b/>
          <w:bCs/>
        </w:rPr>
      </w:pPr>
    </w:p>
    <w:p w14:paraId="7ACFE106" w14:textId="77777777" w:rsidR="009453F8" w:rsidRDefault="009453F8" w:rsidP="0081177D">
      <w:pPr>
        <w:jc w:val="both"/>
        <w:rPr>
          <w:rFonts w:ascii="Times New Roman" w:hAnsi="Times New Roman" w:cs="Times New Roman"/>
          <w:b/>
          <w:bCs/>
        </w:rPr>
      </w:pPr>
    </w:p>
    <w:p w14:paraId="445BBB74" w14:textId="77777777" w:rsidR="009453F8" w:rsidRDefault="009453F8" w:rsidP="0081177D">
      <w:pPr>
        <w:jc w:val="both"/>
        <w:rPr>
          <w:rFonts w:ascii="Times New Roman" w:hAnsi="Times New Roman" w:cs="Times New Roman"/>
          <w:b/>
          <w:bCs/>
        </w:rPr>
      </w:pPr>
    </w:p>
    <w:p w14:paraId="5A91E18A" w14:textId="33A206FB" w:rsidR="009453F8" w:rsidRDefault="009453F8" w:rsidP="0081177D">
      <w:pPr>
        <w:jc w:val="both"/>
        <w:rPr>
          <w:rFonts w:ascii="Times New Roman" w:hAnsi="Times New Roman" w:cs="Times New Roman"/>
          <w:b/>
          <w:bCs/>
        </w:rPr>
      </w:pPr>
    </w:p>
    <w:p w14:paraId="1E2DC059" w14:textId="77777777" w:rsidR="009453F8" w:rsidRDefault="009453F8" w:rsidP="0081177D">
      <w:pPr>
        <w:jc w:val="both"/>
        <w:rPr>
          <w:rFonts w:ascii="Times New Roman" w:hAnsi="Times New Roman" w:cs="Times New Roman"/>
          <w:b/>
          <w:bCs/>
        </w:rPr>
      </w:pPr>
    </w:p>
    <w:p w14:paraId="0C5D5C73" w14:textId="77777777" w:rsidR="009453F8" w:rsidRDefault="009453F8" w:rsidP="0081177D">
      <w:pPr>
        <w:jc w:val="both"/>
        <w:rPr>
          <w:rFonts w:ascii="Times New Roman" w:hAnsi="Times New Roman" w:cs="Times New Roman"/>
          <w:b/>
          <w:bCs/>
        </w:rPr>
      </w:pPr>
    </w:p>
    <w:p w14:paraId="2C0005EB" w14:textId="77777777" w:rsidR="009453F8" w:rsidRDefault="009453F8" w:rsidP="0081177D">
      <w:pPr>
        <w:jc w:val="both"/>
        <w:rPr>
          <w:rFonts w:ascii="Times New Roman" w:hAnsi="Times New Roman" w:cs="Times New Roman"/>
          <w:b/>
          <w:bCs/>
        </w:rPr>
      </w:pPr>
    </w:p>
    <w:p w14:paraId="5DDA212E" w14:textId="67A56C55" w:rsidR="009453F8" w:rsidRDefault="009453F8" w:rsidP="0081177D">
      <w:pPr>
        <w:jc w:val="both"/>
        <w:rPr>
          <w:rFonts w:ascii="Times New Roman" w:hAnsi="Times New Roman" w:cs="Times New Roman"/>
          <w:b/>
          <w:bCs/>
        </w:rPr>
      </w:pPr>
    </w:p>
    <w:p w14:paraId="5039E380" w14:textId="77777777" w:rsidR="00330753" w:rsidRDefault="00330753" w:rsidP="0081177D">
      <w:pPr>
        <w:jc w:val="both"/>
        <w:rPr>
          <w:rFonts w:ascii="Times New Roman" w:hAnsi="Times New Roman" w:cs="Times New Roman"/>
          <w:b/>
          <w:bCs/>
        </w:rPr>
      </w:pPr>
    </w:p>
    <w:p w14:paraId="2E65B2EA" w14:textId="49F79F31" w:rsidR="00330753" w:rsidRPr="00330753" w:rsidRDefault="00330753" w:rsidP="00330753">
      <w:pPr>
        <w:jc w:val="center"/>
        <w:rPr>
          <w:rFonts w:ascii="Times New Roman" w:hAnsi="Times New Roman" w:cs="Times New Roman"/>
          <w:bCs/>
          <w:i/>
          <w:sz w:val="20"/>
        </w:rPr>
      </w:pPr>
      <w:r w:rsidRPr="009453F8">
        <w:rPr>
          <w:rFonts w:ascii="Times New Roman" w:hAnsi="Times New Roman" w:cs="Times New Roman"/>
          <w:bCs/>
          <w:i/>
          <w:sz w:val="20"/>
        </w:rPr>
        <w:t xml:space="preserve">Figure </w:t>
      </w:r>
      <w:r>
        <w:rPr>
          <w:rFonts w:ascii="Times New Roman" w:hAnsi="Times New Roman" w:cs="Times New Roman"/>
          <w:bCs/>
          <w:i/>
          <w:sz w:val="20"/>
        </w:rPr>
        <w:t>13</w:t>
      </w:r>
      <w:r w:rsidRPr="009453F8">
        <w:rPr>
          <w:rFonts w:ascii="Times New Roman" w:hAnsi="Times New Roman" w:cs="Times New Roman"/>
          <w:bCs/>
          <w:i/>
          <w:sz w:val="20"/>
        </w:rPr>
        <w:t>.</w:t>
      </w:r>
      <w:r>
        <w:rPr>
          <w:rFonts w:ascii="Times New Roman" w:hAnsi="Times New Roman" w:cs="Times New Roman"/>
          <w:bCs/>
          <w:i/>
          <w:sz w:val="20"/>
        </w:rPr>
        <w:t xml:space="preserve"> Mean of cross validation.</w:t>
      </w:r>
    </w:p>
    <w:p w14:paraId="6AE9E35C" w14:textId="77777777" w:rsidR="00330753" w:rsidRPr="00330753" w:rsidRDefault="00330753" w:rsidP="00330753">
      <w:pPr>
        <w:jc w:val="both"/>
        <w:rPr>
          <w:rFonts w:ascii="Times New Roman" w:hAnsi="Times New Roman" w:cs="Times New Roman"/>
          <w:bCs/>
          <w:u w:val="single"/>
        </w:rPr>
      </w:pPr>
      <w:r w:rsidRPr="00330753">
        <w:rPr>
          <w:rFonts w:ascii="Times New Roman" w:hAnsi="Times New Roman" w:cs="Times New Roman"/>
          <w:bCs/>
          <w:u w:val="single"/>
        </w:rPr>
        <w:lastRenderedPageBreak/>
        <w:t>Runtime Comparison</w:t>
      </w:r>
    </w:p>
    <w:p w14:paraId="64330CF0" w14:textId="76EBF4FF" w:rsidR="00330753" w:rsidRDefault="00330753" w:rsidP="00330753">
      <w:pPr>
        <w:jc w:val="both"/>
        <w:rPr>
          <w:rFonts w:ascii="Times New Roman" w:hAnsi="Times New Roman" w:cs="Times New Roman"/>
          <w:bCs/>
        </w:rPr>
      </w:pPr>
      <w:r w:rsidRPr="00330753">
        <w:rPr>
          <w:rFonts w:ascii="Times New Roman" w:hAnsi="Times New Roman" w:cs="Times New Roman"/>
          <w:bCs/>
        </w:rPr>
        <w:t>An important metric for evaluating an implementation of an algorithm is the time it takes to execute. This is because algorithms may be time sensitive, run at a certain frequency or in the case of data mining be scalable as data sets become increasingly large. For time series forecasting an example maybe making accurate stock market predictions in a timely manner so that you outcompete other traders. Our library solutions performed similarly as R HoltWinters executed within 0.01 second ahead of StatsModels at 0.01326 seconds. To our surprise the manual implementation by far performed the best at 0.00579 seconds coupled with close results to StatsModels accuracy. This makes it the most reliable if it were to be applied in a time critical application.</w:t>
      </w:r>
    </w:p>
    <w:p w14:paraId="10A19874" w14:textId="5522BF6A" w:rsidR="00330753" w:rsidRDefault="00330753" w:rsidP="00330753">
      <w:pPr>
        <w:jc w:val="both"/>
        <w:rPr>
          <w:rFonts w:ascii="Times New Roman" w:hAnsi="Times New Roman" w:cs="Times New Roman"/>
          <w:bCs/>
        </w:rPr>
      </w:pPr>
      <w:r>
        <w:rPr>
          <w:rFonts w:ascii="Times New Roman" w:hAnsi="Times New Roman" w:cs="Times New Roman"/>
          <w:b/>
          <w:bCs/>
          <w:noProof/>
        </w:rPr>
        <w:drawing>
          <wp:anchor distT="0" distB="0" distL="114300" distR="114300" simplePos="0" relativeHeight="251687936" behindDoc="1" locked="0" layoutInCell="1" allowOverlap="1" wp14:anchorId="1CC8D27E" wp14:editId="2AD7CE02">
            <wp:simplePos x="0" y="0"/>
            <wp:positionH relativeFrom="margin">
              <wp:align>center</wp:align>
            </wp:positionH>
            <wp:positionV relativeFrom="margin">
              <wp:posOffset>1788160</wp:posOffset>
            </wp:positionV>
            <wp:extent cx="5029200" cy="22259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P 7.png"/>
                    <pic:cNvPicPr/>
                  </pic:nvPicPr>
                  <pic:blipFill>
                    <a:blip r:embed="rId22"/>
                    <a:stretch>
                      <a:fillRect/>
                    </a:stretch>
                  </pic:blipFill>
                  <pic:spPr>
                    <a:xfrm>
                      <a:off x="0" y="0"/>
                      <a:ext cx="5029200" cy="2225975"/>
                    </a:xfrm>
                    <a:prstGeom prst="rect">
                      <a:avLst/>
                    </a:prstGeom>
                  </pic:spPr>
                </pic:pic>
              </a:graphicData>
            </a:graphic>
            <wp14:sizeRelH relativeFrom="page">
              <wp14:pctWidth>0</wp14:pctWidth>
            </wp14:sizeRelH>
            <wp14:sizeRelV relativeFrom="page">
              <wp14:pctHeight>0</wp14:pctHeight>
            </wp14:sizeRelV>
          </wp:anchor>
        </w:drawing>
      </w:r>
    </w:p>
    <w:p w14:paraId="313FACF3" w14:textId="02CEFE3A" w:rsidR="00330753" w:rsidRPr="00330753" w:rsidRDefault="00330753" w:rsidP="00330753">
      <w:pPr>
        <w:jc w:val="both"/>
        <w:rPr>
          <w:rFonts w:ascii="Times New Roman" w:hAnsi="Times New Roman" w:cs="Times New Roman"/>
          <w:bCs/>
        </w:rPr>
      </w:pPr>
    </w:p>
    <w:p w14:paraId="0FD37CC3" w14:textId="1CCB8440" w:rsidR="00330753" w:rsidRDefault="00330753" w:rsidP="0081177D">
      <w:pPr>
        <w:jc w:val="both"/>
        <w:rPr>
          <w:rFonts w:ascii="Times New Roman" w:hAnsi="Times New Roman" w:cs="Times New Roman"/>
          <w:b/>
          <w:bCs/>
        </w:rPr>
      </w:pPr>
    </w:p>
    <w:p w14:paraId="48723063" w14:textId="184E98D0" w:rsidR="00330753" w:rsidRDefault="00330753" w:rsidP="0081177D">
      <w:pPr>
        <w:jc w:val="both"/>
        <w:rPr>
          <w:rFonts w:ascii="Times New Roman" w:hAnsi="Times New Roman" w:cs="Times New Roman"/>
          <w:b/>
          <w:bCs/>
        </w:rPr>
      </w:pPr>
    </w:p>
    <w:p w14:paraId="101AEA33" w14:textId="24F72556" w:rsidR="00330753" w:rsidRDefault="00330753" w:rsidP="0081177D">
      <w:pPr>
        <w:jc w:val="both"/>
        <w:rPr>
          <w:rFonts w:ascii="Times New Roman" w:hAnsi="Times New Roman" w:cs="Times New Roman"/>
          <w:b/>
          <w:bCs/>
        </w:rPr>
      </w:pPr>
    </w:p>
    <w:p w14:paraId="11DA593A" w14:textId="68FEC014" w:rsidR="00330753" w:rsidRDefault="00330753" w:rsidP="0081177D">
      <w:pPr>
        <w:jc w:val="both"/>
        <w:rPr>
          <w:rFonts w:ascii="Times New Roman" w:hAnsi="Times New Roman" w:cs="Times New Roman"/>
          <w:b/>
          <w:bCs/>
        </w:rPr>
      </w:pPr>
    </w:p>
    <w:p w14:paraId="3E067FFB" w14:textId="77777777" w:rsidR="00330753" w:rsidRDefault="00330753" w:rsidP="0081177D">
      <w:pPr>
        <w:jc w:val="both"/>
        <w:rPr>
          <w:rFonts w:ascii="Times New Roman" w:hAnsi="Times New Roman" w:cs="Times New Roman"/>
          <w:b/>
          <w:bCs/>
        </w:rPr>
      </w:pPr>
    </w:p>
    <w:p w14:paraId="382F093C" w14:textId="77777777" w:rsidR="00330753" w:rsidRDefault="00330753" w:rsidP="0081177D">
      <w:pPr>
        <w:jc w:val="both"/>
        <w:rPr>
          <w:rFonts w:ascii="Times New Roman" w:hAnsi="Times New Roman" w:cs="Times New Roman"/>
          <w:b/>
          <w:bCs/>
        </w:rPr>
      </w:pPr>
    </w:p>
    <w:p w14:paraId="2477A19E" w14:textId="77777777" w:rsidR="00330753" w:rsidRDefault="00330753" w:rsidP="00330753">
      <w:pPr>
        <w:jc w:val="center"/>
        <w:rPr>
          <w:rFonts w:ascii="Times New Roman" w:hAnsi="Times New Roman" w:cs="Times New Roman"/>
          <w:bCs/>
          <w:i/>
          <w:sz w:val="20"/>
        </w:rPr>
      </w:pPr>
    </w:p>
    <w:p w14:paraId="3A839692" w14:textId="248B17CC" w:rsidR="00330753" w:rsidRPr="00330753" w:rsidRDefault="00330753" w:rsidP="00330753">
      <w:pPr>
        <w:jc w:val="center"/>
        <w:rPr>
          <w:rFonts w:ascii="Times New Roman" w:hAnsi="Times New Roman" w:cs="Times New Roman"/>
          <w:bCs/>
          <w:i/>
          <w:sz w:val="20"/>
        </w:rPr>
      </w:pPr>
      <w:r w:rsidRPr="009453F8">
        <w:rPr>
          <w:rFonts w:ascii="Times New Roman" w:hAnsi="Times New Roman" w:cs="Times New Roman"/>
          <w:bCs/>
          <w:i/>
          <w:sz w:val="20"/>
        </w:rPr>
        <w:t xml:space="preserve">Figure </w:t>
      </w:r>
      <w:r>
        <w:rPr>
          <w:rFonts w:ascii="Times New Roman" w:hAnsi="Times New Roman" w:cs="Times New Roman"/>
          <w:bCs/>
          <w:i/>
          <w:sz w:val="20"/>
        </w:rPr>
        <w:t>1</w:t>
      </w:r>
      <w:r w:rsidR="00493505">
        <w:rPr>
          <w:rFonts w:ascii="Times New Roman" w:hAnsi="Times New Roman" w:cs="Times New Roman"/>
          <w:bCs/>
          <w:i/>
          <w:sz w:val="20"/>
        </w:rPr>
        <w:t>4</w:t>
      </w:r>
      <w:r w:rsidRPr="009453F8">
        <w:rPr>
          <w:rFonts w:ascii="Times New Roman" w:hAnsi="Times New Roman" w:cs="Times New Roman"/>
          <w:bCs/>
          <w:i/>
          <w:sz w:val="20"/>
        </w:rPr>
        <w:t>.</w:t>
      </w:r>
      <w:r>
        <w:rPr>
          <w:rFonts w:ascii="Times New Roman" w:hAnsi="Times New Roman" w:cs="Times New Roman"/>
          <w:bCs/>
          <w:i/>
          <w:sz w:val="20"/>
        </w:rPr>
        <w:t xml:space="preserve"> </w:t>
      </w:r>
      <w:r w:rsidR="00C07BB0">
        <w:rPr>
          <w:rFonts w:ascii="Times New Roman" w:hAnsi="Times New Roman" w:cs="Times New Roman"/>
          <w:bCs/>
          <w:i/>
          <w:sz w:val="20"/>
        </w:rPr>
        <w:t>Runtime comparison of various implementations</w:t>
      </w:r>
      <w:r>
        <w:rPr>
          <w:rFonts w:ascii="Times New Roman" w:hAnsi="Times New Roman" w:cs="Times New Roman"/>
          <w:bCs/>
          <w:i/>
          <w:sz w:val="20"/>
        </w:rPr>
        <w:t>.</w:t>
      </w:r>
    </w:p>
    <w:p w14:paraId="2C8482FD" w14:textId="31162B30" w:rsidR="00330753" w:rsidRPr="00330753" w:rsidRDefault="00330753" w:rsidP="00330753">
      <w:pPr>
        <w:jc w:val="both"/>
        <w:rPr>
          <w:rFonts w:ascii="Times New Roman" w:hAnsi="Times New Roman" w:cs="Times New Roman"/>
          <w:bCs/>
          <w:u w:val="single"/>
        </w:rPr>
      </w:pPr>
      <w:r w:rsidRPr="00330753">
        <w:rPr>
          <w:rFonts w:ascii="Times New Roman" w:hAnsi="Times New Roman" w:cs="Times New Roman"/>
          <w:bCs/>
          <w:u w:val="single"/>
        </w:rPr>
        <w:t>Analysing Residuals</w:t>
      </w:r>
    </w:p>
    <w:p w14:paraId="40024C4B" w14:textId="16AB08B0" w:rsidR="00330753" w:rsidRPr="00330753" w:rsidRDefault="00330753" w:rsidP="00330753">
      <w:pPr>
        <w:jc w:val="both"/>
        <w:rPr>
          <w:rFonts w:ascii="Times New Roman" w:hAnsi="Times New Roman" w:cs="Times New Roman"/>
          <w:bCs/>
        </w:rPr>
      </w:pPr>
      <w:r w:rsidRPr="00330753">
        <w:rPr>
          <w:rFonts w:ascii="Times New Roman" w:hAnsi="Times New Roman" w:cs="Times New Roman"/>
          <w:bCs/>
        </w:rPr>
        <w:t>Our fitted values are those which use observations from the time series to make predictions, combining our different characteristic components. Only values which don't involve observations are forecasts. After removing our fitted model by taking the difference with our observations we're left with what's called the residuals. This should be the remaining noise within the data that isn't a true reflection of the data generating mechanism. Attempting to model it will only lead to less generalised performance. For this to be the case, our residuals must be uncorrelated otherwise there's remaining information that should be used in our model and they must have a mean of zero otherwise our forecast is biased. Solving the bias problem is as simple adding the mean of the residuals to the forecasts.</w:t>
      </w:r>
    </w:p>
    <w:p w14:paraId="3051CB93" w14:textId="586FD638" w:rsidR="00330753" w:rsidRDefault="00330753" w:rsidP="0081177D">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8960" behindDoc="1" locked="0" layoutInCell="1" allowOverlap="1" wp14:anchorId="342656FC" wp14:editId="3406DD9F">
            <wp:simplePos x="0" y="0"/>
            <wp:positionH relativeFrom="margin">
              <wp:align>center</wp:align>
            </wp:positionH>
            <wp:positionV relativeFrom="paragraph">
              <wp:posOffset>10720</wp:posOffset>
            </wp:positionV>
            <wp:extent cx="4173647" cy="2430388"/>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 8.png"/>
                    <pic:cNvPicPr/>
                  </pic:nvPicPr>
                  <pic:blipFill>
                    <a:blip r:embed="rId23"/>
                    <a:stretch>
                      <a:fillRect/>
                    </a:stretch>
                  </pic:blipFill>
                  <pic:spPr>
                    <a:xfrm>
                      <a:off x="0" y="0"/>
                      <a:ext cx="4173647" cy="2430388"/>
                    </a:xfrm>
                    <a:prstGeom prst="rect">
                      <a:avLst/>
                    </a:prstGeom>
                  </pic:spPr>
                </pic:pic>
              </a:graphicData>
            </a:graphic>
            <wp14:sizeRelH relativeFrom="page">
              <wp14:pctWidth>0</wp14:pctWidth>
            </wp14:sizeRelH>
            <wp14:sizeRelV relativeFrom="page">
              <wp14:pctHeight>0</wp14:pctHeight>
            </wp14:sizeRelV>
          </wp:anchor>
        </w:drawing>
      </w:r>
    </w:p>
    <w:p w14:paraId="6D19B25D" w14:textId="2A1DE891" w:rsidR="00330753" w:rsidRDefault="00330753" w:rsidP="0081177D">
      <w:pPr>
        <w:jc w:val="both"/>
        <w:rPr>
          <w:rFonts w:ascii="Times New Roman" w:hAnsi="Times New Roman" w:cs="Times New Roman"/>
          <w:b/>
          <w:bCs/>
        </w:rPr>
      </w:pPr>
    </w:p>
    <w:p w14:paraId="62099C4B" w14:textId="77777777" w:rsidR="00330753" w:rsidRDefault="00330753" w:rsidP="0081177D">
      <w:pPr>
        <w:jc w:val="both"/>
        <w:rPr>
          <w:rFonts w:ascii="Times New Roman" w:hAnsi="Times New Roman" w:cs="Times New Roman"/>
          <w:b/>
          <w:bCs/>
        </w:rPr>
      </w:pPr>
    </w:p>
    <w:p w14:paraId="00C31D30" w14:textId="77777777" w:rsidR="00330753" w:rsidRDefault="00330753" w:rsidP="0081177D">
      <w:pPr>
        <w:jc w:val="both"/>
        <w:rPr>
          <w:rFonts w:ascii="Times New Roman" w:hAnsi="Times New Roman" w:cs="Times New Roman"/>
          <w:b/>
          <w:bCs/>
        </w:rPr>
      </w:pPr>
    </w:p>
    <w:p w14:paraId="2D4FA205" w14:textId="77777777" w:rsidR="00330753" w:rsidRDefault="00330753" w:rsidP="0081177D">
      <w:pPr>
        <w:jc w:val="both"/>
        <w:rPr>
          <w:rFonts w:ascii="Times New Roman" w:hAnsi="Times New Roman" w:cs="Times New Roman"/>
          <w:b/>
          <w:bCs/>
        </w:rPr>
      </w:pPr>
    </w:p>
    <w:p w14:paraId="2D57A373" w14:textId="77777777" w:rsidR="00330753" w:rsidRDefault="00330753" w:rsidP="0081177D">
      <w:pPr>
        <w:jc w:val="both"/>
        <w:rPr>
          <w:rFonts w:ascii="Times New Roman" w:hAnsi="Times New Roman" w:cs="Times New Roman"/>
          <w:b/>
          <w:bCs/>
        </w:rPr>
      </w:pPr>
    </w:p>
    <w:p w14:paraId="5495AF3F" w14:textId="52FCB6C6" w:rsidR="00330753" w:rsidRDefault="00330753" w:rsidP="0081177D">
      <w:pPr>
        <w:jc w:val="both"/>
        <w:rPr>
          <w:rFonts w:ascii="Times New Roman" w:hAnsi="Times New Roman" w:cs="Times New Roman"/>
          <w:b/>
          <w:bCs/>
        </w:rPr>
      </w:pPr>
    </w:p>
    <w:p w14:paraId="3C814B0E" w14:textId="4A4AF9BE" w:rsidR="00330753" w:rsidRDefault="00330753" w:rsidP="0081177D">
      <w:pPr>
        <w:jc w:val="both"/>
        <w:rPr>
          <w:rFonts w:ascii="Times New Roman" w:hAnsi="Times New Roman" w:cs="Times New Roman"/>
          <w:b/>
          <w:bCs/>
        </w:rPr>
      </w:pPr>
    </w:p>
    <w:p w14:paraId="6F3E10C8" w14:textId="77777777" w:rsidR="00330753" w:rsidRDefault="00330753" w:rsidP="00330753">
      <w:pPr>
        <w:jc w:val="center"/>
        <w:rPr>
          <w:rFonts w:ascii="Times New Roman" w:hAnsi="Times New Roman" w:cs="Times New Roman"/>
          <w:bCs/>
          <w:i/>
          <w:sz w:val="20"/>
        </w:rPr>
      </w:pPr>
    </w:p>
    <w:p w14:paraId="395BCFA8" w14:textId="2ED056F6" w:rsidR="00330753" w:rsidRPr="00330753" w:rsidRDefault="00330753" w:rsidP="00330753">
      <w:pPr>
        <w:jc w:val="center"/>
        <w:rPr>
          <w:rFonts w:ascii="Times New Roman" w:hAnsi="Times New Roman" w:cs="Times New Roman"/>
          <w:bCs/>
          <w:i/>
          <w:sz w:val="20"/>
        </w:rPr>
      </w:pPr>
      <w:r w:rsidRPr="009453F8">
        <w:rPr>
          <w:rFonts w:ascii="Times New Roman" w:hAnsi="Times New Roman" w:cs="Times New Roman"/>
          <w:bCs/>
          <w:i/>
          <w:sz w:val="20"/>
        </w:rPr>
        <w:t xml:space="preserve">Figure </w:t>
      </w:r>
      <w:r>
        <w:rPr>
          <w:rFonts w:ascii="Times New Roman" w:hAnsi="Times New Roman" w:cs="Times New Roman"/>
          <w:bCs/>
          <w:i/>
          <w:sz w:val="20"/>
        </w:rPr>
        <w:t>1</w:t>
      </w:r>
      <w:r w:rsidR="00AD0136">
        <w:rPr>
          <w:rFonts w:ascii="Times New Roman" w:hAnsi="Times New Roman" w:cs="Times New Roman"/>
          <w:bCs/>
          <w:i/>
          <w:sz w:val="20"/>
        </w:rPr>
        <w:t>5</w:t>
      </w:r>
      <w:r w:rsidRPr="009453F8">
        <w:rPr>
          <w:rFonts w:ascii="Times New Roman" w:hAnsi="Times New Roman" w:cs="Times New Roman"/>
          <w:bCs/>
          <w:i/>
          <w:sz w:val="20"/>
        </w:rPr>
        <w:t>.</w:t>
      </w:r>
      <w:r>
        <w:rPr>
          <w:rFonts w:ascii="Times New Roman" w:hAnsi="Times New Roman" w:cs="Times New Roman"/>
          <w:bCs/>
          <w:i/>
          <w:sz w:val="20"/>
        </w:rPr>
        <w:t xml:space="preserve"> Residuals of model predictions and observations.</w:t>
      </w:r>
    </w:p>
    <w:p w14:paraId="4A1AC268" w14:textId="0D70D3FD" w:rsidR="0081177D" w:rsidRPr="00DA70F8" w:rsidRDefault="0081177D" w:rsidP="0081177D">
      <w:pPr>
        <w:jc w:val="both"/>
        <w:rPr>
          <w:rFonts w:ascii="Times New Roman" w:hAnsi="Times New Roman" w:cs="Times New Roman"/>
          <w:b/>
          <w:bCs/>
        </w:rPr>
      </w:pPr>
      <w:r>
        <w:rPr>
          <w:rFonts w:ascii="Times New Roman" w:hAnsi="Times New Roman" w:cs="Times New Roman"/>
          <w:b/>
          <w:bCs/>
        </w:rPr>
        <w:lastRenderedPageBreak/>
        <w:t>3</w:t>
      </w:r>
      <w:r w:rsidRPr="00DA70F8">
        <w:rPr>
          <w:rFonts w:ascii="Times New Roman" w:hAnsi="Times New Roman" w:cs="Times New Roman"/>
          <w:b/>
          <w:bCs/>
        </w:rPr>
        <w:t>.</w:t>
      </w:r>
      <w:r>
        <w:rPr>
          <w:rFonts w:ascii="Times New Roman" w:hAnsi="Times New Roman" w:cs="Times New Roman"/>
          <w:b/>
          <w:bCs/>
        </w:rPr>
        <w:t>3</w:t>
      </w:r>
      <w:r w:rsidRPr="00DA70F8">
        <w:rPr>
          <w:rFonts w:ascii="Times New Roman" w:hAnsi="Times New Roman" w:cs="Times New Roman"/>
          <w:b/>
          <w:bCs/>
        </w:rPr>
        <w:t xml:space="preserve">. </w:t>
      </w:r>
      <w:r>
        <w:rPr>
          <w:rFonts w:ascii="Times New Roman" w:hAnsi="Times New Roman" w:cs="Times New Roman"/>
          <w:b/>
          <w:bCs/>
        </w:rPr>
        <w:t>Naïve Bayes Classifier</w:t>
      </w:r>
    </w:p>
    <w:p w14:paraId="7FA0DC21" w14:textId="556788F8" w:rsidR="0081177D" w:rsidRDefault="00396EC1" w:rsidP="0081177D">
      <w:pPr>
        <w:jc w:val="both"/>
        <w:rPr>
          <w:rFonts w:ascii="Times New Roman" w:hAnsi="Times New Roman" w:cs="Times New Roman"/>
        </w:rPr>
      </w:pPr>
      <w:r>
        <w:rPr>
          <w:rFonts w:ascii="Times New Roman" w:hAnsi="Times New Roman" w:cs="Times New Roman"/>
        </w:rPr>
        <w:t xml:space="preserve">In this study we </w:t>
      </w:r>
      <w:r w:rsidR="00EB15F0">
        <w:rPr>
          <w:rFonts w:ascii="Times New Roman" w:hAnsi="Times New Roman" w:cs="Times New Roman"/>
        </w:rPr>
        <w:t xml:space="preserve">used multiple variants of the </w:t>
      </w:r>
      <w:r w:rsidR="00EB15F0" w:rsidRPr="00EB15F0">
        <w:rPr>
          <w:rFonts w:ascii="Times New Roman" w:hAnsi="Times New Roman" w:cs="Times New Roman"/>
        </w:rPr>
        <w:t>Naïve Bayes Classifier</w:t>
      </w:r>
      <w:r w:rsidR="00EB15F0">
        <w:rPr>
          <w:rFonts w:ascii="Times New Roman" w:hAnsi="Times New Roman" w:cs="Times New Roman"/>
        </w:rPr>
        <w:t xml:space="preserve"> </w:t>
      </w:r>
      <w:r w:rsidR="00292D14">
        <w:rPr>
          <w:rFonts w:ascii="Times New Roman" w:hAnsi="Times New Roman" w:cs="Times New Roman"/>
        </w:rPr>
        <w:t>to</w:t>
      </w:r>
      <w:r>
        <w:rPr>
          <w:rFonts w:ascii="Times New Roman" w:hAnsi="Times New Roman" w:cs="Times New Roman"/>
        </w:rPr>
        <w:t xml:space="preserve"> </w:t>
      </w:r>
      <w:r w:rsidR="00292D14">
        <w:rPr>
          <w:rFonts w:ascii="Times New Roman" w:hAnsi="Times New Roman" w:cs="Times New Roman"/>
        </w:rPr>
        <w:t>predict</w:t>
      </w:r>
      <w:r>
        <w:rPr>
          <w:rFonts w:ascii="Times New Roman" w:hAnsi="Times New Roman" w:cs="Times New Roman"/>
        </w:rPr>
        <w:t xml:space="preserve"> the sub-areas (districts) of </w:t>
      </w:r>
      <w:r w:rsidR="00F321C2">
        <w:rPr>
          <w:rFonts w:ascii="Times New Roman" w:hAnsi="Times New Roman" w:cs="Times New Roman"/>
        </w:rPr>
        <w:t>properties</w:t>
      </w:r>
      <w:r>
        <w:rPr>
          <w:rFonts w:ascii="Times New Roman" w:hAnsi="Times New Roman" w:cs="Times New Roman"/>
        </w:rPr>
        <w:t xml:space="preserve"> in Russia based upon property and neighbourhood attributes. </w:t>
      </w:r>
      <w:r w:rsidR="00CC3F20">
        <w:rPr>
          <w:rFonts w:ascii="Times New Roman" w:hAnsi="Times New Roman" w:cs="Times New Roman"/>
        </w:rPr>
        <w:t xml:space="preserve">We firstly conducted experiments to assess the algorithm’s effectiveness within the housing market domain. Secondly, we studied and compared the performance of the different variants of the classifier, as well as the different implementations (those being the two library implementations using Scikit-learn and NLTK, and our own). </w:t>
      </w:r>
      <w:r w:rsidR="00DA2156">
        <w:rPr>
          <w:rFonts w:ascii="Times New Roman" w:hAnsi="Times New Roman" w:cs="Times New Roman"/>
        </w:rPr>
        <w:t xml:space="preserve">Lastly, we implemented a district predictor algorithm to evaluate the potential practical applications of this algorithm within the Russian housing market domain. </w:t>
      </w:r>
    </w:p>
    <w:p w14:paraId="5929E1B6" w14:textId="1D39D62D" w:rsidR="0081177D" w:rsidRDefault="0069107A" w:rsidP="0081177D">
      <w:pPr>
        <w:jc w:val="both"/>
        <w:rPr>
          <w:rFonts w:ascii="Times New Roman" w:hAnsi="Times New Roman" w:cs="Times New Roman"/>
        </w:rPr>
      </w:pPr>
      <w:r>
        <w:rPr>
          <w:rFonts w:ascii="Times New Roman" w:hAnsi="Times New Roman" w:cs="Times New Roman"/>
        </w:rPr>
        <w:t xml:space="preserve">We used </w:t>
      </w:r>
      <w:r w:rsidR="00745760">
        <w:rPr>
          <w:rFonts w:ascii="Times New Roman" w:hAnsi="Times New Roman" w:cs="Times New Roman"/>
        </w:rPr>
        <w:t xml:space="preserve">a subset of </w:t>
      </w:r>
      <w:r>
        <w:rPr>
          <w:rFonts w:ascii="Times New Roman" w:hAnsi="Times New Roman" w:cs="Times New Roman"/>
        </w:rPr>
        <w:t>18 attributes to represent the feature vector for each data sample</w:t>
      </w:r>
      <w:r w:rsidR="00427782">
        <w:rPr>
          <w:rFonts w:ascii="Times New Roman" w:hAnsi="Times New Roman" w:cs="Times New Roman"/>
        </w:rPr>
        <w:t xml:space="preserve"> within this study</w:t>
      </w:r>
      <w:r>
        <w:rPr>
          <w:rFonts w:ascii="Times New Roman" w:hAnsi="Times New Roman" w:cs="Times New Roman"/>
        </w:rPr>
        <w:t xml:space="preserve">. </w:t>
      </w:r>
      <w:r w:rsidR="00D61619">
        <w:rPr>
          <w:rFonts w:ascii="Times New Roman" w:hAnsi="Times New Roman" w:cs="Times New Roman"/>
        </w:rPr>
        <w:t>This was due to the fact that the time taken to predict data samples</w:t>
      </w:r>
      <w:r w:rsidR="005471B4">
        <w:rPr>
          <w:rFonts w:ascii="Times New Roman" w:hAnsi="Times New Roman" w:cs="Times New Roman"/>
        </w:rPr>
        <w:t xml:space="preserve"> with </w:t>
      </w:r>
      <w:r w:rsidR="007335AA">
        <w:rPr>
          <w:rFonts w:ascii="Times New Roman" w:hAnsi="Times New Roman" w:cs="Times New Roman"/>
        </w:rPr>
        <w:t>many</w:t>
      </w:r>
      <w:r w:rsidR="005471B4">
        <w:rPr>
          <w:rFonts w:ascii="Times New Roman" w:hAnsi="Times New Roman" w:cs="Times New Roman"/>
        </w:rPr>
        <w:t xml:space="preserve"> attributes</w:t>
      </w:r>
      <w:r w:rsidR="00D61619">
        <w:rPr>
          <w:rFonts w:ascii="Times New Roman" w:hAnsi="Times New Roman" w:cs="Times New Roman"/>
        </w:rPr>
        <w:t xml:space="preserve"> </w:t>
      </w:r>
      <w:r w:rsidR="00502F6E">
        <w:rPr>
          <w:rFonts w:ascii="Times New Roman" w:hAnsi="Times New Roman" w:cs="Times New Roman"/>
        </w:rPr>
        <w:t>took</w:t>
      </w:r>
      <w:r w:rsidR="00D61619">
        <w:rPr>
          <w:rFonts w:ascii="Times New Roman" w:hAnsi="Times New Roman" w:cs="Times New Roman"/>
        </w:rPr>
        <w:t xml:space="preserve"> rather long </w:t>
      </w:r>
      <w:r w:rsidR="003770B5">
        <w:rPr>
          <w:rFonts w:ascii="Times New Roman" w:hAnsi="Times New Roman" w:cs="Times New Roman"/>
        </w:rPr>
        <w:t>for</w:t>
      </w:r>
      <w:r w:rsidR="00D61619">
        <w:rPr>
          <w:rFonts w:ascii="Times New Roman" w:hAnsi="Times New Roman" w:cs="Times New Roman"/>
        </w:rPr>
        <w:t xml:space="preserve"> the manual implementations of the algorithm. </w:t>
      </w:r>
      <w:r w:rsidR="0088318E">
        <w:rPr>
          <w:rFonts w:ascii="Times New Roman" w:hAnsi="Times New Roman" w:cs="Times New Roman"/>
        </w:rPr>
        <w:t>Consequently, we explore</w:t>
      </w:r>
      <w:r w:rsidR="00F83283">
        <w:rPr>
          <w:rFonts w:ascii="Times New Roman" w:hAnsi="Times New Roman" w:cs="Times New Roman"/>
        </w:rPr>
        <w:t>d</w:t>
      </w:r>
      <w:r w:rsidR="0088318E">
        <w:rPr>
          <w:rFonts w:ascii="Times New Roman" w:hAnsi="Times New Roman" w:cs="Times New Roman"/>
        </w:rPr>
        <w:t xml:space="preserve"> the effects of using fewer attributes</w:t>
      </w:r>
      <w:r w:rsidR="00984CA8">
        <w:rPr>
          <w:rFonts w:ascii="Times New Roman" w:hAnsi="Times New Roman" w:cs="Times New Roman"/>
        </w:rPr>
        <w:t xml:space="preserve"> for the task of classification</w:t>
      </w:r>
      <w:r w:rsidR="0088318E">
        <w:rPr>
          <w:rFonts w:ascii="Times New Roman" w:hAnsi="Times New Roman" w:cs="Times New Roman"/>
        </w:rPr>
        <w:t xml:space="preserve">. </w:t>
      </w:r>
      <w:r w:rsidR="00F83283">
        <w:rPr>
          <w:rFonts w:ascii="Times New Roman" w:hAnsi="Times New Roman" w:cs="Times New Roman"/>
        </w:rPr>
        <w:t xml:space="preserve">We also note that the manual implementations were validated for correctness by testing </w:t>
      </w:r>
      <w:r w:rsidR="007737E0">
        <w:rPr>
          <w:rFonts w:ascii="Times New Roman" w:hAnsi="Times New Roman" w:cs="Times New Roman"/>
        </w:rPr>
        <w:t>the classifiers</w:t>
      </w:r>
      <w:r w:rsidR="00F83283">
        <w:rPr>
          <w:rFonts w:ascii="Times New Roman" w:hAnsi="Times New Roman" w:cs="Times New Roman"/>
        </w:rPr>
        <w:t xml:space="preserve"> on known solutions from the </w:t>
      </w:r>
      <w:r w:rsidR="00FC1E2C" w:rsidRPr="00FC1E2C">
        <w:rPr>
          <w:rFonts w:ascii="Times New Roman" w:hAnsi="Times New Roman" w:cs="Times New Roman"/>
        </w:rPr>
        <w:t xml:space="preserve">3804ICT </w:t>
      </w:r>
      <w:r w:rsidR="00F83283">
        <w:rPr>
          <w:rFonts w:ascii="Times New Roman" w:hAnsi="Times New Roman" w:cs="Times New Roman"/>
        </w:rPr>
        <w:t xml:space="preserve">lecture slides. </w:t>
      </w:r>
      <w:r w:rsidR="00A8766F">
        <w:rPr>
          <w:rFonts w:ascii="Times New Roman" w:hAnsi="Times New Roman" w:cs="Times New Roman"/>
        </w:rPr>
        <w:t xml:space="preserve">We refer </w:t>
      </w:r>
      <w:r w:rsidR="00E10298">
        <w:rPr>
          <w:rFonts w:ascii="Times New Roman" w:hAnsi="Times New Roman" w:cs="Times New Roman"/>
        </w:rPr>
        <w:t xml:space="preserve">the reader </w:t>
      </w:r>
      <w:r w:rsidR="00A8766F">
        <w:rPr>
          <w:rFonts w:ascii="Times New Roman" w:hAnsi="Times New Roman" w:cs="Times New Roman"/>
        </w:rPr>
        <w:t>to the notebook f</w:t>
      </w:r>
      <w:r w:rsidR="00F83283">
        <w:rPr>
          <w:rFonts w:ascii="Times New Roman" w:hAnsi="Times New Roman" w:cs="Times New Roman"/>
        </w:rPr>
        <w:t>or more information</w:t>
      </w:r>
      <w:r w:rsidR="00CA0C6C">
        <w:rPr>
          <w:rFonts w:ascii="Times New Roman" w:hAnsi="Times New Roman" w:cs="Times New Roman"/>
        </w:rPr>
        <w:t xml:space="preserve"> in regard to </w:t>
      </w:r>
      <w:r w:rsidR="00F75A9D">
        <w:rPr>
          <w:rFonts w:ascii="Times New Roman" w:hAnsi="Times New Roman" w:cs="Times New Roman"/>
        </w:rPr>
        <w:t xml:space="preserve">these </w:t>
      </w:r>
      <w:r w:rsidR="004E0C46">
        <w:rPr>
          <w:rFonts w:ascii="Times New Roman" w:hAnsi="Times New Roman" w:cs="Times New Roman"/>
        </w:rPr>
        <w:t xml:space="preserve">validation </w:t>
      </w:r>
      <w:r w:rsidR="00F75A9D">
        <w:rPr>
          <w:rFonts w:ascii="Times New Roman" w:hAnsi="Times New Roman" w:cs="Times New Roman"/>
        </w:rPr>
        <w:t>tests</w:t>
      </w:r>
      <w:r w:rsidR="00A8766F">
        <w:rPr>
          <w:rFonts w:ascii="Times New Roman" w:hAnsi="Times New Roman" w:cs="Times New Roman"/>
        </w:rPr>
        <w:t xml:space="preserve">. </w:t>
      </w:r>
    </w:p>
    <w:p w14:paraId="235A0B3A" w14:textId="4031E910" w:rsidR="00984DC7" w:rsidRDefault="0051584A" w:rsidP="008A41FF">
      <w:pPr>
        <w:jc w:val="both"/>
        <w:rPr>
          <w:rFonts w:ascii="Times New Roman" w:hAnsi="Times New Roman" w:cs="Times New Roman"/>
        </w:rPr>
      </w:pPr>
      <w:r>
        <w:rPr>
          <w:rFonts w:ascii="Times New Roman" w:hAnsi="Times New Roman" w:cs="Times New Roman"/>
        </w:rPr>
        <w:t>Within this study we implemented</w:t>
      </w:r>
      <w:r w:rsidR="000629F0">
        <w:rPr>
          <w:rFonts w:ascii="Times New Roman" w:hAnsi="Times New Roman" w:cs="Times New Roman"/>
        </w:rPr>
        <w:t xml:space="preserve"> different variants of the </w:t>
      </w:r>
      <w:r w:rsidR="000629F0" w:rsidRPr="000629F0">
        <w:rPr>
          <w:rFonts w:ascii="Times New Roman" w:hAnsi="Times New Roman" w:cs="Times New Roman"/>
        </w:rPr>
        <w:t>Naïve Bayes Classifier</w:t>
      </w:r>
      <w:r w:rsidR="000629F0">
        <w:rPr>
          <w:rFonts w:ascii="Times New Roman" w:hAnsi="Times New Roman" w:cs="Times New Roman"/>
        </w:rPr>
        <w:t>.</w:t>
      </w:r>
      <w:r>
        <w:rPr>
          <w:rFonts w:ascii="Times New Roman" w:hAnsi="Times New Roman" w:cs="Times New Roman"/>
        </w:rPr>
        <w:t xml:space="preserve"> Thus, we briefly introduce them here.</w:t>
      </w:r>
      <w:r w:rsidR="000629F0">
        <w:rPr>
          <w:rFonts w:ascii="Times New Roman" w:hAnsi="Times New Roman" w:cs="Times New Roman"/>
        </w:rPr>
        <w:t xml:space="preserve"> </w:t>
      </w:r>
      <w:r w:rsidR="00F74179">
        <w:rPr>
          <w:rFonts w:ascii="Times New Roman" w:hAnsi="Times New Roman" w:cs="Times New Roman"/>
        </w:rPr>
        <w:t xml:space="preserve">The Gaussian </w:t>
      </w:r>
      <w:r w:rsidR="00F74179" w:rsidRPr="000629F0">
        <w:rPr>
          <w:rFonts w:ascii="Times New Roman" w:hAnsi="Times New Roman" w:cs="Times New Roman"/>
        </w:rPr>
        <w:t>Naïve Bayes Classifier</w:t>
      </w:r>
      <w:r w:rsidR="00F74179">
        <w:rPr>
          <w:rFonts w:ascii="Times New Roman" w:hAnsi="Times New Roman" w:cs="Times New Roman"/>
        </w:rPr>
        <w:t xml:space="preserve"> assumes that the </w:t>
      </w:r>
      <w:r w:rsidR="00F74179" w:rsidRPr="00F74179">
        <w:rPr>
          <w:rFonts w:ascii="Times New Roman" w:hAnsi="Times New Roman" w:cs="Times New Roman"/>
        </w:rPr>
        <w:t>attribute's values are sampled from a Gaussian distribution</w:t>
      </w:r>
      <w:r w:rsidR="008A41FF">
        <w:rPr>
          <w:rFonts w:ascii="Times New Roman" w:hAnsi="Times New Roman" w:cs="Times New Roman"/>
        </w:rPr>
        <w:t xml:space="preserve">, the Categorical/Multinomial </w:t>
      </w:r>
      <w:r w:rsidR="008A41FF" w:rsidRPr="000629F0">
        <w:rPr>
          <w:rFonts w:ascii="Times New Roman" w:hAnsi="Times New Roman" w:cs="Times New Roman"/>
        </w:rPr>
        <w:t>Naïve Bayes Classifier</w:t>
      </w:r>
      <w:r w:rsidR="00237614">
        <w:rPr>
          <w:rFonts w:ascii="Times New Roman" w:hAnsi="Times New Roman" w:cs="Times New Roman"/>
        </w:rPr>
        <w:t xml:space="preserve"> </w:t>
      </w:r>
      <w:r w:rsidR="00237614" w:rsidRPr="00237614">
        <w:rPr>
          <w:rFonts w:ascii="Times New Roman" w:hAnsi="Times New Roman" w:cs="Times New Roman"/>
        </w:rPr>
        <w:t xml:space="preserve">assumes the </w:t>
      </w:r>
      <w:r w:rsidR="005E3441">
        <w:rPr>
          <w:rFonts w:ascii="Times New Roman" w:hAnsi="Times New Roman" w:cs="Times New Roman"/>
        </w:rPr>
        <w:t>attributes</w:t>
      </w:r>
      <w:r w:rsidR="00237614" w:rsidRPr="00237614">
        <w:rPr>
          <w:rFonts w:ascii="Times New Roman" w:hAnsi="Times New Roman" w:cs="Times New Roman"/>
        </w:rPr>
        <w:t xml:space="preserve"> are categorical/nominal</w:t>
      </w:r>
      <w:r w:rsidR="004A3746">
        <w:rPr>
          <w:rFonts w:ascii="Times New Roman" w:hAnsi="Times New Roman" w:cs="Times New Roman"/>
        </w:rPr>
        <w:t xml:space="preserve">, and the Hybrid </w:t>
      </w:r>
      <w:r w:rsidR="004A3746" w:rsidRPr="000629F0">
        <w:rPr>
          <w:rFonts w:ascii="Times New Roman" w:hAnsi="Times New Roman" w:cs="Times New Roman"/>
        </w:rPr>
        <w:t>Naïve Bayes Classifier</w:t>
      </w:r>
      <w:r w:rsidR="004A3746">
        <w:rPr>
          <w:rFonts w:ascii="Times New Roman" w:hAnsi="Times New Roman" w:cs="Times New Roman"/>
        </w:rPr>
        <w:t xml:space="preserve"> calculates</w:t>
      </w:r>
      <w:r w:rsidR="00D64CFC">
        <w:rPr>
          <w:rFonts w:ascii="Times New Roman" w:hAnsi="Times New Roman" w:cs="Times New Roman"/>
        </w:rPr>
        <w:t xml:space="preserve"> </w:t>
      </w:r>
      <w:r w:rsidR="004A3746">
        <w:rPr>
          <w:rFonts w:ascii="Times New Roman" w:hAnsi="Times New Roman" w:cs="Times New Roman"/>
        </w:rPr>
        <w:t xml:space="preserve">the likelihood based upon the </w:t>
      </w:r>
      <w:r w:rsidR="006C6784">
        <w:rPr>
          <w:rFonts w:ascii="Times New Roman" w:hAnsi="Times New Roman" w:cs="Times New Roman"/>
        </w:rPr>
        <w:t xml:space="preserve">Gaussian </w:t>
      </w:r>
      <w:r w:rsidR="006C6784" w:rsidRPr="000629F0">
        <w:rPr>
          <w:rFonts w:ascii="Times New Roman" w:hAnsi="Times New Roman" w:cs="Times New Roman"/>
        </w:rPr>
        <w:t>Naïve Bayes Classifier</w:t>
      </w:r>
      <w:r w:rsidR="006C6784">
        <w:rPr>
          <w:rFonts w:ascii="Times New Roman" w:hAnsi="Times New Roman" w:cs="Times New Roman"/>
        </w:rPr>
        <w:t xml:space="preserve"> </w:t>
      </w:r>
      <w:r w:rsidR="004A3746">
        <w:rPr>
          <w:rFonts w:ascii="Times New Roman" w:hAnsi="Times New Roman" w:cs="Times New Roman"/>
        </w:rPr>
        <w:t xml:space="preserve">for numerical/continuous valued attributes, </w:t>
      </w:r>
      <w:r w:rsidR="00D64CFC">
        <w:rPr>
          <w:rFonts w:ascii="Times New Roman" w:hAnsi="Times New Roman" w:cs="Times New Roman"/>
        </w:rPr>
        <w:t xml:space="preserve">and for categorical/nominal attributes it calculates the likelihood based upon the </w:t>
      </w:r>
      <w:r w:rsidR="006C6784">
        <w:rPr>
          <w:rFonts w:ascii="Times New Roman" w:hAnsi="Times New Roman" w:cs="Times New Roman"/>
        </w:rPr>
        <w:t xml:space="preserve">Categorical/Multinomial </w:t>
      </w:r>
      <w:r w:rsidR="006C6784" w:rsidRPr="000629F0">
        <w:rPr>
          <w:rFonts w:ascii="Times New Roman" w:hAnsi="Times New Roman" w:cs="Times New Roman"/>
        </w:rPr>
        <w:t>Naïve Bayes Classifier</w:t>
      </w:r>
      <w:r w:rsidR="00237614" w:rsidRPr="00237614">
        <w:rPr>
          <w:rFonts w:ascii="Times New Roman" w:hAnsi="Times New Roman" w:cs="Times New Roman"/>
        </w:rPr>
        <w:t>.</w:t>
      </w:r>
      <w:r w:rsidR="00763A00">
        <w:rPr>
          <w:rFonts w:ascii="Times New Roman" w:hAnsi="Times New Roman" w:cs="Times New Roman"/>
        </w:rPr>
        <w:t xml:space="preserve"> We refer the reader to the notebook for a more detailed explanation of these variants. </w:t>
      </w:r>
    </w:p>
    <w:p w14:paraId="7F356AF1" w14:textId="77777777" w:rsidR="008A41FF" w:rsidRDefault="008A41FF" w:rsidP="0081177D">
      <w:pPr>
        <w:jc w:val="both"/>
        <w:rPr>
          <w:rFonts w:ascii="Times New Roman" w:hAnsi="Times New Roman" w:cs="Times New Roman"/>
        </w:rPr>
      </w:pPr>
    </w:p>
    <w:p w14:paraId="5CF55E19" w14:textId="1B9EACCC" w:rsidR="00F325E8" w:rsidRPr="008B1068" w:rsidRDefault="006B67F7" w:rsidP="0081177D">
      <w:pPr>
        <w:jc w:val="both"/>
        <w:rPr>
          <w:rFonts w:ascii="Times New Roman" w:hAnsi="Times New Roman" w:cs="Times New Roman"/>
          <w:u w:val="single"/>
        </w:rPr>
      </w:pPr>
      <w:r w:rsidRPr="00C652DF">
        <w:rPr>
          <w:rFonts w:ascii="Times New Roman" w:hAnsi="Times New Roman" w:cs="Times New Roman"/>
          <w:u w:val="single"/>
        </w:rPr>
        <w:t>Dataset Experimentation and Algorithm Implementation Comparison</w:t>
      </w:r>
    </w:p>
    <w:p w14:paraId="0E97703D" w14:textId="5CF04D9A" w:rsidR="004B05EA" w:rsidRDefault="007B6494" w:rsidP="0081177D">
      <w:pPr>
        <w:jc w:val="both"/>
        <w:rPr>
          <w:rFonts w:ascii="Times New Roman" w:hAnsi="Times New Roman" w:cs="Times New Roman"/>
        </w:rPr>
      </w:pPr>
      <w:r>
        <w:rPr>
          <w:rFonts w:ascii="Times New Roman" w:hAnsi="Times New Roman" w:cs="Times New Roman"/>
        </w:rPr>
        <w:t xml:space="preserve">For our </w:t>
      </w:r>
      <w:r w:rsidR="003D4BE3">
        <w:rPr>
          <w:rFonts w:ascii="Times New Roman" w:hAnsi="Times New Roman" w:cs="Times New Roman"/>
        </w:rPr>
        <w:t>initial</w:t>
      </w:r>
      <w:r>
        <w:rPr>
          <w:rFonts w:ascii="Times New Roman" w:hAnsi="Times New Roman" w:cs="Times New Roman"/>
        </w:rPr>
        <w:t xml:space="preserve"> experiments within this study we examined the accuracy, unweighted average precision and unweighted average recall of each of the classifiers on the test set. </w:t>
      </w:r>
      <w:r w:rsidR="00151C4B">
        <w:rPr>
          <w:rFonts w:ascii="Times New Roman" w:hAnsi="Times New Roman" w:cs="Times New Roman"/>
        </w:rPr>
        <w:t xml:space="preserve">We found that there was no classifier </w:t>
      </w:r>
      <w:r w:rsidR="000D5C2D">
        <w:rPr>
          <w:rFonts w:ascii="Times New Roman" w:hAnsi="Times New Roman" w:cs="Times New Roman"/>
        </w:rPr>
        <w:t xml:space="preserve">nor classifier variant </w:t>
      </w:r>
      <w:r w:rsidR="008A40FA">
        <w:rPr>
          <w:rFonts w:ascii="Times New Roman" w:hAnsi="Times New Roman" w:cs="Times New Roman"/>
        </w:rPr>
        <w:t>that</w:t>
      </w:r>
      <w:r w:rsidR="00151C4B">
        <w:rPr>
          <w:rFonts w:ascii="Times New Roman" w:hAnsi="Times New Roman" w:cs="Times New Roman"/>
        </w:rPr>
        <w:t xml:space="preserve"> outperformed the rest on all evaluation measures. However, the manual implementation of the Gaussian </w:t>
      </w:r>
      <w:r w:rsidR="00151C4B" w:rsidRPr="000629F0">
        <w:rPr>
          <w:rFonts w:ascii="Times New Roman" w:hAnsi="Times New Roman" w:cs="Times New Roman"/>
        </w:rPr>
        <w:t>Naïve Bayes Classifier</w:t>
      </w:r>
      <w:r w:rsidR="00151C4B">
        <w:rPr>
          <w:rFonts w:ascii="Times New Roman" w:hAnsi="Times New Roman" w:cs="Times New Roman"/>
        </w:rPr>
        <w:t xml:space="preserve"> appeared to perform the best based upon the metrics used, ranking second best in accuracy and first</w:t>
      </w:r>
      <w:r w:rsidR="00B71A4C">
        <w:rPr>
          <w:rFonts w:ascii="Times New Roman" w:hAnsi="Times New Roman" w:cs="Times New Roman"/>
        </w:rPr>
        <w:t xml:space="preserve"> best</w:t>
      </w:r>
      <w:r w:rsidR="00151C4B">
        <w:rPr>
          <w:rFonts w:ascii="Times New Roman" w:hAnsi="Times New Roman" w:cs="Times New Roman"/>
        </w:rPr>
        <w:t xml:space="preserve"> in average precision and average recall. </w:t>
      </w:r>
      <w:r w:rsidR="001C099B">
        <w:rPr>
          <w:rFonts w:ascii="Times New Roman" w:hAnsi="Times New Roman" w:cs="Times New Roman"/>
        </w:rPr>
        <w:t xml:space="preserve">We highlight the results of this classifier in </w:t>
      </w:r>
      <w:r w:rsidR="001C099B">
        <w:rPr>
          <w:rFonts w:ascii="Times New Roman" w:hAnsi="Times New Roman" w:cs="Times New Roman"/>
          <w:i/>
          <w:iCs/>
        </w:rPr>
        <w:t xml:space="preserve">Figure </w:t>
      </w:r>
      <w:r w:rsidR="00AD0136">
        <w:rPr>
          <w:rFonts w:ascii="Times New Roman" w:hAnsi="Times New Roman" w:cs="Times New Roman"/>
          <w:i/>
          <w:iCs/>
        </w:rPr>
        <w:t>16</w:t>
      </w:r>
      <w:r w:rsidR="001C099B">
        <w:rPr>
          <w:rFonts w:ascii="Times New Roman" w:hAnsi="Times New Roman" w:cs="Times New Roman"/>
        </w:rPr>
        <w:t xml:space="preserve">. </w:t>
      </w:r>
    </w:p>
    <w:p w14:paraId="34EE60E1" w14:textId="77777777" w:rsidR="00AE2B61" w:rsidRDefault="00AE2B61" w:rsidP="0081177D">
      <w:pPr>
        <w:jc w:val="both"/>
        <w:rPr>
          <w:rFonts w:ascii="Times New Roman" w:hAnsi="Times New Roman" w:cs="Times New Roman"/>
        </w:rPr>
      </w:pPr>
    </w:p>
    <w:tbl>
      <w:tblPr>
        <w:tblStyle w:val="TableGrid"/>
        <w:tblW w:w="8784" w:type="dxa"/>
        <w:jc w:val="center"/>
        <w:tblLook w:val="04A0" w:firstRow="1" w:lastRow="0" w:firstColumn="1" w:lastColumn="0" w:noHBand="0" w:noVBand="1"/>
      </w:tblPr>
      <w:tblGrid>
        <w:gridCol w:w="2736"/>
        <w:gridCol w:w="2016"/>
        <w:gridCol w:w="2016"/>
        <w:gridCol w:w="2016"/>
      </w:tblGrid>
      <w:tr w:rsidR="00F325E8" w:rsidRPr="00077619" w14:paraId="107BF0EE" w14:textId="77777777" w:rsidTr="00ED7203">
        <w:trPr>
          <w:jc w:val="center"/>
        </w:trPr>
        <w:tc>
          <w:tcPr>
            <w:tcW w:w="2736" w:type="dxa"/>
            <w:tcBorders>
              <w:top w:val="nil"/>
              <w:left w:val="nil"/>
              <w:bottom w:val="single" w:sz="4" w:space="0" w:color="auto"/>
            </w:tcBorders>
          </w:tcPr>
          <w:p w14:paraId="141140C8" w14:textId="77777777" w:rsidR="00F325E8" w:rsidRPr="00077619" w:rsidRDefault="00F325E8" w:rsidP="00EA7AA9">
            <w:pPr>
              <w:rPr>
                <w:rFonts w:ascii="Times New Roman" w:hAnsi="Times New Roman" w:cs="Times New Roman"/>
                <w:b/>
                <w:sz w:val="22"/>
                <w:szCs w:val="22"/>
              </w:rPr>
            </w:pPr>
          </w:p>
        </w:tc>
        <w:tc>
          <w:tcPr>
            <w:tcW w:w="2016" w:type="dxa"/>
          </w:tcPr>
          <w:p w14:paraId="74EEEF6D" w14:textId="14F8EBFF" w:rsidR="00F325E8" w:rsidRPr="00077619" w:rsidRDefault="00961817" w:rsidP="00BB35C4">
            <w:pPr>
              <w:jc w:val="center"/>
              <w:rPr>
                <w:rFonts w:ascii="Times New Roman" w:hAnsi="Times New Roman" w:cs="Times New Roman"/>
                <w:b/>
                <w:sz w:val="22"/>
                <w:szCs w:val="22"/>
              </w:rPr>
            </w:pPr>
            <w:r>
              <w:rPr>
                <w:rFonts w:ascii="Times New Roman" w:hAnsi="Times New Roman" w:cs="Times New Roman"/>
                <w:b/>
                <w:sz w:val="22"/>
                <w:szCs w:val="22"/>
              </w:rPr>
              <w:t>Accuracy</w:t>
            </w:r>
          </w:p>
        </w:tc>
        <w:tc>
          <w:tcPr>
            <w:tcW w:w="2016" w:type="dxa"/>
          </w:tcPr>
          <w:p w14:paraId="0D642056" w14:textId="79219484" w:rsidR="00F325E8" w:rsidRPr="00077619" w:rsidRDefault="00E23814" w:rsidP="00BB35C4">
            <w:pPr>
              <w:jc w:val="center"/>
              <w:rPr>
                <w:rFonts w:ascii="Times New Roman" w:hAnsi="Times New Roman" w:cs="Times New Roman"/>
                <w:b/>
                <w:sz w:val="22"/>
                <w:szCs w:val="22"/>
              </w:rPr>
            </w:pPr>
            <w:r>
              <w:rPr>
                <w:rFonts w:ascii="Times New Roman" w:hAnsi="Times New Roman" w:cs="Times New Roman"/>
                <w:b/>
                <w:sz w:val="22"/>
                <w:szCs w:val="22"/>
              </w:rPr>
              <w:t xml:space="preserve">Avg. </w:t>
            </w:r>
            <w:r w:rsidR="00961817">
              <w:rPr>
                <w:rFonts w:ascii="Times New Roman" w:hAnsi="Times New Roman" w:cs="Times New Roman"/>
                <w:b/>
                <w:sz w:val="22"/>
                <w:szCs w:val="22"/>
              </w:rPr>
              <w:t>Precision</w:t>
            </w:r>
          </w:p>
        </w:tc>
        <w:tc>
          <w:tcPr>
            <w:tcW w:w="2016" w:type="dxa"/>
            <w:tcBorders>
              <w:bottom w:val="single" w:sz="4" w:space="0" w:color="auto"/>
            </w:tcBorders>
          </w:tcPr>
          <w:p w14:paraId="553940E8" w14:textId="566B9F00" w:rsidR="00F325E8" w:rsidRPr="00077619" w:rsidRDefault="00E23814" w:rsidP="00BB35C4">
            <w:pPr>
              <w:jc w:val="center"/>
              <w:rPr>
                <w:rFonts w:ascii="Times New Roman" w:hAnsi="Times New Roman" w:cs="Times New Roman"/>
                <w:b/>
                <w:sz w:val="22"/>
                <w:szCs w:val="22"/>
              </w:rPr>
            </w:pPr>
            <w:r>
              <w:rPr>
                <w:rFonts w:ascii="Times New Roman" w:hAnsi="Times New Roman" w:cs="Times New Roman"/>
                <w:b/>
                <w:sz w:val="22"/>
                <w:szCs w:val="22"/>
              </w:rPr>
              <w:t xml:space="preserve">Avg. </w:t>
            </w:r>
            <w:r w:rsidR="00961817">
              <w:rPr>
                <w:rFonts w:ascii="Times New Roman" w:hAnsi="Times New Roman" w:cs="Times New Roman"/>
                <w:b/>
                <w:sz w:val="22"/>
                <w:szCs w:val="22"/>
              </w:rPr>
              <w:t>Recall</w:t>
            </w:r>
          </w:p>
        </w:tc>
      </w:tr>
      <w:tr w:rsidR="00F325E8" w:rsidRPr="00077619" w14:paraId="6B7CF538" w14:textId="77777777" w:rsidTr="00ED7203">
        <w:trPr>
          <w:jc w:val="center"/>
        </w:trPr>
        <w:tc>
          <w:tcPr>
            <w:tcW w:w="2736" w:type="dxa"/>
            <w:tcBorders>
              <w:top w:val="single" w:sz="4" w:space="0" w:color="auto"/>
              <w:left w:val="single" w:sz="4" w:space="0" w:color="auto"/>
              <w:bottom w:val="nil"/>
              <w:right w:val="single" w:sz="4" w:space="0" w:color="auto"/>
            </w:tcBorders>
          </w:tcPr>
          <w:p w14:paraId="7DD69C78" w14:textId="6BCB987D" w:rsidR="00F325E8" w:rsidRPr="00077619" w:rsidRDefault="00F325E8" w:rsidP="00EA7AA9">
            <w:pPr>
              <w:rPr>
                <w:rFonts w:ascii="Times New Roman" w:hAnsi="Times New Roman" w:cs="Times New Roman"/>
                <w:sz w:val="22"/>
                <w:szCs w:val="22"/>
              </w:rPr>
            </w:pPr>
            <w:r w:rsidRPr="00234D1E">
              <w:rPr>
                <w:rFonts w:ascii="Times New Roman" w:hAnsi="Times New Roman" w:cs="Times New Roman"/>
                <w:b/>
                <w:bCs/>
                <w:sz w:val="22"/>
                <w:szCs w:val="22"/>
              </w:rPr>
              <w:t>Scikit-learn</w:t>
            </w:r>
            <w:r w:rsidR="009C6D91" w:rsidRPr="00077619">
              <w:rPr>
                <w:rFonts w:ascii="Times New Roman" w:hAnsi="Times New Roman" w:cs="Times New Roman"/>
                <w:sz w:val="22"/>
                <w:szCs w:val="22"/>
              </w:rPr>
              <w:t xml:space="preserve"> – Gaussian</w:t>
            </w:r>
          </w:p>
        </w:tc>
        <w:tc>
          <w:tcPr>
            <w:tcW w:w="2016" w:type="dxa"/>
            <w:tcBorders>
              <w:left w:val="single" w:sz="4" w:space="0" w:color="auto"/>
              <w:bottom w:val="nil"/>
            </w:tcBorders>
          </w:tcPr>
          <w:p w14:paraId="2D3DA8C6" w14:textId="20C879D7" w:rsidR="00F325E8"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0.380</w:t>
            </w:r>
          </w:p>
        </w:tc>
        <w:tc>
          <w:tcPr>
            <w:tcW w:w="2016" w:type="dxa"/>
            <w:tcBorders>
              <w:bottom w:val="nil"/>
              <w:right w:val="single" w:sz="4" w:space="0" w:color="auto"/>
            </w:tcBorders>
          </w:tcPr>
          <w:p w14:paraId="31806D1A" w14:textId="43EA249C" w:rsidR="00F325E8"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0.255</w:t>
            </w:r>
          </w:p>
        </w:tc>
        <w:tc>
          <w:tcPr>
            <w:tcW w:w="2016" w:type="dxa"/>
            <w:tcBorders>
              <w:top w:val="single" w:sz="4" w:space="0" w:color="auto"/>
              <w:left w:val="single" w:sz="4" w:space="0" w:color="auto"/>
              <w:bottom w:val="nil"/>
              <w:right w:val="single" w:sz="4" w:space="0" w:color="auto"/>
            </w:tcBorders>
          </w:tcPr>
          <w:p w14:paraId="26E648A0" w14:textId="224B709A" w:rsidR="00F325E8" w:rsidRPr="00077619" w:rsidRDefault="005774F0" w:rsidP="007A3209">
            <w:pPr>
              <w:jc w:val="center"/>
              <w:rPr>
                <w:rFonts w:ascii="Times New Roman" w:hAnsi="Times New Roman" w:cs="Times New Roman"/>
                <w:sz w:val="22"/>
                <w:szCs w:val="22"/>
              </w:rPr>
            </w:pPr>
            <w:r>
              <w:rPr>
                <w:rFonts w:ascii="Times New Roman" w:hAnsi="Times New Roman" w:cs="Times New Roman"/>
                <w:sz w:val="22"/>
                <w:szCs w:val="22"/>
              </w:rPr>
              <w:t>0.233</w:t>
            </w:r>
          </w:p>
        </w:tc>
      </w:tr>
      <w:tr w:rsidR="00F325E8" w:rsidRPr="00077619" w14:paraId="2E091718" w14:textId="77777777" w:rsidTr="00ED7203">
        <w:trPr>
          <w:jc w:val="center"/>
        </w:trPr>
        <w:tc>
          <w:tcPr>
            <w:tcW w:w="2736" w:type="dxa"/>
            <w:tcBorders>
              <w:top w:val="nil"/>
              <w:left w:val="single" w:sz="4" w:space="0" w:color="auto"/>
              <w:bottom w:val="nil"/>
              <w:right w:val="single" w:sz="4" w:space="0" w:color="auto"/>
            </w:tcBorders>
          </w:tcPr>
          <w:p w14:paraId="33D8500B" w14:textId="03123E81" w:rsidR="00F325E8" w:rsidRPr="00077619" w:rsidRDefault="00F325E8" w:rsidP="00EA7AA9">
            <w:pPr>
              <w:rPr>
                <w:rFonts w:ascii="Times New Roman" w:hAnsi="Times New Roman" w:cs="Times New Roman"/>
                <w:sz w:val="22"/>
                <w:szCs w:val="22"/>
              </w:rPr>
            </w:pPr>
            <w:r w:rsidRPr="00234D1E">
              <w:rPr>
                <w:rFonts w:ascii="Times New Roman" w:hAnsi="Times New Roman" w:cs="Times New Roman"/>
                <w:b/>
                <w:bCs/>
                <w:sz w:val="22"/>
                <w:szCs w:val="22"/>
              </w:rPr>
              <w:t>Scikit-learn</w:t>
            </w:r>
            <w:r w:rsidR="009C6D91" w:rsidRPr="00077619">
              <w:rPr>
                <w:rFonts w:ascii="Times New Roman" w:hAnsi="Times New Roman" w:cs="Times New Roman"/>
                <w:sz w:val="22"/>
                <w:szCs w:val="22"/>
              </w:rPr>
              <w:t xml:space="preserve"> – Multinomial</w:t>
            </w:r>
          </w:p>
        </w:tc>
        <w:tc>
          <w:tcPr>
            <w:tcW w:w="2016" w:type="dxa"/>
            <w:tcBorders>
              <w:top w:val="nil"/>
              <w:left w:val="single" w:sz="4" w:space="0" w:color="auto"/>
              <w:bottom w:val="nil"/>
            </w:tcBorders>
          </w:tcPr>
          <w:p w14:paraId="0C8382A7" w14:textId="276793DC" w:rsidR="00F325E8"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0.240</w:t>
            </w:r>
          </w:p>
        </w:tc>
        <w:tc>
          <w:tcPr>
            <w:tcW w:w="2016" w:type="dxa"/>
            <w:tcBorders>
              <w:top w:val="nil"/>
              <w:bottom w:val="nil"/>
              <w:right w:val="single" w:sz="4" w:space="0" w:color="auto"/>
            </w:tcBorders>
          </w:tcPr>
          <w:p w14:paraId="2C37ED2D" w14:textId="2B18CEA3" w:rsidR="00F325E8"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0.144</w:t>
            </w:r>
          </w:p>
        </w:tc>
        <w:tc>
          <w:tcPr>
            <w:tcW w:w="2016" w:type="dxa"/>
            <w:tcBorders>
              <w:top w:val="nil"/>
              <w:left w:val="single" w:sz="4" w:space="0" w:color="auto"/>
              <w:bottom w:val="nil"/>
              <w:right w:val="single" w:sz="4" w:space="0" w:color="auto"/>
            </w:tcBorders>
          </w:tcPr>
          <w:p w14:paraId="7892AD23" w14:textId="52EBEAE9" w:rsidR="00F325E8" w:rsidRPr="00077619" w:rsidRDefault="005774F0" w:rsidP="007A3209">
            <w:pPr>
              <w:jc w:val="center"/>
              <w:rPr>
                <w:rFonts w:ascii="Times New Roman" w:hAnsi="Times New Roman" w:cs="Times New Roman"/>
                <w:sz w:val="22"/>
                <w:szCs w:val="22"/>
              </w:rPr>
            </w:pPr>
            <w:r>
              <w:rPr>
                <w:rFonts w:ascii="Times New Roman" w:hAnsi="Times New Roman" w:cs="Times New Roman"/>
                <w:sz w:val="22"/>
                <w:szCs w:val="22"/>
              </w:rPr>
              <w:t>0.122</w:t>
            </w:r>
          </w:p>
        </w:tc>
      </w:tr>
      <w:tr w:rsidR="009C6D91" w:rsidRPr="00077619" w14:paraId="1DE21707" w14:textId="77777777" w:rsidTr="00ED7203">
        <w:trPr>
          <w:jc w:val="center"/>
        </w:trPr>
        <w:tc>
          <w:tcPr>
            <w:tcW w:w="2736" w:type="dxa"/>
            <w:tcBorders>
              <w:top w:val="nil"/>
              <w:left w:val="single" w:sz="4" w:space="0" w:color="auto"/>
              <w:bottom w:val="nil"/>
              <w:right w:val="single" w:sz="4" w:space="0" w:color="auto"/>
            </w:tcBorders>
          </w:tcPr>
          <w:p w14:paraId="49AD5718" w14:textId="5F22627B" w:rsidR="009C6D91" w:rsidRPr="00077619" w:rsidRDefault="009C6D91" w:rsidP="00EA7AA9">
            <w:pPr>
              <w:rPr>
                <w:rFonts w:ascii="Times New Roman" w:hAnsi="Times New Roman" w:cs="Times New Roman"/>
                <w:sz w:val="22"/>
                <w:szCs w:val="22"/>
              </w:rPr>
            </w:pPr>
            <w:r w:rsidRPr="00234D1E">
              <w:rPr>
                <w:rFonts w:ascii="Times New Roman" w:hAnsi="Times New Roman" w:cs="Times New Roman"/>
                <w:b/>
                <w:bCs/>
                <w:sz w:val="22"/>
                <w:szCs w:val="22"/>
              </w:rPr>
              <w:t>NLTK</w:t>
            </w:r>
            <w:r w:rsidRPr="00077619">
              <w:rPr>
                <w:rFonts w:ascii="Times New Roman" w:hAnsi="Times New Roman" w:cs="Times New Roman"/>
                <w:sz w:val="22"/>
                <w:szCs w:val="22"/>
              </w:rPr>
              <w:t xml:space="preserve"> – Multinomial</w:t>
            </w:r>
          </w:p>
        </w:tc>
        <w:tc>
          <w:tcPr>
            <w:tcW w:w="2016" w:type="dxa"/>
            <w:tcBorders>
              <w:top w:val="nil"/>
              <w:left w:val="single" w:sz="4" w:space="0" w:color="auto"/>
              <w:bottom w:val="nil"/>
            </w:tcBorders>
          </w:tcPr>
          <w:p w14:paraId="19F31940" w14:textId="28F87366" w:rsidR="009C6D91" w:rsidRPr="00CF5AA0" w:rsidRDefault="00047054" w:rsidP="007A3209">
            <w:pPr>
              <w:jc w:val="center"/>
              <w:rPr>
                <w:rFonts w:ascii="Times New Roman" w:hAnsi="Times New Roman" w:cs="Times New Roman"/>
                <w:b/>
                <w:bCs/>
                <w:sz w:val="22"/>
                <w:szCs w:val="22"/>
              </w:rPr>
            </w:pPr>
            <w:r w:rsidRPr="00CF5AA0">
              <w:rPr>
                <w:rFonts w:ascii="Times New Roman" w:hAnsi="Times New Roman" w:cs="Times New Roman"/>
                <w:b/>
                <w:bCs/>
                <w:sz w:val="22"/>
                <w:szCs w:val="22"/>
              </w:rPr>
              <w:t>0.480</w:t>
            </w:r>
          </w:p>
        </w:tc>
        <w:tc>
          <w:tcPr>
            <w:tcW w:w="2016" w:type="dxa"/>
            <w:tcBorders>
              <w:top w:val="nil"/>
              <w:bottom w:val="nil"/>
              <w:right w:val="single" w:sz="4" w:space="0" w:color="auto"/>
            </w:tcBorders>
          </w:tcPr>
          <w:p w14:paraId="1E1C6473" w14:textId="110A529A" w:rsidR="009C6D91"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0.299</w:t>
            </w:r>
          </w:p>
        </w:tc>
        <w:tc>
          <w:tcPr>
            <w:tcW w:w="2016" w:type="dxa"/>
            <w:tcBorders>
              <w:top w:val="nil"/>
              <w:left w:val="single" w:sz="4" w:space="0" w:color="auto"/>
              <w:bottom w:val="nil"/>
              <w:right w:val="single" w:sz="4" w:space="0" w:color="auto"/>
            </w:tcBorders>
          </w:tcPr>
          <w:p w14:paraId="42464C18" w14:textId="1565CC8B" w:rsidR="009C6D91" w:rsidRPr="00077619" w:rsidRDefault="005774F0" w:rsidP="007A3209">
            <w:pPr>
              <w:jc w:val="center"/>
              <w:rPr>
                <w:rFonts w:ascii="Times New Roman" w:hAnsi="Times New Roman" w:cs="Times New Roman"/>
                <w:sz w:val="22"/>
                <w:szCs w:val="22"/>
              </w:rPr>
            </w:pPr>
            <w:r>
              <w:rPr>
                <w:rFonts w:ascii="Times New Roman" w:hAnsi="Times New Roman" w:cs="Times New Roman"/>
                <w:sz w:val="22"/>
                <w:szCs w:val="22"/>
              </w:rPr>
              <w:t>0.286</w:t>
            </w:r>
          </w:p>
        </w:tc>
      </w:tr>
      <w:tr w:rsidR="009C6D91" w:rsidRPr="00077619" w14:paraId="348E9A39" w14:textId="77777777" w:rsidTr="00ED7203">
        <w:trPr>
          <w:jc w:val="center"/>
        </w:trPr>
        <w:tc>
          <w:tcPr>
            <w:tcW w:w="2736" w:type="dxa"/>
            <w:tcBorders>
              <w:top w:val="nil"/>
              <w:left w:val="single" w:sz="4" w:space="0" w:color="auto"/>
              <w:bottom w:val="nil"/>
              <w:right w:val="single" w:sz="4" w:space="0" w:color="auto"/>
            </w:tcBorders>
            <w:shd w:val="clear" w:color="auto" w:fill="D0CECE" w:themeFill="background2" w:themeFillShade="E6"/>
          </w:tcPr>
          <w:p w14:paraId="33A9FBD2" w14:textId="2A3CEC95" w:rsidR="009C6D91" w:rsidRPr="00077619" w:rsidRDefault="009C6D91" w:rsidP="00EA7AA9">
            <w:pPr>
              <w:rPr>
                <w:rFonts w:ascii="Times New Roman" w:hAnsi="Times New Roman" w:cs="Times New Roman"/>
                <w:sz w:val="22"/>
                <w:szCs w:val="22"/>
              </w:rPr>
            </w:pPr>
            <w:r w:rsidRPr="00234D1E">
              <w:rPr>
                <w:rFonts w:ascii="Times New Roman" w:hAnsi="Times New Roman" w:cs="Times New Roman"/>
                <w:b/>
                <w:bCs/>
                <w:sz w:val="22"/>
                <w:szCs w:val="22"/>
              </w:rPr>
              <w:t>Manual</w:t>
            </w:r>
            <w:r w:rsidRPr="00077619">
              <w:rPr>
                <w:rFonts w:ascii="Times New Roman" w:hAnsi="Times New Roman" w:cs="Times New Roman"/>
                <w:sz w:val="22"/>
                <w:szCs w:val="22"/>
              </w:rPr>
              <w:t xml:space="preserve"> – Gaussian</w:t>
            </w:r>
          </w:p>
        </w:tc>
        <w:tc>
          <w:tcPr>
            <w:tcW w:w="2016" w:type="dxa"/>
            <w:tcBorders>
              <w:top w:val="nil"/>
              <w:left w:val="single" w:sz="4" w:space="0" w:color="auto"/>
              <w:bottom w:val="nil"/>
            </w:tcBorders>
            <w:shd w:val="clear" w:color="auto" w:fill="D0CECE" w:themeFill="background2" w:themeFillShade="E6"/>
          </w:tcPr>
          <w:p w14:paraId="1B2E75AB" w14:textId="245299C3" w:rsidR="009C6D91"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0.460</w:t>
            </w:r>
          </w:p>
        </w:tc>
        <w:tc>
          <w:tcPr>
            <w:tcW w:w="2016" w:type="dxa"/>
            <w:tcBorders>
              <w:top w:val="nil"/>
              <w:bottom w:val="nil"/>
              <w:right w:val="single" w:sz="4" w:space="0" w:color="auto"/>
            </w:tcBorders>
            <w:shd w:val="clear" w:color="auto" w:fill="D0CECE" w:themeFill="background2" w:themeFillShade="E6"/>
          </w:tcPr>
          <w:p w14:paraId="6064D472" w14:textId="734E1EB3" w:rsidR="009C6D91" w:rsidRPr="00CF5AA0" w:rsidRDefault="00047054" w:rsidP="007A3209">
            <w:pPr>
              <w:jc w:val="center"/>
              <w:rPr>
                <w:rFonts w:ascii="Times New Roman" w:hAnsi="Times New Roman" w:cs="Times New Roman"/>
                <w:b/>
                <w:bCs/>
                <w:sz w:val="22"/>
                <w:szCs w:val="22"/>
              </w:rPr>
            </w:pPr>
            <w:r w:rsidRPr="00CF5AA0">
              <w:rPr>
                <w:rFonts w:ascii="Times New Roman" w:hAnsi="Times New Roman" w:cs="Times New Roman"/>
                <w:b/>
                <w:bCs/>
                <w:sz w:val="22"/>
                <w:szCs w:val="22"/>
              </w:rPr>
              <w:t>0.339</w:t>
            </w:r>
          </w:p>
        </w:tc>
        <w:tc>
          <w:tcPr>
            <w:tcW w:w="2016" w:type="dxa"/>
            <w:tcBorders>
              <w:top w:val="nil"/>
              <w:left w:val="single" w:sz="4" w:space="0" w:color="auto"/>
              <w:bottom w:val="nil"/>
              <w:right w:val="single" w:sz="4" w:space="0" w:color="auto"/>
            </w:tcBorders>
            <w:shd w:val="clear" w:color="auto" w:fill="D0CECE" w:themeFill="background2" w:themeFillShade="E6"/>
          </w:tcPr>
          <w:p w14:paraId="17370384" w14:textId="601C3854" w:rsidR="009C6D91" w:rsidRPr="00CF5AA0" w:rsidRDefault="005774F0" w:rsidP="007A3209">
            <w:pPr>
              <w:jc w:val="center"/>
              <w:rPr>
                <w:rFonts w:ascii="Times New Roman" w:hAnsi="Times New Roman" w:cs="Times New Roman"/>
                <w:b/>
                <w:bCs/>
                <w:sz w:val="22"/>
                <w:szCs w:val="22"/>
              </w:rPr>
            </w:pPr>
            <w:r w:rsidRPr="00CF5AA0">
              <w:rPr>
                <w:rFonts w:ascii="Times New Roman" w:hAnsi="Times New Roman" w:cs="Times New Roman"/>
                <w:b/>
                <w:bCs/>
                <w:sz w:val="22"/>
                <w:szCs w:val="22"/>
              </w:rPr>
              <w:t>0.341</w:t>
            </w:r>
          </w:p>
        </w:tc>
      </w:tr>
      <w:tr w:rsidR="009C6D91" w:rsidRPr="00077619" w14:paraId="351F5D67" w14:textId="77777777" w:rsidTr="00ED7203">
        <w:trPr>
          <w:jc w:val="center"/>
        </w:trPr>
        <w:tc>
          <w:tcPr>
            <w:tcW w:w="2736" w:type="dxa"/>
            <w:tcBorders>
              <w:top w:val="nil"/>
              <w:left w:val="single" w:sz="4" w:space="0" w:color="auto"/>
              <w:bottom w:val="nil"/>
              <w:right w:val="single" w:sz="4" w:space="0" w:color="auto"/>
            </w:tcBorders>
          </w:tcPr>
          <w:p w14:paraId="17317B30" w14:textId="2575FD8F" w:rsidR="009C6D91" w:rsidRPr="00077619" w:rsidRDefault="009C6D91" w:rsidP="00EA7AA9">
            <w:pPr>
              <w:rPr>
                <w:rFonts w:ascii="Times New Roman" w:hAnsi="Times New Roman" w:cs="Times New Roman"/>
                <w:sz w:val="22"/>
                <w:szCs w:val="22"/>
              </w:rPr>
            </w:pPr>
            <w:r w:rsidRPr="00234D1E">
              <w:rPr>
                <w:rFonts w:ascii="Times New Roman" w:hAnsi="Times New Roman" w:cs="Times New Roman"/>
                <w:b/>
                <w:bCs/>
                <w:sz w:val="22"/>
                <w:szCs w:val="22"/>
              </w:rPr>
              <w:t>Manual</w:t>
            </w:r>
            <w:r w:rsidRPr="00077619">
              <w:rPr>
                <w:rFonts w:ascii="Times New Roman" w:hAnsi="Times New Roman" w:cs="Times New Roman"/>
                <w:sz w:val="22"/>
                <w:szCs w:val="22"/>
              </w:rPr>
              <w:t xml:space="preserve"> – Multinomial</w:t>
            </w:r>
          </w:p>
        </w:tc>
        <w:tc>
          <w:tcPr>
            <w:tcW w:w="2016" w:type="dxa"/>
            <w:tcBorders>
              <w:top w:val="nil"/>
              <w:left w:val="single" w:sz="4" w:space="0" w:color="auto"/>
              <w:bottom w:val="nil"/>
            </w:tcBorders>
          </w:tcPr>
          <w:p w14:paraId="604FA4FF" w14:textId="6D3F8A04" w:rsidR="009C6D91"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0.420</w:t>
            </w:r>
          </w:p>
        </w:tc>
        <w:tc>
          <w:tcPr>
            <w:tcW w:w="2016" w:type="dxa"/>
            <w:tcBorders>
              <w:top w:val="nil"/>
              <w:bottom w:val="nil"/>
              <w:right w:val="single" w:sz="4" w:space="0" w:color="auto"/>
            </w:tcBorders>
          </w:tcPr>
          <w:p w14:paraId="6A79AC31" w14:textId="22FE3A5A" w:rsidR="009C6D91"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0.241</w:t>
            </w:r>
          </w:p>
        </w:tc>
        <w:tc>
          <w:tcPr>
            <w:tcW w:w="2016" w:type="dxa"/>
            <w:tcBorders>
              <w:top w:val="nil"/>
              <w:left w:val="single" w:sz="4" w:space="0" w:color="auto"/>
              <w:bottom w:val="nil"/>
              <w:right w:val="single" w:sz="4" w:space="0" w:color="auto"/>
            </w:tcBorders>
          </w:tcPr>
          <w:p w14:paraId="58CFC0AC" w14:textId="67FA2480" w:rsidR="009C6D91" w:rsidRPr="00077619" w:rsidRDefault="005774F0" w:rsidP="007A3209">
            <w:pPr>
              <w:jc w:val="center"/>
              <w:rPr>
                <w:rFonts w:ascii="Times New Roman" w:hAnsi="Times New Roman" w:cs="Times New Roman"/>
                <w:sz w:val="22"/>
                <w:szCs w:val="22"/>
              </w:rPr>
            </w:pPr>
            <w:r>
              <w:rPr>
                <w:rFonts w:ascii="Times New Roman" w:hAnsi="Times New Roman" w:cs="Times New Roman"/>
                <w:sz w:val="22"/>
                <w:szCs w:val="22"/>
              </w:rPr>
              <w:t>0.280</w:t>
            </w:r>
          </w:p>
        </w:tc>
      </w:tr>
      <w:tr w:rsidR="009C6D91" w:rsidRPr="00077619" w14:paraId="25F67EAA" w14:textId="77777777" w:rsidTr="00ED7203">
        <w:trPr>
          <w:jc w:val="center"/>
        </w:trPr>
        <w:tc>
          <w:tcPr>
            <w:tcW w:w="2736" w:type="dxa"/>
            <w:tcBorders>
              <w:top w:val="nil"/>
              <w:left w:val="single" w:sz="4" w:space="0" w:color="auto"/>
              <w:bottom w:val="single" w:sz="4" w:space="0" w:color="auto"/>
              <w:right w:val="single" w:sz="4" w:space="0" w:color="auto"/>
            </w:tcBorders>
          </w:tcPr>
          <w:p w14:paraId="19FAE47F" w14:textId="177BDD6B" w:rsidR="009C6D91" w:rsidRPr="00077619" w:rsidRDefault="009C6D91" w:rsidP="00EA7AA9">
            <w:pPr>
              <w:rPr>
                <w:rFonts w:ascii="Times New Roman" w:hAnsi="Times New Roman" w:cs="Times New Roman"/>
                <w:sz w:val="22"/>
                <w:szCs w:val="22"/>
              </w:rPr>
            </w:pPr>
            <w:r w:rsidRPr="00234D1E">
              <w:rPr>
                <w:rFonts w:ascii="Times New Roman" w:hAnsi="Times New Roman" w:cs="Times New Roman"/>
                <w:b/>
                <w:bCs/>
                <w:sz w:val="22"/>
                <w:szCs w:val="22"/>
              </w:rPr>
              <w:t>Manual</w:t>
            </w:r>
            <w:r w:rsidRPr="00077619">
              <w:rPr>
                <w:rFonts w:ascii="Times New Roman" w:hAnsi="Times New Roman" w:cs="Times New Roman"/>
                <w:sz w:val="22"/>
                <w:szCs w:val="22"/>
              </w:rPr>
              <w:t xml:space="preserve"> – Hybrid</w:t>
            </w:r>
          </w:p>
        </w:tc>
        <w:tc>
          <w:tcPr>
            <w:tcW w:w="2016" w:type="dxa"/>
            <w:tcBorders>
              <w:top w:val="nil"/>
              <w:left w:val="single" w:sz="4" w:space="0" w:color="auto"/>
            </w:tcBorders>
          </w:tcPr>
          <w:p w14:paraId="491C9A54" w14:textId="65BDC720" w:rsidR="009C6D91"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0.340</w:t>
            </w:r>
          </w:p>
        </w:tc>
        <w:tc>
          <w:tcPr>
            <w:tcW w:w="2016" w:type="dxa"/>
            <w:tcBorders>
              <w:top w:val="nil"/>
              <w:right w:val="single" w:sz="4" w:space="0" w:color="auto"/>
            </w:tcBorders>
          </w:tcPr>
          <w:p w14:paraId="69595936" w14:textId="3A71BB98" w:rsidR="009C6D91" w:rsidRPr="00077619" w:rsidRDefault="00047054" w:rsidP="007A3209">
            <w:pPr>
              <w:jc w:val="center"/>
              <w:rPr>
                <w:rFonts w:ascii="Times New Roman" w:hAnsi="Times New Roman" w:cs="Times New Roman"/>
                <w:sz w:val="22"/>
                <w:szCs w:val="22"/>
              </w:rPr>
            </w:pPr>
            <w:r>
              <w:rPr>
                <w:rFonts w:ascii="Times New Roman" w:hAnsi="Times New Roman" w:cs="Times New Roman"/>
                <w:sz w:val="22"/>
                <w:szCs w:val="22"/>
              </w:rPr>
              <w:t>0.197</w:t>
            </w:r>
          </w:p>
        </w:tc>
        <w:tc>
          <w:tcPr>
            <w:tcW w:w="2016" w:type="dxa"/>
            <w:tcBorders>
              <w:top w:val="nil"/>
              <w:left w:val="single" w:sz="4" w:space="0" w:color="auto"/>
              <w:bottom w:val="single" w:sz="4" w:space="0" w:color="auto"/>
              <w:right w:val="single" w:sz="4" w:space="0" w:color="auto"/>
            </w:tcBorders>
          </w:tcPr>
          <w:p w14:paraId="23C05E83" w14:textId="1ED74A79" w:rsidR="009C6D91" w:rsidRPr="00077619" w:rsidRDefault="005774F0" w:rsidP="007A3209">
            <w:pPr>
              <w:jc w:val="center"/>
              <w:rPr>
                <w:rFonts w:ascii="Times New Roman" w:hAnsi="Times New Roman" w:cs="Times New Roman"/>
                <w:sz w:val="22"/>
                <w:szCs w:val="22"/>
              </w:rPr>
            </w:pPr>
            <w:r>
              <w:rPr>
                <w:rFonts w:ascii="Times New Roman" w:hAnsi="Times New Roman" w:cs="Times New Roman"/>
                <w:sz w:val="22"/>
                <w:szCs w:val="22"/>
              </w:rPr>
              <w:t>0.220</w:t>
            </w:r>
          </w:p>
        </w:tc>
      </w:tr>
    </w:tbl>
    <w:p w14:paraId="0A8CCE7F" w14:textId="77777777" w:rsidR="00931C0C" w:rsidRDefault="00931C0C" w:rsidP="00931C0C">
      <w:pPr>
        <w:jc w:val="center"/>
        <w:rPr>
          <w:rFonts w:ascii="Times New Roman" w:hAnsi="Times New Roman" w:cs="Times New Roman"/>
          <w:i/>
          <w:sz w:val="20"/>
        </w:rPr>
      </w:pPr>
    </w:p>
    <w:p w14:paraId="2F802B1E" w14:textId="70FEDE41" w:rsidR="00F325E8" w:rsidRPr="00AE2B61" w:rsidRDefault="00931C0C" w:rsidP="00AE2B61">
      <w:pPr>
        <w:jc w:val="center"/>
        <w:rPr>
          <w:rFonts w:ascii="Times New Roman" w:hAnsi="Times New Roman" w:cs="Times New Roman"/>
          <w:sz w:val="20"/>
        </w:rPr>
      </w:pPr>
      <w:r w:rsidRPr="00425647">
        <w:rPr>
          <w:rFonts w:ascii="Times New Roman" w:hAnsi="Times New Roman" w:cs="Times New Roman"/>
          <w:i/>
          <w:sz w:val="20"/>
        </w:rPr>
        <w:t xml:space="preserve">Figure </w:t>
      </w:r>
      <w:r w:rsidR="00AD0136">
        <w:rPr>
          <w:rFonts w:ascii="Times New Roman" w:hAnsi="Times New Roman" w:cs="Times New Roman"/>
          <w:i/>
          <w:sz w:val="20"/>
        </w:rPr>
        <w:t>16</w:t>
      </w:r>
      <w:r w:rsidRPr="00425647">
        <w:rPr>
          <w:rFonts w:ascii="Times New Roman" w:hAnsi="Times New Roman" w:cs="Times New Roman"/>
          <w:i/>
          <w:sz w:val="20"/>
        </w:rPr>
        <w:t xml:space="preserve">. </w:t>
      </w:r>
      <w:r w:rsidR="00B13E5F">
        <w:rPr>
          <w:rFonts w:ascii="Times New Roman" w:hAnsi="Times New Roman" w:cs="Times New Roman"/>
          <w:i/>
          <w:sz w:val="20"/>
        </w:rPr>
        <w:t>A</w:t>
      </w:r>
      <w:r w:rsidR="00B65B95">
        <w:rPr>
          <w:rFonts w:ascii="Times New Roman" w:hAnsi="Times New Roman" w:cs="Times New Roman"/>
          <w:i/>
          <w:sz w:val="20"/>
        </w:rPr>
        <w:t xml:space="preserve">ccuracy, unweighted average precision and unweighted average recall </w:t>
      </w:r>
      <w:r w:rsidRPr="00425647">
        <w:rPr>
          <w:rFonts w:ascii="Times New Roman" w:hAnsi="Times New Roman" w:cs="Times New Roman"/>
          <w:i/>
          <w:sz w:val="20"/>
        </w:rPr>
        <w:t xml:space="preserve">for each </w:t>
      </w:r>
      <w:r w:rsidR="0025398F">
        <w:rPr>
          <w:rFonts w:ascii="Times New Roman" w:hAnsi="Times New Roman" w:cs="Times New Roman"/>
          <w:i/>
          <w:sz w:val="20"/>
        </w:rPr>
        <w:t>classifier</w:t>
      </w:r>
      <w:r w:rsidR="00B13E5F">
        <w:rPr>
          <w:rFonts w:ascii="Times New Roman" w:hAnsi="Times New Roman" w:cs="Times New Roman"/>
          <w:i/>
          <w:sz w:val="20"/>
        </w:rPr>
        <w:t xml:space="preserve"> on the test set</w:t>
      </w:r>
      <w:r w:rsidRPr="00425647">
        <w:rPr>
          <w:rFonts w:ascii="Times New Roman" w:hAnsi="Times New Roman" w:cs="Times New Roman"/>
          <w:i/>
          <w:sz w:val="20"/>
        </w:rPr>
        <w:t>.</w:t>
      </w:r>
    </w:p>
    <w:p w14:paraId="4D25FB76" w14:textId="2E5F4205" w:rsidR="004B05EA" w:rsidRDefault="000D5C2D" w:rsidP="0081177D">
      <w:pPr>
        <w:jc w:val="both"/>
        <w:rPr>
          <w:rFonts w:ascii="Times New Roman" w:hAnsi="Times New Roman" w:cs="Times New Roman"/>
        </w:rPr>
      </w:pPr>
      <w:r>
        <w:rPr>
          <w:rFonts w:ascii="Times New Roman" w:hAnsi="Times New Roman" w:cs="Times New Roman"/>
        </w:rPr>
        <w:t xml:space="preserve">The overall </w:t>
      </w:r>
      <w:r w:rsidR="00070649">
        <w:rPr>
          <w:rFonts w:ascii="Times New Roman" w:hAnsi="Times New Roman" w:cs="Times New Roman"/>
        </w:rPr>
        <w:t>performance</w:t>
      </w:r>
      <w:r>
        <w:rPr>
          <w:rFonts w:ascii="Times New Roman" w:hAnsi="Times New Roman" w:cs="Times New Roman"/>
        </w:rPr>
        <w:t xml:space="preserve"> of the various classifiers </w:t>
      </w:r>
      <w:r w:rsidR="00070649">
        <w:rPr>
          <w:rFonts w:ascii="Times New Roman" w:hAnsi="Times New Roman" w:cs="Times New Roman"/>
        </w:rPr>
        <w:t xml:space="preserve">reported in </w:t>
      </w:r>
      <w:r w:rsidR="00070649">
        <w:rPr>
          <w:rFonts w:ascii="Times New Roman" w:hAnsi="Times New Roman" w:cs="Times New Roman"/>
          <w:i/>
          <w:iCs/>
        </w:rPr>
        <w:t xml:space="preserve">Figure </w:t>
      </w:r>
      <w:r w:rsidR="00AD0136">
        <w:rPr>
          <w:rFonts w:ascii="Times New Roman" w:hAnsi="Times New Roman" w:cs="Times New Roman"/>
          <w:i/>
          <w:iCs/>
        </w:rPr>
        <w:t>16</w:t>
      </w:r>
      <w:r w:rsidR="00AD0136">
        <w:rPr>
          <w:rFonts w:ascii="Times New Roman" w:hAnsi="Times New Roman" w:cs="Times New Roman"/>
        </w:rPr>
        <w:t xml:space="preserve"> highlights</w:t>
      </w:r>
      <w:r w:rsidR="00070649">
        <w:rPr>
          <w:rFonts w:ascii="Times New Roman" w:hAnsi="Times New Roman" w:cs="Times New Roman"/>
        </w:rPr>
        <w:t xml:space="preserve"> that </w:t>
      </w:r>
      <w:r w:rsidR="00261C68">
        <w:rPr>
          <w:rFonts w:ascii="Times New Roman" w:hAnsi="Times New Roman" w:cs="Times New Roman"/>
        </w:rPr>
        <w:t xml:space="preserve">the </w:t>
      </w:r>
      <w:r w:rsidR="00261C68" w:rsidRPr="000629F0">
        <w:rPr>
          <w:rFonts w:ascii="Times New Roman" w:hAnsi="Times New Roman" w:cs="Times New Roman"/>
        </w:rPr>
        <w:t>Naïve Bayes Classifier</w:t>
      </w:r>
      <w:r w:rsidR="00785B23">
        <w:rPr>
          <w:rFonts w:ascii="Times New Roman" w:hAnsi="Times New Roman" w:cs="Times New Roman"/>
        </w:rPr>
        <w:t>s</w:t>
      </w:r>
      <w:r w:rsidR="00261C68">
        <w:rPr>
          <w:rFonts w:ascii="Times New Roman" w:hAnsi="Times New Roman" w:cs="Times New Roman"/>
        </w:rPr>
        <w:t xml:space="preserve"> did not perform very well </w:t>
      </w:r>
      <w:r w:rsidR="00E27FD1">
        <w:rPr>
          <w:rFonts w:ascii="Times New Roman" w:hAnsi="Times New Roman" w:cs="Times New Roman"/>
        </w:rPr>
        <w:t>at</w:t>
      </w:r>
      <w:r w:rsidR="00261C68">
        <w:rPr>
          <w:rFonts w:ascii="Times New Roman" w:hAnsi="Times New Roman" w:cs="Times New Roman"/>
        </w:rPr>
        <w:t xml:space="preserve"> the task </w:t>
      </w:r>
      <w:r w:rsidR="00785B23">
        <w:rPr>
          <w:rFonts w:ascii="Times New Roman" w:hAnsi="Times New Roman" w:cs="Times New Roman"/>
        </w:rPr>
        <w:t xml:space="preserve">of predicting Russian districts based upon information about the property and </w:t>
      </w:r>
      <w:r w:rsidR="00EB247A">
        <w:rPr>
          <w:rFonts w:ascii="Times New Roman" w:hAnsi="Times New Roman" w:cs="Times New Roman"/>
        </w:rPr>
        <w:t xml:space="preserve">the </w:t>
      </w:r>
      <w:r w:rsidR="00785B23">
        <w:rPr>
          <w:rFonts w:ascii="Times New Roman" w:hAnsi="Times New Roman" w:cs="Times New Roman"/>
        </w:rPr>
        <w:t xml:space="preserve">surrounding area. </w:t>
      </w:r>
      <w:r w:rsidR="00545A03">
        <w:rPr>
          <w:rFonts w:ascii="Times New Roman" w:hAnsi="Times New Roman" w:cs="Times New Roman"/>
        </w:rPr>
        <w:t xml:space="preserve">We hypothesised that this was due to the small number of </w:t>
      </w:r>
      <w:r w:rsidR="009F6A85">
        <w:rPr>
          <w:rFonts w:ascii="Times New Roman" w:hAnsi="Times New Roman" w:cs="Times New Roman"/>
        </w:rPr>
        <w:t>attributes</w:t>
      </w:r>
      <w:r w:rsidR="00545A03">
        <w:rPr>
          <w:rFonts w:ascii="Times New Roman" w:hAnsi="Times New Roman" w:cs="Times New Roman"/>
        </w:rPr>
        <w:t xml:space="preserve"> being used to represent data samples within the training and test sets. </w:t>
      </w:r>
      <w:r w:rsidR="00AA1B80">
        <w:rPr>
          <w:rFonts w:ascii="Times New Roman" w:hAnsi="Times New Roman" w:cs="Times New Roman"/>
        </w:rPr>
        <w:t xml:space="preserve">Hence, we explored this further within the subsequent investigation. </w:t>
      </w:r>
    </w:p>
    <w:p w14:paraId="4315897F" w14:textId="3E2E0BA7" w:rsidR="00831206" w:rsidRDefault="0025238C" w:rsidP="0081177D">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1" locked="0" layoutInCell="1" allowOverlap="1" wp14:anchorId="635CDAD4" wp14:editId="0781C835">
            <wp:simplePos x="0" y="0"/>
            <wp:positionH relativeFrom="margin">
              <wp:align>center</wp:align>
            </wp:positionH>
            <wp:positionV relativeFrom="paragraph">
              <wp:posOffset>12700</wp:posOffset>
            </wp:positionV>
            <wp:extent cx="5029200" cy="2552256"/>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552256"/>
                    </a:xfrm>
                    <a:prstGeom prst="rect">
                      <a:avLst/>
                    </a:prstGeom>
                    <a:noFill/>
                    <a:ln>
                      <a:noFill/>
                    </a:ln>
                  </pic:spPr>
                </pic:pic>
              </a:graphicData>
            </a:graphic>
          </wp:anchor>
        </w:drawing>
      </w:r>
    </w:p>
    <w:p w14:paraId="7A3A967D" w14:textId="77777777" w:rsidR="00831206" w:rsidRDefault="00831206" w:rsidP="0081177D">
      <w:pPr>
        <w:jc w:val="both"/>
        <w:rPr>
          <w:rFonts w:ascii="Times New Roman" w:hAnsi="Times New Roman" w:cs="Times New Roman"/>
        </w:rPr>
      </w:pPr>
    </w:p>
    <w:p w14:paraId="4855D44A" w14:textId="3F7D1F7E" w:rsidR="0034207E" w:rsidRDefault="0034207E" w:rsidP="00401F59">
      <w:pPr>
        <w:jc w:val="center"/>
        <w:rPr>
          <w:rFonts w:ascii="Times New Roman" w:hAnsi="Times New Roman" w:cs="Times New Roman"/>
        </w:rPr>
      </w:pPr>
    </w:p>
    <w:p w14:paraId="56E63D6B" w14:textId="59CF1E5E" w:rsidR="0034207E" w:rsidRDefault="0034207E" w:rsidP="0081177D">
      <w:pPr>
        <w:jc w:val="both"/>
        <w:rPr>
          <w:rFonts w:ascii="Times New Roman" w:hAnsi="Times New Roman" w:cs="Times New Roman"/>
        </w:rPr>
      </w:pPr>
    </w:p>
    <w:p w14:paraId="79CCD695" w14:textId="42511B8C" w:rsidR="0034207E" w:rsidRDefault="0034207E" w:rsidP="0081177D">
      <w:pPr>
        <w:jc w:val="both"/>
        <w:rPr>
          <w:rFonts w:ascii="Times New Roman" w:hAnsi="Times New Roman" w:cs="Times New Roman"/>
        </w:rPr>
      </w:pPr>
    </w:p>
    <w:p w14:paraId="3C9AA8CB" w14:textId="144A52E8" w:rsidR="0034207E" w:rsidRDefault="0034207E" w:rsidP="0081177D">
      <w:pPr>
        <w:jc w:val="both"/>
        <w:rPr>
          <w:rFonts w:ascii="Times New Roman" w:hAnsi="Times New Roman" w:cs="Times New Roman"/>
        </w:rPr>
      </w:pPr>
    </w:p>
    <w:p w14:paraId="7B671E86" w14:textId="77777777" w:rsidR="0025238C" w:rsidRDefault="0025238C" w:rsidP="0081177D">
      <w:pPr>
        <w:jc w:val="both"/>
        <w:rPr>
          <w:rFonts w:ascii="Times New Roman" w:hAnsi="Times New Roman" w:cs="Times New Roman"/>
        </w:rPr>
      </w:pPr>
    </w:p>
    <w:p w14:paraId="45E00681" w14:textId="77777777" w:rsidR="0025238C" w:rsidRDefault="0025238C" w:rsidP="0081177D">
      <w:pPr>
        <w:jc w:val="both"/>
        <w:rPr>
          <w:rFonts w:ascii="Times New Roman" w:hAnsi="Times New Roman" w:cs="Times New Roman"/>
        </w:rPr>
      </w:pPr>
    </w:p>
    <w:p w14:paraId="7835D49A" w14:textId="77777777" w:rsidR="0025238C" w:rsidRDefault="0025238C" w:rsidP="0081177D">
      <w:pPr>
        <w:jc w:val="both"/>
        <w:rPr>
          <w:rFonts w:ascii="Times New Roman" w:hAnsi="Times New Roman" w:cs="Times New Roman"/>
        </w:rPr>
      </w:pPr>
    </w:p>
    <w:p w14:paraId="1D9F9EF9" w14:textId="77777777" w:rsidR="0025238C" w:rsidRDefault="0025238C" w:rsidP="0081177D">
      <w:pPr>
        <w:jc w:val="both"/>
        <w:rPr>
          <w:rFonts w:ascii="Times New Roman" w:hAnsi="Times New Roman" w:cs="Times New Roman"/>
        </w:rPr>
      </w:pPr>
    </w:p>
    <w:p w14:paraId="412C602E" w14:textId="037EC065" w:rsidR="0025398F" w:rsidRPr="00425647" w:rsidRDefault="0025398F" w:rsidP="0025398F">
      <w:pPr>
        <w:jc w:val="center"/>
        <w:rPr>
          <w:rFonts w:ascii="Times New Roman" w:hAnsi="Times New Roman" w:cs="Times New Roman"/>
          <w:sz w:val="20"/>
        </w:rPr>
      </w:pPr>
      <w:r w:rsidRPr="00425647">
        <w:rPr>
          <w:rFonts w:ascii="Times New Roman" w:hAnsi="Times New Roman" w:cs="Times New Roman"/>
          <w:i/>
          <w:sz w:val="20"/>
        </w:rPr>
        <w:t xml:space="preserve">Figure </w:t>
      </w:r>
      <w:r w:rsidR="00AD0136">
        <w:rPr>
          <w:rFonts w:ascii="Times New Roman" w:hAnsi="Times New Roman" w:cs="Times New Roman"/>
          <w:i/>
          <w:sz w:val="20"/>
        </w:rPr>
        <w:t>17</w:t>
      </w:r>
      <w:r w:rsidRPr="00425647">
        <w:rPr>
          <w:rFonts w:ascii="Times New Roman" w:hAnsi="Times New Roman" w:cs="Times New Roman"/>
          <w:i/>
          <w:sz w:val="20"/>
        </w:rPr>
        <w:t xml:space="preserve">. </w:t>
      </w:r>
      <w:r>
        <w:rPr>
          <w:rFonts w:ascii="Times New Roman" w:hAnsi="Times New Roman" w:cs="Times New Roman"/>
          <w:i/>
          <w:sz w:val="20"/>
        </w:rPr>
        <w:t>Accuracy</w:t>
      </w:r>
      <w:r w:rsidR="008B32B2">
        <w:rPr>
          <w:rFonts w:ascii="Times New Roman" w:hAnsi="Times New Roman" w:cs="Times New Roman"/>
          <w:i/>
          <w:sz w:val="20"/>
        </w:rPr>
        <w:t xml:space="preserve"> of classifier</w:t>
      </w:r>
      <w:r w:rsidR="005D70C0">
        <w:rPr>
          <w:rFonts w:ascii="Times New Roman" w:hAnsi="Times New Roman" w:cs="Times New Roman"/>
          <w:i/>
          <w:sz w:val="20"/>
        </w:rPr>
        <w:t>s</w:t>
      </w:r>
      <w:r w:rsidR="008B32B2">
        <w:rPr>
          <w:rFonts w:ascii="Times New Roman" w:hAnsi="Times New Roman" w:cs="Times New Roman"/>
          <w:i/>
          <w:sz w:val="20"/>
        </w:rPr>
        <w:t xml:space="preserve"> as the number of attributes used in the training and test set increases</w:t>
      </w:r>
      <w:r w:rsidR="00D125C6">
        <w:rPr>
          <w:rFonts w:ascii="Times New Roman" w:hAnsi="Times New Roman" w:cs="Times New Roman"/>
          <w:i/>
          <w:sz w:val="20"/>
        </w:rPr>
        <w:t>.</w:t>
      </w:r>
    </w:p>
    <w:p w14:paraId="6422EEDE" w14:textId="32B70A6D" w:rsidR="0025238C" w:rsidRDefault="0025238C" w:rsidP="0081177D">
      <w:pPr>
        <w:jc w:val="both"/>
        <w:rPr>
          <w:rFonts w:ascii="Times New Roman" w:hAnsi="Times New Roman" w:cs="Times New Roman"/>
        </w:rPr>
      </w:pPr>
    </w:p>
    <w:p w14:paraId="2D0A2DEE" w14:textId="51ED65B5" w:rsidR="0034207E" w:rsidRDefault="0006558B" w:rsidP="0081177D">
      <w:pPr>
        <w:jc w:val="both"/>
        <w:rPr>
          <w:rFonts w:ascii="Times New Roman" w:hAnsi="Times New Roman" w:cs="Times New Roman"/>
        </w:rPr>
      </w:pPr>
      <w:r>
        <w:rPr>
          <w:rFonts w:ascii="Times New Roman" w:hAnsi="Times New Roman" w:cs="Times New Roman"/>
        </w:rPr>
        <w:t xml:space="preserve">The experiment presented in </w:t>
      </w:r>
      <w:r>
        <w:rPr>
          <w:rFonts w:ascii="Times New Roman" w:hAnsi="Times New Roman" w:cs="Times New Roman"/>
          <w:i/>
          <w:iCs/>
        </w:rPr>
        <w:t xml:space="preserve">Figure </w:t>
      </w:r>
      <w:r w:rsidR="00AD0136">
        <w:rPr>
          <w:rFonts w:ascii="Times New Roman" w:hAnsi="Times New Roman" w:cs="Times New Roman"/>
          <w:i/>
          <w:iCs/>
        </w:rPr>
        <w:t>17</w:t>
      </w:r>
      <w:r>
        <w:rPr>
          <w:rFonts w:ascii="Times New Roman" w:hAnsi="Times New Roman" w:cs="Times New Roman"/>
        </w:rPr>
        <w:t xml:space="preserve"> was conducted to determine whether the previously stated hypothesis</w:t>
      </w:r>
      <w:r w:rsidR="004D1279">
        <w:rPr>
          <w:rFonts w:ascii="Times New Roman" w:hAnsi="Times New Roman" w:cs="Times New Roman"/>
        </w:rPr>
        <w:t xml:space="preserve">, regarding whether the poor performance of the classifiers was due to a small number of attributes being used to represent data samples, </w:t>
      </w:r>
      <w:r w:rsidR="0056328B">
        <w:rPr>
          <w:rFonts w:ascii="Times New Roman" w:hAnsi="Times New Roman" w:cs="Times New Roman"/>
        </w:rPr>
        <w:t>was correct.</w:t>
      </w:r>
      <w:r w:rsidR="00225BBB">
        <w:rPr>
          <w:rFonts w:ascii="Times New Roman" w:hAnsi="Times New Roman" w:cs="Times New Roman"/>
        </w:rPr>
        <w:t xml:space="preserve"> We found that as the number of attributes decreased, the accuracy of the classifiers on the test set also decreased, and in turn, as the number of attributes increased, the accuracy of the classifier</w:t>
      </w:r>
      <w:r w:rsidR="003D6B10">
        <w:rPr>
          <w:rFonts w:ascii="Times New Roman" w:hAnsi="Times New Roman" w:cs="Times New Roman"/>
        </w:rPr>
        <w:t>s</w:t>
      </w:r>
      <w:r w:rsidR="00225BBB">
        <w:rPr>
          <w:rFonts w:ascii="Times New Roman" w:hAnsi="Times New Roman" w:cs="Times New Roman"/>
        </w:rPr>
        <w:t xml:space="preserve"> on the test set also increased. </w:t>
      </w:r>
      <w:r w:rsidR="00C67DE9">
        <w:rPr>
          <w:rFonts w:ascii="Times New Roman" w:hAnsi="Times New Roman" w:cs="Times New Roman"/>
        </w:rPr>
        <w:t>The general trend of this relationship appear</w:t>
      </w:r>
      <w:r w:rsidR="001B28FC">
        <w:rPr>
          <w:rFonts w:ascii="Times New Roman" w:hAnsi="Times New Roman" w:cs="Times New Roman"/>
        </w:rPr>
        <w:t>ed</w:t>
      </w:r>
      <w:r w:rsidR="00C67DE9">
        <w:rPr>
          <w:rFonts w:ascii="Times New Roman" w:hAnsi="Times New Roman" w:cs="Times New Roman"/>
        </w:rPr>
        <w:t xml:space="preserve"> to be linear</w:t>
      </w:r>
      <w:r w:rsidR="00810836">
        <w:rPr>
          <w:rFonts w:ascii="Times New Roman" w:hAnsi="Times New Roman" w:cs="Times New Roman"/>
        </w:rPr>
        <w:t xml:space="preserve"> (i.e. there </w:t>
      </w:r>
      <w:r w:rsidR="001B28FC">
        <w:rPr>
          <w:rFonts w:ascii="Times New Roman" w:hAnsi="Times New Roman" w:cs="Times New Roman"/>
        </w:rPr>
        <w:t>was a</w:t>
      </w:r>
      <w:r w:rsidR="00810836">
        <w:rPr>
          <w:rFonts w:ascii="Times New Roman" w:hAnsi="Times New Roman" w:cs="Times New Roman"/>
        </w:rPr>
        <w:t xml:space="preserve"> linear </w:t>
      </w:r>
      <w:r w:rsidR="00B0731C">
        <w:rPr>
          <w:rFonts w:ascii="Times New Roman" w:hAnsi="Times New Roman" w:cs="Times New Roman"/>
        </w:rPr>
        <w:t>relationship in the results</w:t>
      </w:r>
      <w:r w:rsidR="00810836">
        <w:rPr>
          <w:rFonts w:ascii="Times New Roman" w:hAnsi="Times New Roman" w:cs="Times New Roman"/>
        </w:rPr>
        <w:t xml:space="preserve"> showing that as the number of attributes increase</w:t>
      </w:r>
      <w:r w:rsidR="00B0731C">
        <w:rPr>
          <w:rFonts w:ascii="Times New Roman" w:hAnsi="Times New Roman" w:cs="Times New Roman"/>
        </w:rPr>
        <w:t>s</w:t>
      </w:r>
      <w:r w:rsidR="002C601E">
        <w:rPr>
          <w:rFonts w:ascii="Times New Roman" w:hAnsi="Times New Roman" w:cs="Times New Roman"/>
        </w:rPr>
        <w:t>,</w:t>
      </w:r>
      <w:r w:rsidR="00B0731C">
        <w:rPr>
          <w:rFonts w:ascii="Times New Roman" w:hAnsi="Times New Roman" w:cs="Times New Roman"/>
        </w:rPr>
        <w:t xml:space="preserve"> </w:t>
      </w:r>
      <w:r w:rsidR="00810836">
        <w:rPr>
          <w:rFonts w:ascii="Times New Roman" w:hAnsi="Times New Roman" w:cs="Times New Roman"/>
        </w:rPr>
        <w:t>the accuracy of the classifier also increase</w:t>
      </w:r>
      <w:r w:rsidR="002C601E">
        <w:rPr>
          <w:rFonts w:ascii="Times New Roman" w:hAnsi="Times New Roman" w:cs="Times New Roman"/>
        </w:rPr>
        <w:t>s</w:t>
      </w:r>
      <w:r w:rsidR="00810836">
        <w:rPr>
          <w:rFonts w:ascii="Times New Roman" w:hAnsi="Times New Roman" w:cs="Times New Roman"/>
        </w:rPr>
        <w:t>)</w:t>
      </w:r>
      <w:r w:rsidR="00C67DE9">
        <w:rPr>
          <w:rFonts w:ascii="Times New Roman" w:hAnsi="Times New Roman" w:cs="Times New Roman"/>
        </w:rPr>
        <w:t>.</w:t>
      </w:r>
      <w:r w:rsidR="00832B5D">
        <w:rPr>
          <w:rFonts w:ascii="Times New Roman" w:hAnsi="Times New Roman" w:cs="Times New Roman"/>
        </w:rPr>
        <w:t xml:space="preserve"> These results supported our hypothesis. </w:t>
      </w:r>
      <w:r w:rsidR="00B0731C">
        <w:rPr>
          <w:rFonts w:ascii="Times New Roman" w:hAnsi="Times New Roman" w:cs="Times New Roman"/>
        </w:rPr>
        <w:t>Based upon this analysis, w</w:t>
      </w:r>
      <w:r w:rsidR="00EB6D15">
        <w:rPr>
          <w:rFonts w:ascii="Times New Roman" w:hAnsi="Times New Roman" w:cs="Times New Roman"/>
        </w:rPr>
        <w:t xml:space="preserve">e believe that utilising the complete 286 attributes used within the multilayer perceptron study </w:t>
      </w:r>
      <w:r w:rsidR="00FC4255">
        <w:rPr>
          <w:rFonts w:ascii="Times New Roman" w:hAnsi="Times New Roman" w:cs="Times New Roman"/>
        </w:rPr>
        <w:t xml:space="preserve">would allow these </w:t>
      </w:r>
      <w:r w:rsidR="00FC4255" w:rsidRPr="000629F0">
        <w:rPr>
          <w:rFonts w:ascii="Times New Roman" w:hAnsi="Times New Roman" w:cs="Times New Roman"/>
        </w:rPr>
        <w:t>Naïve Bayes Classifier</w:t>
      </w:r>
      <w:r w:rsidR="00FC4255">
        <w:rPr>
          <w:rFonts w:ascii="Times New Roman" w:hAnsi="Times New Roman" w:cs="Times New Roman"/>
        </w:rPr>
        <w:t>s to achieve</w:t>
      </w:r>
      <w:r w:rsidR="00190EB8">
        <w:rPr>
          <w:rFonts w:ascii="Times New Roman" w:hAnsi="Times New Roman" w:cs="Times New Roman"/>
        </w:rPr>
        <w:t xml:space="preserve"> a</w:t>
      </w:r>
      <w:r w:rsidR="00FC4255">
        <w:rPr>
          <w:rFonts w:ascii="Times New Roman" w:hAnsi="Times New Roman" w:cs="Times New Roman"/>
        </w:rPr>
        <w:t xml:space="preserve"> significant </w:t>
      </w:r>
      <w:r w:rsidR="007631F3">
        <w:rPr>
          <w:rFonts w:ascii="Times New Roman" w:hAnsi="Times New Roman" w:cs="Times New Roman"/>
        </w:rPr>
        <w:t>increase</w:t>
      </w:r>
      <w:r w:rsidR="00FC4255">
        <w:rPr>
          <w:rFonts w:ascii="Times New Roman" w:hAnsi="Times New Roman" w:cs="Times New Roman"/>
        </w:rPr>
        <w:t xml:space="preserve"> in classification accuracy, average precision and average recall.</w:t>
      </w:r>
      <w:r w:rsidR="000A7CE7">
        <w:rPr>
          <w:rFonts w:ascii="Times New Roman" w:hAnsi="Times New Roman" w:cs="Times New Roman"/>
        </w:rPr>
        <w:t xml:space="preserve"> </w:t>
      </w:r>
      <w:r w:rsidR="00707DA3">
        <w:rPr>
          <w:rFonts w:ascii="Times New Roman" w:hAnsi="Times New Roman" w:cs="Times New Roman"/>
        </w:rPr>
        <w:t>However, as stated previously, due to testing times on the manual implementations taking a long amount of time, we will not</w:t>
      </w:r>
      <w:r w:rsidR="00471B0C">
        <w:rPr>
          <w:rFonts w:ascii="Times New Roman" w:hAnsi="Times New Roman" w:cs="Times New Roman"/>
        </w:rPr>
        <w:t xml:space="preserve"> be able to</w:t>
      </w:r>
      <w:r w:rsidR="00707DA3">
        <w:rPr>
          <w:rFonts w:ascii="Times New Roman" w:hAnsi="Times New Roman" w:cs="Times New Roman"/>
        </w:rPr>
        <w:t xml:space="preserve"> explore the performance of these classifiers with </w:t>
      </w:r>
      <w:r w:rsidR="00412C7E">
        <w:rPr>
          <w:rFonts w:ascii="Times New Roman" w:hAnsi="Times New Roman" w:cs="Times New Roman"/>
        </w:rPr>
        <w:t>larger</w:t>
      </w:r>
      <w:r w:rsidR="00707DA3">
        <w:rPr>
          <w:rFonts w:ascii="Times New Roman" w:hAnsi="Times New Roman" w:cs="Times New Roman"/>
        </w:rPr>
        <w:t xml:space="preserve"> number</w:t>
      </w:r>
      <w:r w:rsidR="00412C7E">
        <w:rPr>
          <w:rFonts w:ascii="Times New Roman" w:hAnsi="Times New Roman" w:cs="Times New Roman"/>
        </w:rPr>
        <w:t>s</w:t>
      </w:r>
      <w:r w:rsidR="00707DA3">
        <w:rPr>
          <w:rFonts w:ascii="Times New Roman" w:hAnsi="Times New Roman" w:cs="Times New Roman"/>
        </w:rPr>
        <w:t xml:space="preserve"> of attributes</w:t>
      </w:r>
      <w:r w:rsidR="006D4BBA">
        <w:rPr>
          <w:rFonts w:ascii="Times New Roman" w:hAnsi="Times New Roman" w:cs="Times New Roman"/>
        </w:rPr>
        <w:t xml:space="preserve"> in the data samples</w:t>
      </w:r>
      <w:r w:rsidR="00707DA3">
        <w:rPr>
          <w:rFonts w:ascii="Times New Roman" w:hAnsi="Times New Roman" w:cs="Times New Roman"/>
        </w:rPr>
        <w:t>.</w:t>
      </w:r>
      <w:r w:rsidR="00104BA2">
        <w:rPr>
          <w:rFonts w:ascii="Times New Roman" w:hAnsi="Times New Roman" w:cs="Times New Roman"/>
        </w:rPr>
        <w:t xml:space="preserve"> Nevertheless, the findings </w:t>
      </w:r>
      <w:r w:rsidR="0017110E">
        <w:rPr>
          <w:rFonts w:ascii="Times New Roman" w:hAnsi="Times New Roman" w:cs="Times New Roman"/>
        </w:rPr>
        <w:t xml:space="preserve">reported above </w:t>
      </w:r>
      <w:r w:rsidR="00104BA2">
        <w:rPr>
          <w:rFonts w:ascii="Times New Roman" w:hAnsi="Times New Roman" w:cs="Times New Roman"/>
        </w:rPr>
        <w:t>were insightful</w:t>
      </w:r>
      <w:r w:rsidR="001E53FD">
        <w:rPr>
          <w:rFonts w:ascii="Times New Roman" w:hAnsi="Times New Roman" w:cs="Times New Roman"/>
        </w:rPr>
        <w:t xml:space="preserve"> and </w:t>
      </w:r>
      <w:r w:rsidR="0088518D">
        <w:rPr>
          <w:rFonts w:ascii="Times New Roman" w:hAnsi="Times New Roman" w:cs="Times New Roman"/>
        </w:rPr>
        <w:t xml:space="preserve">the investigation </w:t>
      </w:r>
      <w:r w:rsidR="000A1DB9">
        <w:rPr>
          <w:rFonts w:ascii="Times New Roman" w:hAnsi="Times New Roman" w:cs="Times New Roman"/>
        </w:rPr>
        <w:t>provided an explanation for</w:t>
      </w:r>
      <w:r w:rsidR="001E53FD">
        <w:rPr>
          <w:rFonts w:ascii="Times New Roman" w:hAnsi="Times New Roman" w:cs="Times New Roman"/>
        </w:rPr>
        <w:t xml:space="preserve"> the performance of the classifiers</w:t>
      </w:r>
      <w:r w:rsidR="00104BA2">
        <w:rPr>
          <w:rFonts w:ascii="Times New Roman" w:hAnsi="Times New Roman" w:cs="Times New Roman"/>
        </w:rPr>
        <w:t>.</w:t>
      </w:r>
    </w:p>
    <w:p w14:paraId="463A8B84" w14:textId="5ABF892F" w:rsidR="0034207E" w:rsidRPr="00D0662A" w:rsidRDefault="00BC528B" w:rsidP="0081177D">
      <w:pPr>
        <w:jc w:val="both"/>
        <w:rPr>
          <w:rFonts w:ascii="Times New Roman" w:hAnsi="Times New Roman" w:cs="Times New Roman"/>
        </w:rPr>
      </w:pPr>
      <w:r>
        <w:rPr>
          <w:rFonts w:ascii="Times New Roman" w:hAnsi="Times New Roman" w:cs="Times New Roman"/>
        </w:rPr>
        <w:t xml:space="preserve">Our </w:t>
      </w:r>
      <w:r w:rsidR="00A951DA">
        <w:rPr>
          <w:rFonts w:ascii="Times New Roman" w:hAnsi="Times New Roman" w:cs="Times New Roman"/>
        </w:rPr>
        <w:t>subsequent</w:t>
      </w:r>
      <w:r>
        <w:rPr>
          <w:rFonts w:ascii="Times New Roman" w:hAnsi="Times New Roman" w:cs="Times New Roman"/>
        </w:rPr>
        <w:t xml:space="preserve"> investigation examined the efficiency of the various </w:t>
      </w:r>
      <w:r w:rsidRPr="000629F0">
        <w:rPr>
          <w:rFonts w:ascii="Times New Roman" w:hAnsi="Times New Roman" w:cs="Times New Roman"/>
        </w:rPr>
        <w:t>Naïve Bayes Classifier</w:t>
      </w:r>
      <w:r>
        <w:rPr>
          <w:rFonts w:ascii="Times New Roman" w:hAnsi="Times New Roman" w:cs="Times New Roman"/>
        </w:rPr>
        <w:t xml:space="preserve">s. </w:t>
      </w:r>
      <w:r w:rsidR="00E3374C">
        <w:rPr>
          <w:rFonts w:ascii="Times New Roman" w:hAnsi="Times New Roman" w:cs="Times New Roman"/>
        </w:rPr>
        <w:t>Here we defined efficiency as the total time to construct and use the classifiers.</w:t>
      </w:r>
      <w:r w:rsidR="006D5A77">
        <w:rPr>
          <w:rFonts w:ascii="Times New Roman" w:hAnsi="Times New Roman" w:cs="Times New Roman"/>
        </w:rPr>
        <w:t xml:space="preserve"> Thus, the longer the time taken the worse the efficiency.</w:t>
      </w:r>
      <w:r w:rsidR="00E3374C">
        <w:rPr>
          <w:rFonts w:ascii="Times New Roman" w:hAnsi="Times New Roman" w:cs="Times New Roman"/>
        </w:rPr>
        <w:t xml:space="preserve"> </w:t>
      </w:r>
      <w:r w:rsidR="00341C68">
        <w:rPr>
          <w:rFonts w:ascii="Times New Roman" w:hAnsi="Times New Roman" w:cs="Times New Roman"/>
        </w:rPr>
        <w:t xml:space="preserve">The results are shown in </w:t>
      </w:r>
      <w:r w:rsidR="00341C68">
        <w:rPr>
          <w:rFonts w:ascii="Times New Roman" w:hAnsi="Times New Roman" w:cs="Times New Roman"/>
          <w:i/>
          <w:iCs/>
        </w:rPr>
        <w:t xml:space="preserve">Figure </w:t>
      </w:r>
      <w:r w:rsidR="00AD0136">
        <w:rPr>
          <w:rFonts w:ascii="Times New Roman" w:hAnsi="Times New Roman" w:cs="Times New Roman"/>
          <w:i/>
          <w:iCs/>
        </w:rPr>
        <w:t>18</w:t>
      </w:r>
      <w:r w:rsidR="00341C68">
        <w:rPr>
          <w:rFonts w:ascii="Times New Roman" w:hAnsi="Times New Roman" w:cs="Times New Roman"/>
        </w:rPr>
        <w:t xml:space="preserve">. </w:t>
      </w:r>
      <w:r w:rsidR="00D4357E">
        <w:rPr>
          <w:rFonts w:ascii="Times New Roman" w:hAnsi="Times New Roman" w:cs="Times New Roman"/>
        </w:rPr>
        <w:t>As evident in the graph, the library solutions, especially the Scikit-learn implementations, were significantly more efficient than our own implementations.</w:t>
      </w:r>
      <w:r w:rsidR="004324B1">
        <w:rPr>
          <w:rFonts w:ascii="Times New Roman" w:hAnsi="Times New Roman" w:cs="Times New Roman"/>
        </w:rPr>
        <w:t xml:space="preserve"> </w:t>
      </w:r>
      <w:r w:rsidR="00623A1D">
        <w:rPr>
          <w:rFonts w:ascii="Times New Roman" w:hAnsi="Times New Roman" w:cs="Times New Roman"/>
        </w:rPr>
        <w:t xml:space="preserve">Although our </w:t>
      </w:r>
      <w:r w:rsidR="007F600D">
        <w:rPr>
          <w:rFonts w:ascii="Times New Roman" w:hAnsi="Times New Roman" w:cs="Times New Roman"/>
        </w:rPr>
        <w:t>manually implemented</w:t>
      </w:r>
      <w:r w:rsidR="00623A1D">
        <w:rPr>
          <w:rFonts w:ascii="Times New Roman" w:hAnsi="Times New Roman" w:cs="Times New Roman"/>
        </w:rPr>
        <w:t xml:space="preserve"> Gaussian </w:t>
      </w:r>
      <w:r w:rsidR="00623A1D" w:rsidRPr="000629F0">
        <w:rPr>
          <w:rFonts w:ascii="Times New Roman" w:hAnsi="Times New Roman" w:cs="Times New Roman"/>
        </w:rPr>
        <w:t>Naïve Bayes Classifier</w:t>
      </w:r>
      <w:r w:rsidR="00623A1D">
        <w:rPr>
          <w:rFonts w:ascii="Times New Roman" w:hAnsi="Times New Roman" w:cs="Times New Roman"/>
        </w:rPr>
        <w:t xml:space="preserve"> appeared to perform the best from the evaluation measures shown within </w:t>
      </w:r>
      <w:r w:rsidR="00623A1D">
        <w:rPr>
          <w:rFonts w:ascii="Times New Roman" w:hAnsi="Times New Roman" w:cs="Times New Roman"/>
          <w:i/>
          <w:iCs/>
        </w:rPr>
        <w:t xml:space="preserve">Figure </w:t>
      </w:r>
      <w:r w:rsidR="00AD0136">
        <w:rPr>
          <w:rFonts w:ascii="Times New Roman" w:hAnsi="Times New Roman" w:cs="Times New Roman"/>
          <w:i/>
          <w:iCs/>
        </w:rPr>
        <w:t>16</w:t>
      </w:r>
      <w:r w:rsidR="00D0662A">
        <w:rPr>
          <w:rFonts w:ascii="Times New Roman" w:hAnsi="Times New Roman" w:cs="Times New Roman"/>
        </w:rPr>
        <w:t>, we can appreciate that</w:t>
      </w:r>
      <w:r w:rsidR="00EE67BB">
        <w:rPr>
          <w:rFonts w:ascii="Times New Roman" w:hAnsi="Times New Roman" w:cs="Times New Roman"/>
        </w:rPr>
        <w:t xml:space="preserve"> the</w:t>
      </w:r>
      <w:r w:rsidR="00D0662A">
        <w:rPr>
          <w:rFonts w:ascii="Times New Roman" w:hAnsi="Times New Roman" w:cs="Times New Roman"/>
        </w:rPr>
        <w:t xml:space="preserve"> efficiency of the algorithm makes it almost incomparable to the highly optimised library implementations. </w:t>
      </w:r>
      <w:r w:rsidR="0082492A">
        <w:rPr>
          <w:rFonts w:ascii="Times New Roman" w:hAnsi="Times New Roman" w:cs="Times New Roman"/>
        </w:rPr>
        <w:t xml:space="preserve">Because of </w:t>
      </w:r>
      <w:r w:rsidR="009F5498">
        <w:rPr>
          <w:rFonts w:ascii="Times New Roman" w:hAnsi="Times New Roman" w:cs="Times New Roman"/>
        </w:rPr>
        <w:t>the testing restriction</w:t>
      </w:r>
      <w:r w:rsidR="00131CF2">
        <w:rPr>
          <w:rFonts w:ascii="Times New Roman" w:hAnsi="Times New Roman" w:cs="Times New Roman"/>
        </w:rPr>
        <w:t>s</w:t>
      </w:r>
      <w:r w:rsidR="009F5498">
        <w:rPr>
          <w:rFonts w:ascii="Times New Roman" w:hAnsi="Times New Roman" w:cs="Times New Roman"/>
        </w:rPr>
        <w:t xml:space="preserve"> brought upon by this poor</w:t>
      </w:r>
      <w:r w:rsidR="0082492A">
        <w:rPr>
          <w:rFonts w:ascii="Times New Roman" w:hAnsi="Times New Roman" w:cs="Times New Roman"/>
        </w:rPr>
        <w:t xml:space="preserve"> efficiency</w:t>
      </w:r>
      <w:r w:rsidR="009F5498">
        <w:rPr>
          <w:rFonts w:ascii="Times New Roman" w:hAnsi="Times New Roman" w:cs="Times New Roman"/>
        </w:rPr>
        <w:t xml:space="preserve">, </w:t>
      </w:r>
      <w:r w:rsidR="0082492A">
        <w:rPr>
          <w:rFonts w:ascii="Times New Roman" w:hAnsi="Times New Roman" w:cs="Times New Roman"/>
        </w:rPr>
        <w:t xml:space="preserve">we were </w:t>
      </w:r>
      <w:r w:rsidR="009F5498">
        <w:rPr>
          <w:rFonts w:ascii="Times New Roman" w:hAnsi="Times New Roman" w:cs="Times New Roman"/>
        </w:rPr>
        <w:t>unable</w:t>
      </w:r>
      <w:r w:rsidR="0082492A">
        <w:rPr>
          <w:rFonts w:ascii="Times New Roman" w:hAnsi="Times New Roman" w:cs="Times New Roman"/>
        </w:rPr>
        <w:t xml:space="preserve"> to experiment with larger test sets </w:t>
      </w:r>
      <w:r w:rsidR="0098474A">
        <w:rPr>
          <w:rFonts w:ascii="Times New Roman" w:hAnsi="Times New Roman" w:cs="Times New Roman"/>
        </w:rPr>
        <w:t>n</w:t>
      </w:r>
      <w:r w:rsidR="00140203">
        <w:rPr>
          <w:rFonts w:ascii="Times New Roman" w:hAnsi="Times New Roman" w:cs="Times New Roman"/>
        </w:rPr>
        <w:t>or</w:t>
      </w:r>
      <w:r w:rsidR="0098474A">
        <w:rPr>
          <w:rFonts w:ascii="Times New Roman" w:hAnsi="Times New Roman" w:cs="Times New Roman"/>
        </w:rPr>
        <w:t xml:space="preserve"> with</w:t>
      </w:r>
      <w:r w:rsidR="0082492A">
        <w:rPr>
          <w:rFonts w:ascii="Times New Roman" w:hAnsi="Times New Roman" w:cs="Times New Roman"/>
        </w:rPr>
        <w:t xml:space="preserve"> more attributes within the data sample feature vectors. </w:t>
      </w:r>
      <w:r w:rsidR="00BD52DF">
        <w:rPr>
          <w:rFonts w:ascii="Times New Roman" w:hAnsi="Times New Roman" w:cs="Times New Roman"/>
        </w:rPr>
        <w:t>Since the library solutions would be efficient enough to handle the 286 attributes used within the multilayer perceptron study, we assume that they would be able to outperform our Gaussian implementation in the previously discussed evaluation measures</w:t>
      </w:r>
      <w:r w:rsidR="00C33883">
        <w:rPr>
          <w:rFonts w:ascii="Times New Roman" w:hAnsi="Times New Roman" w:cs="Times New Roman"/>
        </w:rPr>
        <w:t xml:space="preserve"> by simply utilising more attributes</w:t>
      </w:r>
      <w:r w:rsidR="00BD52DF">
        <w:rPr>
          <w:rFonts w:ascii="Times New Roman" w:hAnsi="Times New Roman" w:cs="Times New Roman"/>
        </w:rPr>
        <w:t>.</w:t>
      </w:r>
      <w:r w:rsidR="00BA6592">
        <w:rPr>
          <w:rFonts w:ascii="Times New Roman" w:hAnsi="Times New Roman" w:cs="Times New Roman"/>
        </w:rPr>
        <w:t xml:space="preserve"> This analysis outlined the importance of efficiency</w:t>
      </w:r>
      <w:r w:rsidR="00B763D1">
        <w:rPr>
          <w:rFonts w:ascii="Times New Roman" w:hAnsi="Times New Roman" w:cs="Times New Roman"/>
        </w:rPr>
        <w:t xml:space="preserve"> and code optimization</w:t>
      </w:r>
      <w:r w:rsidR="00BA6592">
        <w:rPr>
          <w:rFonts w:ascii="Times New Roman" w:hAnsi="Times New Roman" w:cs="Times New Roman"/>
        </w:rPr>
        <w:t xml:space="preserve"> in data mining algorithms.</w:t>
      </w:r>
    </w:p>
    <w:p w14:paraId="3F640ABD" w14:textId="77777777" w:rsidR="00066F6B" w:rsidRDefault="00066F6B" w:rsidP="0081177D">
      <w:pPr>
        <w:jc w:val="both"/>
        <w:rPr>
          <w:rFonts w:ascii="Times New Roman" w:hAnsi="Times New Roman" w:cs="Times New Roman"/>
        </w:rPr>
      </w:pPr>
    </w:p>
    <w:p w14:paraId="7E92F06B" w14:textId="77777777" w:rsidR="00810836" w:rsidRDefault="00810836" w:rsidP="0081177D">
      <w:pPr>
        <w:jc w:val="both"/>
        <w:rPr>
          <w:rFonts w:ascii="Times New Roman" w:hAnsi="Times New Roman" w:cs="Times New Roman"/>
        </w:rPr>
      </w:pPr>
    </w:p>
    <w:p w14:paraId="61BB03CF" w14:textId="20C35C30" w:rsidR="0034207E" w:rsidRDefault="0025238C" w:rsidP="0081177D">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9504" behindDoc="1" locked="0" layoutInCell="1" allowOverlap="1" wp14:anchorId="73135954" wp14:editId="127C2605">
            <wp:simplePos x="0" y="0"/>
            <wp:positionH relativeFrom="margin">
              <wp:align>center</wp:align>
            </wp:positionH>
            <wp:positionV relativeFrom="paragraph">
              <wp:posOffset>6350</wp:posOffset>
            </wp:positionV>
            <wp:extent cx="5029200" cy="208018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2080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28878" w14:textId="342D366D" w:rsidR="0025238C" w:rsidRDefault="0025238C" w:rsidP="0081177D">
      <w:pPr>
        <w:jc w:val="both"/>
        <w:rPr>
          <w:rFonts w:ascii="Times New Roman" w:hAnsi="Times New Roman" w:cs="Times New Roman"/>
        </w:rPr>
      </w:pPr>
    </w:p>
    <w:p w14:paraId="1E304B27" w14:textId="77777777" w:rsidR="0025238C" w:rsidRDefault="0025238C" w:rsidP="0081177D">
      <w:pPr>
        <w:jc w:val="both"/>
        <w:rPr>
          <w:rFonts w:ascii="Times New Roman" w:hAnsi="Times New Roman" w:cs="Times New Roman"/>
        </w:rPr>
      </w:pPr>
    </w:p>
    <w:p w14:paraId="02BF62C1" w14:textId="77777777" w:rsidR="0025238C" w:rsidRDefault="0025238C" w:rsidP="0081177D">
      <w:pPr>
        <w:jc w:val="both"/>
        <w:rPr>
          <w:rFonts w:ascii="Times New Roman" w:hAnsi="Times New Roman" w:cs="Times New Roman"/>
        </w:rPr>
      </w:pPr>
    </w:p>
    <w:p w14:paraId="384669DC" w14:textId="77777777" w:rsidR="0025238C" w:rsidRDefault="0025238C" w:rsidP="0081177D">
      <w:pPr>
        <w:jc w:val="both"/>
        <w:rPr>
          <w:rFonts w:ascii="Times New Roman" w:hAnsi="Times New Roman" w:cs="Times New Roman"/>
        </w:rPr>
      </w:pPr>
    </w:p>
    <w:p w14:paraId="46E1FA31" w14:textId="77777777" w:rsidR="0025238C" w:rsidRDefault="0025238C" w:rsidP="0081177D">
      <w:pPr>
        <w:jc w:val="both"/>
        <w:rPr>
          <w:rFonts w:ascii="Times New Roman" w:hAnsi="Times New Roman" w:cs="Times New Roman"/>
        </w:rPr>
      </w:pPr>
    </w:p>
    <w:p w14:paraId="727BB93F" w14:textId="4AE01D5A" w:rsidR="0025238C" w:rsidRDefault="0025238C" w:rsidP="0081177D">
      <w:pPr>
        <w:jc w:val="both"/>
        <w:rPr>
          <w:rFonts w:ascii="Times New Roman" w:hAnsi="Times New Roman" w:cs="Times New Roman"/>
        </w:rPr>
      </w:pPr>
    </w:p>
    <w:p w14:paraId="08B971E7" w14:textId="50DE3804" w:rsidR="0025238C" w:rsidRDefault="0025238C" w:rsidP="0081177D">
      <w:pPr>
        <w:jc w:val="both"/>
        <w:rPr>
          <w:rFonts w:ascii="Times New Roman" w:hAnsi="Times New Roman" w:cs="Times New Roman"/>
        </w:rPr>
      </w:pPr>
    </w:p>
    <w:p w14:paraId="3E12C645" w14:textId="372196EE" w:rsidR="00F173B1" w:rsidRPr="00425647" w:rsidRDefault="00F173B1" w:rsidP="00F173B1">
      <w:pPr>
        <w:jc w:val="center"/>
        <w:rPr>
          <w:rFonts w:ascii="Times New Roman" w:hAnsi="Times New Roman" w:cs="Times New Roman"/>
          <w:sz w:val="20"/>
        </w:rPr>
      </w:pPr>
      <w:r w:rsidRPr="00425647">
        <w:rPr>
          <w:rFonts w:ascii="Times New Roman" w:hAnsi="Times New Roman" w:cs="Times New Roman"/>
          <w:i/>
          <w:sz w:val="20"/>
        </w:rPr>
        <w:t xml:space="preserve">Figure </w:t>
      </w:r>
      <w:r w:rsidR="00AD0136">
        <w:rPr>
          <w:rFonts w:ascii="Times New Roman" w:hAnsi="Times New Roman" w:cs="Times New Roman"/>
          <w:i/>
          <w:sz w:val="20"/>
        </w:rPr>
        <w:t>18</w:t>
      </w:r>
      <w:r w:rsidRPr="00425647">
        <w:rPr>
          <w:rFonts w:ascii="Times New Roman" w:hAnsi="Times New Roman" w:cs="Times New Roman"/>
          <w:i/>
          <w:sz w:val="20"/>
        </w:rPr>
        <w:t xml:space="preserve">. </w:t>
      </w:r>
      <w:r w:rsidR="005C3FA7">
        <w:rPr>
          <w:rFonts w:ascii="Times New Roman" w:hAnsi="Times New Roman" w:cs="Times New Roman"/>
          <w:i/>
          <w:sz w:val="20"/>
        </w:rPr>
        <w:t>E</w:t>
      </w:r>
      <w:r>
        <w:rPr>
          <w:rFonts w:ascii="Times New Roman" w:hAnsi="Times New Roman" w:cs="Times New Roman"/>
          <w:i/>
          <w:sz w:val="20"/>
        </w:rPr>
        <w:t>fficiency of classifiers on the complete test set</w:t>
      </w:r>
      <w:r w:rsidR="00631025">
        <w:rPr>
          <w:rFonts w:ascii="Times New Roman" w:hAnsi="Times New Roman" w:cs="Times New Roman"/>
          <w:i/>
          <w:sz w:val="20"/>
        </w:rPr>
        <w:t xml:space="preserve"> (</w:t>
      </w:r>
      <w:r w:rsidR="00816A4D">
        <w:rPr>
          <w:rFonts w:ascii="Times New Roman" w:hAnsi="Times New Roman" w:cs="Times New Roman"/>
          <w:i/>
          <w:sz w:val="20"/>
        </w:rPr>
        <w:t xml:space="preserve">i.e. </w:t>
      </w:r>
      <w:r w:rsidR="00631025">
        <w:rPr>
          <w:rFonts w:ascii="Times New Roman" w:hAnsi="Times New Roman" w:cs="Times New Roman"/>
          <w:i/>
          <w:sz w:val="20"/>
        </w:rPr>
        <w:t>all 18 selected attributes)</w:t>
      </w:r>
      <w:r w:rsidR="00D125C6">
        <w:rPr>
          <w:rFonts w:ascii="Times New Roman" w:hAnsi="Times New Roman" w:cs="Times New Roman"/>
          <w:i/>
          <w:sz w:val="20"/>
        </w:rPr>
        <w:t>.</w:t>
      </w:r>
    </w:p>
    <w:p w14:paraId="3A9CDF34" w14:textId="77777777" w:rsidR="0025238C" w:rsidRDefault="0025238C" w:rsidP="0081177D">
      <w:pPr>
        <w:jc w:val="both"/>
        <w:rPr>
          <w:rFonts w:ascii="Times New Roman" w:hAnsi="Times New Roman" w:cs="Times New Roman"/>
        </w:rPr>
      </w:pPr>
    </w:p>
    <w:p w14:paraId="20089C18" w14:textId="51A19D1B" w:rsidR="000F15E1" w:rsidRDefault="00066F6B" w:rsidP="0081177D">
      <w:pPr>
        <w:jc w:val="both"/>
        <w:rPr>
          <w:rFonts w:ascii="Times New Roman" w:hAnsi="Times New Roman" w:cs="Times New Roman"/>
        </w:rPr>
      </w:pPr>
      <w:r>
        <w:rPr>
          <w:rFonts w:ascii="Times New Roman" w:hAnsi="Times New Roman" w:cs="Times New Roman"/>
        </w:rPr>
        <w:t xml:space="preserve">We decided to dive deeper into investigating the efficiency of the implementations by assessing the scalability of the classifiers. For this study, we </w:t>
      </w:r>
      <w:r w:rsidRPr="00030875">
        <w:rPr>
          <w:rFonts w:ascii="Times New Roman" w:hAnsi="Times New Roman" w:cs="Times New Roman"/>
        </w:rPr>
        <w:t>define</w:t>
      </w:r>
      <w:r>
        <w:rPr>
          <w:rFonts w:ascii="Times New Roman" w:hAnsi="Times New Roman" w:cs="Times New Roman"/>
        </w:rPr>
        <w:t>d</w:t>
      </w:r>
      <w:r w:rsidRPr="00030875">
        <w:rPr>
          <w:rFonts w:ascii="Times New Roman" w:hAnsi="Times New Roman" w:cs="Times New Roman"/>
        </w:rPr>
        <w:t xml:space="preserve"> scalability as the efficiency of a model </w:t>
      </w:r>
      <w:r>
        <w:rPr>
          <w:rFonts w:ascii="Times New Roman" w:hAnsi="Times New Roman" w:cs="Times New Roman"/>
        </w:rPr>
        <w:t>as</w:t>
      </w:r>
      <w:r w:rsidRPr="00030875">
        <w:rPr>
          <w:rFonts w:ascii="Times New Roman" w:hAnsi="Times New Roman" w:cs="Times New Roman"/>
        </w:rPr>
        <w:t xml:space="preserve"> data size increases.</w:t>
      </w:r>
      <w:r>
        <w:rPr>
          <w:rFonts w:ascii="Times New Roman" w:hAnsi="Times New Roman" w:cs="Times New Roman"/>
        </w:rPr>
        <w:t xml:space="preserve"> We refer the reader to the notebook for a more in-depth explanation of this metric. We firstly examined scalability as the training set size increased. </w:t>
      </w:r>
      <w:r>
        <w:rPr>
          <w:rFonts w:ascii="Times New Roman" w:hAnsi="Times New Roman" w:cs="Times New Roman"/>
          <w:i/>
          <w:iCs/>
        </w:rPr>
        <w:t xml:space="preserve">Figure </w:t>
      </w:r>
      <w:r w:rsidR="00AD0136">
        <w:rPr>
          <w:rFonts w:ascii="Times New Roman" w:hAnsi="Times New Roman" w:cs="Times New Roman"/>
          <w:i/>
          <w:iCs/>
        </w:rPr>
        <w:t>19</w:t>
      </w:r>
      <w:r>
        <w:rPr>
          <w:rFonts w:ascii="Times New Roman" w:hAnsi="Times New Roman" w:cs="Times New Roman"/>
        </w:rPr>
        <w:t xml:space="preserve"> presents the results of </w:t>
      </w:r>
      <w:r w:rsidR="00F83AF1">
        <w:rPr>
          <w:rFonts w:ascii="Times New Roman" w:hAnsi="Times New Roman" w:cs="Times New Roman"/>
        </w:rPr>
        <w:t>this</w:t>
      </w:r>
      <w:r>
        <w:rPr>
          <w:rFonts w:ascii="Times New Roman" w:hAnsi="Times New Roman" w:cs="Times New Roman"/>
        </w:rPr>
        <w:t xml:space="preserve"> investigation.</w:t>
      </w:r>
      <w:r w:rsidR="00AF659F">
        <w:rPr>
          <w:rFonts w:ascii="Times New Roman" w:hAnsi="Times New Roman" w:cs="Times New Roman"/>
        </w:rPr>
        <w:t xml:space="preserve"> </w:t>
      </w:r>
      <w:r w:rsidR="001C3834">
        <w:rPr>
          <w:rFonts w:ascii="Times New Roman" w:hAnsi="Times New Roman" w:cs="Times New Roman"/>
        </w:rPr>
        <w:t>We found that the slope</w:t>
      </w:r>
      <w:r w:rsidR="00ED53A9">
        <w:rPr>
          <w:rFonts w:ascii="Times New Roman" w:hAnsi="Times New Roman" w:cs="Times New Roman"/>
        </w:rPr>
        <w:t xml:space="preserve"> </w:t>
      </w:r>
      <w:r w:rsidR="001C3834">
        <w:rPr>
          <w:rFonts w:ascii="Times New Roman" w:hAnsi="Times New Roman" w:cs="Times New Roman"/>
        </w:rPr>
        <w:t xml:space="preserve">in efficiency </w:t>
      </w:r>
      <w:r w:rsidR="00ED53A9">
        <w:rPr>
          <w:rFonts w:ascii="Times New Roman" w:hAnsi="Times New Roman" w:cs="Times New Roman"/>
        </w:rPr>
        <w:t>for</w:t>
      </w:r>
      <w:r w:rsidR="001C3834">
        <w:rPr>
          <w:rFonts w:ascii="Times New Roman" w:hAnsi="Times New Roman" w:cs="Times New Roman"/>
        </w:rPr>
        <w:t xml:space="preserve"> all the implementations </w:t>
      </w:r>
      <w:r w:rsidR="00ED53A9">
        <w:rPr>
          <w:rFonts w:ascii="Times New Roman" w:hAnsi="Times New Roman" w:cs="Times New Roman"/>
        </w:rPr>
        <w:t>was</w:t>
      </w:r>
      <w:r w:rsidR="001C3834">
        <w:rPr>
          <w:rFonts w:ascii="Times New Roman" w:hAnsi="Times New Roman" w:cs="Times New Roman"/>
        </w:rPr>
        <w:t xml:space="preserve"> rather small</w:t>
      </w:r>
      <w:r w:rsidR="00FB11E4">
        <w:rPr>
          <w:rFonts w:ascii="Times New Roman" w:hAnsi="Times New Roman" w:cs="Times New Roman"/>
        </w:rPr>
        <w:t xml:space="preserve"> (i.e. the efficiency of the classifiers only slightly </w:t>
      </w:r>
      <w:r w:rsidR="005D3FA0">
        <w:rPr>
          <w:rFonts w:ascii="Times New Roman" w:hAnsi="Times New Roman" w:cs="Times New Roman"/>
        </w:rPr>
        <w:t>worsened</w:t>
      </w:r>
      <w:r w:rsidR="00FB11E4">
        <w:rPr>
          <w:rFonts w:ascii="Times New Roman" w:hAnsi="Times New Roman" w:cs="Times New Roman"/>
        </w:rPr>
        <w:t xml:space="preserve"> as the number of training samples increased)</w:t>
      </w:r>
      <w:r w:rsidR="001C3834">
        <w:rPr>
          <w:rFonts w:ascii="Times New Roman" w:hAnsi="Times New Roman" w:cs="Times New Roman"/>
        </w:rPr>
        <w:t xml:space="preserve">. </w:t>
      </w:r>
      <w:r w:rsidR="00B70CC0">
        <w:rPr>
          <w:rFonts w:ascii="Times New Roman" w:hAnsi="Times New Roman" w:cs="Times New Roman"/>
        </w:rPr>
        <w:t xml:space="preserve">This suggested that the implementations were quite scalable in regard to increases in the training set size. </w:t>
      </w:r>
    </w:p>
    <w:p w14:paraId="1BB62AEA" w14:textId="77777777" w:rsidR="004B4384" w:rsidRDefault="004B4384" w:rsidP="0081177D">
      <w:pPr>
        <w:jc w:val="both"/>
        <w:rPr>
          <w:rFonts w:ascii="Times New Roman" w:hAnsi="Times New Roman" w:cs="Times New Roman"/>
        </w:rPr>
      </w:pPr>
    </w:p>
    <w:p w14:paraId="5605E693" w14:textId="4E9A9796" w:rsidR="007B01FD" w:rsidRDefault="007B01FD" w:rsidP="0081177D">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1" locked="0" layoutInCell="1" allowOverlap="1" wp14:anchorId="15A40171" wp14:editId="2A73F1A0">
            <wp:simplePos x="0" y="0"/>
            <wp:positionH relativeFrom="margin">
              <wp:align>center</wp:align>
            </wp:positionH>
            <wp:positionV relativeFrom="paragraph">
              <wp:posOffset>4445</wp:posOffset>
            </wp:positionV>
            <wp:extent cx="5029200" cy="256062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5606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441D4" w14:textId="0B27BB5F" w:rsidR="0034207E" w:rsidRDefault="0034207E" w:rsidP="0081177D">
      <w:pPr>
        <w:jc w:val="both"/>
        <w:rPr>
          <w:rFonts w:ascii="Times New Roman" w:hAnsi="Times New Roman" w:cs="Times New Roman"/>
        </w:rPr>
      </w:pPr>
    </w:p>
    <w:p w14:paraId="43409C57" w14:textId="29ED180D" w:rsidR="00153DDC" w:rsidRDefault="00153DDC" w:rsidP="0081177D">
      <w:pPr>
        <w:jc w:val="both"/>
        <w:rPr>
          <w:rFonts w:ascii="Times New Roman" w:hAnsi="Times New Roman" w:cs="Times New Roman"/>
        </w:rPr>
      </w:pPr>
    </w:p>
    <w:p w14:paraId="091E9A57" w14:textId="14883075" w:rsidR="0025238C" w:rsidRDefault="0025238C" w:rsidP="0081177D">
      <w:pPr>
        <w:jc w:val="both"/>
        <w:rPr>
          <w:rFonts w:ascii="Times New Roman" w:hAnsi="Times New Roman" w:cs="Times New Roman"/>
        </w:rPr>
      </w:pPr>
    </w:p>
    <w:p w14:paraId="6C503FDF" w14:textId="1B7700D5" w:rsidR="0025238C" w:rsidRDefault="0025238C" w:rsidP="0081177D">
      <w:pPr>
        <w:jc w:val="both"/>
        <w:rPr>
          <w:rFonts w:ascii="Times New Roman" w:hAnsi="Times New Roman" w:cs="Times New Roman"/>
        </w:rPr>
      </w:pPr>
    </w:p>
    <w:p w14:paraId="249B5C4E" w14:textId="77777777" w:rsidR="0025238C" w:rsidRDefault="0025238C" w:rsidP="0081177D">
      <w:pPr>
        <w:jc w:val="both"/>
        <w:rPr>
          <w:rFonts w:ascii="Times New Roman" w:hAnsi="Times New Roman" w:cs="Times New Roman"/>
        </w:rPr>
      </w:pPr>
    </w:p>
    <w:p w14:paraId="2983EF00" w14:textId="0135ECDD" w:rsidR="0025238C" w:rsidRDefault="0025238C" w:rsidP="0081177D">
      <w:pPr>
        <w:jc w:val="both"/>
        <w:rPr>
          <w:rFonts w:ascii="Times New Roman" w:hAnsi="Times New Roman" w:cs="Times New Roman"/>
        </w:rPr>
      </w:pPr>
    </w:p>
    <w:p w14:paraId="40FF4058" w14:textId="77777777" w:rsidR="0025238C" w:rsidRDefault="0025238C" w:rsidP="0081177D">
      <w:pPr>
        <w:jc w:val="both"/>
        <w:rPr>
          <w:rFonts w:ascii="Times New Roman" w:hAnsi="Times New Roman" w:cs="Times New Roman"/>
        </w:rPr>
      </w:pPr>
    </w:p>
    <w:p w14:paraId="08E2FB6E" w14:textId="7DF077FD" w:rsidR="0025238C" w:rsidRDefault="0025238C" w:rsidP="0081177D">
      <w:pPr>
        <w:jc w:val="both"/>
        <w:rPr>
          <w:rFonts w:ascii="Times New Roman" w:hAnsi="Times New Roman" w:cs="Times New Roman"/>
        </w:rPr>
      </w:pPr>
    </w:p>
    <w:p w14:paraId="32692893" w14:textId="77777777" w:rsidR="00CC2474" w:rsidRDefault="00CC2474" w:rsidP="00CC2474">
      <w:pPr>
        <w:jc w:val="center"/>
        <w:rPr>
          <w:rFonts w:ascii="Times New Roman" w:hAnsi="Times New Roman" w:cs="Times New Roman"/>
          <w:i/>
          <w:sz w:val="20"/>
        </w:rPr>
      </w:pPr>
    </w:p>
    <w:p w14:paraId="489F8194" w14:textId="45E4E23E" w:rsidR="00CC2474" w:rsidRPr="00425647" w:rsidRDefault="00CC2474" w:rsidP="00CC2474">
      <w:pPr>
        <w:jc w:val="center"/>
        <w:rPr>
          <w:rFonts w:ascii="Times New Roman" w:hAnsi="Times New Roman" w:cs="Times New Roman"/>
          <w:sz w:val="20"/>
        </w:rPr>
      </w:pPr>
      <w:r w:rsidRPr="00425647">
        <w:rPr>
          <w:rFonts w:ascii="Times New Roman" w:hAnsi="Times New Roman" w:cs="Times New Roman"/>
          <w:i/>
          <w:sz w:val="20"/>
        </w:rPr>
        <w:t xml:space="preserve">Figure </w:t>
      </w:r>
      <w:r w:rsidR="00AD0136">
        <w:rPr>
          <w:rFonts w:ascii="Times New Roman" w:hAnsi="Times New Roman" w:cs="Times New Roman"/>
          <w:i/>
          <w:sz w:val="20"/>
        </w:rPr>
        <w:t>19</w:t>
      </w:r>
      <w:r w:rsidRPr="00425647">
        <w:rPr>
          <w:rFonts w:ascii="Times New Roman" w:hAnsi="Times New Roman" w:cs="Times New Roman"/>
          <w:i/>
          <w:sz w:val="20"/>
        </w:rPr>
        <w:t xml:space="preserve">. </w:t>
      </w:r>
      <w:r w:rsidR="00926474">
        <w:rPr>
          <w:rFonts w:ascii="Times New Roman" w:hAnsi="Times New Roman" w:cs="Times New Roman"/>
          <w:i/>
          <w:sz w:val="20"/>
        </w:rPr>
        <w:t xml:space="preserve">Investigating the scalability of classifiers </w:t>
      </w:r>
      <w:r w:rsidR="000607B7">
        <w:rPr>
          <w:rFonts w:ascii="Times New Roman" w:hAnsi="Times New Roman" w:cs="Times New Roman"/>
          <w:i/>
          <w:sz w:val="20"/>
        </w:rPr>
        <w:t>by</w:t>
      </w:r>
      <w:r w:rsidR="00926474">
        <w:rPr>
          <w:rFonts w:ascii="Times New Roman" w:hAnsi="Times New Roman" w:cs="Times New Roman"/>
          <w:i/>
          <w:sz w:val="20"/>
        </w:rPr>
        <w:t xml:space="preserve"> </w:t>
      </w:r>
      <w:r w:rsidR="00ED2AB9">
        <w:rPr>
          <w:rFonts w:ascii="Times New Roman" w:hAnsi="Times New Roman" w:cs="Times New Roman"/>
          <w:i/>
          <w:sz w:val="20"/>
        </w:rPr>
        <w:t>measuring</w:t>
      </w:r>
      <w:r w:rsidR="00926474">
        <w:rPr>
          <w:rFonts w:ascii="Times New Roman" w:hAnsi="Times New Roman" w:cs="Times New Roman"/>
          <w:i/>
          <w:sz w:val="20"/>
        </w:rPr>
        <w:t xml:space="preserve"> efficiency </w:t>
      </w:r>
      <w:r w:rsidR="00F84C96">
        <w:rPr>
          <w:rFonts w:ascii="Times New Roman" w:hAnsi="Times New Roman" w:cs="Times New Roman"/>
          <w:i/>
          <w:sz w:val="20"/>
        </w:rPr>
        <w:t xml:space="preserve">(i.e. time taken to construct and use the model) </w:t>
      </w:r>
      <w:r w:rsidR="00926474">
        <w:rPr>
          <w:rFonts w:ascii="Times New Roman" w:hAnsi="Times New Roman" w:cs="Times New Roman"/>
          <w:i/>
          <w:sz w:val="20"/>
        </w:rPr>
        <w:t>as the training dataset increase</w:t>
      </w:r>
      <w:r w:rsidR="00692017">
        <w:rPr>
          <w:rFonts w:ascii="Times New Roman" w:hAnsi="Times New Roman" w:cs="Times New Roman"/>
          <w:i/>
          <w:sz w:val="20"/>
        </w:rPr>
        <w:t>d</w:t>
      </w:r>
      <w:r w:rsidR="00926474">
        <w:rPr>
          <w:rFonts w:ascii="Times New Roman" w:hAnsi="Times New Roman" w:cs="Times New Roman"/>
          <w:i/>
          <w:sz w:val="20"/>
        </w:rPr>
        <w:t xml:space="preserve"> in size</w:t>
      </w:r>
      <w:r w:rsidR="00F84C96">
        <w:rPr>
          <w:rFonts w:ascii="Times New Roman" w:hAnsi="Times New Roman" w:cs="Times New Roman"/>
          <w:i/>
          <w:sz w:val="20"/>
        </w:rPr>
        <w:t>.</w:t>
      </w:r>
    </w:p>
    <w:p w14:paraId="5F167592" w14:textId="77777777" w:rsidR="00380259" w:rsidRDefault="00380259" w:rsidP="0081177D">
      <w:pPr>
        <w:jc w:val="both"/>
        <w:rPr>
          <w:rFonts w:ascii="Times New Roman" w:hAnsi="Times New Roman" w:cs="Times New Roman"/>
        </w:rPr>
      </w:pPr>
    </w:p>
    <w:p w14:paraId="3CB3EEFC" w14:textId="792E2866" w:rsidR="00FA7B4C" w:rsidRDefault="00FA7B4C" w:rsidP="0081177D">
      <w:pPr>
        <w:jc w:val="both"/>
        <w:rPr>
          <w:rFonts w:ascii="Times New Roman" w:hAnsi="Times New Roman" w:cs="Times New Roman"/>
        </w:rPr>
      </w:pPr>
    </w:p>
    <w:p w14:paraId="7AD0D141" w14:textId="77777777" w:rsidR="0029198E" w:rsidRDefault="0029198E" w:rsidP="0081177D">
      <w:pPr>
        <w:jc w:val="both"/>
        <w:rPr>
          <w:rFonts w:ascii="Times New Roman" w:hAnsi="Times New Roman" w:cs="Times New Roman"/>
        </w:rPr>
      </w:pPr>
    </w:p>
    <w:p w14:paraId="291719A2" w14:textId="77777777" w:rsidR="00380259" w:rsidRDefault="00380259" w:rsidP="0081177D">
      <w:pPr>
        <w:jc w:val="both"/>
        <w:rPr>
          <w:rFonts w:ascii="Times New Roman" w:hAnsi="Times New Roman" w:cs="Times New Roman"/>
        </w:rPr>
      </w:pPr>
    </w:p>
    <w:p w14:paraId="11A33052" w14:textId="1196C941" w:rsidR="00FA7B4C" w:rsidRDefault="00C2037F" w:rsidP="0081177D">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1" locked="0" layoutInCell="1" allowOverlap="1" wp14:anchorId="76EC2CE5" wp14:editId="1E3E992C">
            <wp:simplePos x="0" y="0"/>
            <wp:positionH relativeFrom="margin">
              <wp:align>center</wp:align>
            </wp:positionH>
            <wp:positionV relativeFrom="paragraph">
              <wp:posOffset>5715</wp:posOffset>
            </wp:positionV>
            <wp:extent cx="5029200" cy="256062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5606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FE1E6" w14:textId="28485268" w:rsidR="00FA7B4C" w:rsidRDefault="00FA7B4C" w:rsidP="0081177D">
      <w:pPr>
        <w:jc w:val="both"/>
        <w:rPr>
          <w:rFonts w:ascii="Times New Roman" w:hAnsi="Times New Roman" w:cs="Times New Roman"/>
        </w:rPr>
      </w:pPr>
    </w:p>
    <w:p w14:paraId="6AD735DF" w14:textId="4491177C" w:rsidR="00FA7B4C" w:rsidRDefault="00FA7B4C" w:rsidP="0081177D">
      <w:pPr>
        <w:jc w:val="both"/>
        <w:rPr>
          <w:rFonts w:ascii="Times New Roman" w:hAnsi="Times New Roman" w:cs="Times New Roman"/>
        </w:rPr>
      </w:pPr>
    </w:p>
    <w:p w14:paraId="2C558987" w14:textId="77777777" w:rsidR="00FA7B4C" w:rsidRDefault="00FA7B4C" w:rsidP="0081177D">
      <w:pPr>
        <w:jc w:val="both"/>
        <w:rPr>
          <w:rFonts w:ascii="Times New Roman" w:hAnsi="Times New Roman" w:cs="Times New Roman"/>
        </w:rPr>
      </w:pPr>
    </w:p>
    <w:p w14:paraId="0A5631D7" w14:textId="77777777" w:rsidR="00FA7B4C" w:rsidRDefault="00FA7B4C" w:rsidP="0081177D">
      <w:pPr>
        <w:jc w:val="both"/>
        <w:rPr>
          <w:rFonts w:ascii="Times New Roman" w:hAnsi="Times New Roman" w:cs="Times New Roman"/>
        </w:rPr>
      </w:pPr>
    </w:p>
    <w:p w14:paraId="73416888" w14:textId="77777777" w:rsidR="00FA7B4C" w:rsidRDefault="00FA7B4C" w:rsidP="0081177D">
      <w:pPr>
        <w:jc w:val="both"/>
        <w:rPr>
          <w:rFonts w:ascii="Times New Roman" w:hAnsi="Times New Roman" w:cs="Times New Roman"/>
        </w:rPr>
      </w:pPr>
    </w:p>
    <w:p w14:paraId="01CF312E" w14:textId="77777777" w:rsidR="00C2037F" w:rsidRDefault="00C2037F" w:rsidP="0081177D">
      <w:pPr>
        <w:jc w:val="both"/>
        <w:rPr>
          <w:rFonts w:ascii="Times New Roman" w:hAnsi="Times New Roman" w:cs="Times New Roman"/>
        </w:rPr>
      </w:pPr>
    </w:p>
    <w:p w14:paraId="4D4620F9" w14:textId="77777777" w:rsidR="00C2037F" w:rsidRDefault="00C2037F" w:rsidP="0081177D">
      <w:pPr>
        <w:jc w:val="both"/>
        <w:rPr>
          <w:rFonts w:ascii="Times New Roman" w:hAnsi="Times New Roman" w:cs="Times New Roman"/>
        </w:rPr>
      </w:pPr>
    </w:p>
    <w:p w14:paraId="3E732FD5" w14:textId="77777777" w:rsidR="00C2037F" w:rsidRDefault="00C2037F" w:rsidP="0081177D">
      <w:pPr>
        <w:jc w:val="both"/>
        <w:rPr>
          <w:rFonts w:ascii="Times New Roman" w:hAnsi="Times New Roman" w:cs="Times New Roman"/>
        </w:rPr>
      </w:pPr>
    </w:p>
    <w:p w14:paraId="226ABA92" w14:textId="77777777" w:rsidR="00CC2474" w:rsidRDefault="00CC2474" w:rsidP="00CC2474">
      <w:pPr>
        <w:jc w:val="center"/>
        <w:rPr>
          <w:rFonts w:ascii="Times New Roman" w:hAnsi="Times New Roman" w:cs="Times New Roman"/>
          <w:i/>
          <w:sz w:val="20"/>
        </w:rPr>
      </w:pPr>
    </w:p>
    <w:p w14:paraId="5E4CDF2A" w14:textId="377477CD" w:rsidR="00D06381" w:rsidRPr="00425647" w:rsidRDefault="00D06381" w:rsidP="00D06381">
      <w:pPr>
        <w:jc w:val="center"/>
        <w:rPr>
          <w:rFonts w:ascii="Times New Roman" w:hAnsi="Times New Roman" w:cs="Times New Roman"/>
          <w:sz w:val="20"/>
        </w:rPr>
      </w:pPr>
      <w:r w:rsidRPr="00425647">
        <w:rPr>
          <w:rFonts w:ascii="Times New Roman" w:hAnsi="Times New Roman" w:cs="Times New Roman"/>
          <w:i/>
          <w:sz w:val="20"/>
        </w:rPr>
        <w:t xml:space="preserve">Figure </w:t>
      </w:r>
      <w:r w:rsidR="00AD0136">
        <w:rPr>
          <w:rFonts w:ascii="Times New Roman" w:hAnsi="Times New Roman" w:cs="Times New Roman"/>
          <w:i/>
          <w:sz w:val="20"/>
        </w:rPr>
        <w:t>20</w:t>
      </w:r>
      <w:r w:rsidRPr="00425647">
        <w:rPr>
          <w:rFonts w:ascii="Times New Roman" w:hAnsi="Times New Roman" w:cs="Times New Roman"/>
          <w:i/>
          <w:sz w:val="20"/>
        </w:rPr>
        <w:t xml:space="preserve">. </w:t>
      </w:r>
      <w:r>
        <w:rPr>
          <w:rFonts w:ascii="Times New Roman" w:hAnsi="Times New Roman" w:cs="Times New Roman"/>
          <w:i/>
          <w:sz w:val="20"/>
        </w:rPr>
        <w:t>Investigating the scalability of classifiers by measuring efficiency as the test dataset increase</w:t>
      </w:r>
      <w:r w:rsidR="00692017">
        <w:rPr>
          <w:rFonts w:ascii="Times New Roman" w:hAnsi="Times New Roman" w:cs="Times New Roman"/>
          <w:i/>
          <w:sz w:val="20"/>
        </w:rPr>
        <w:t>d</w:t>
      </w:r>
      <w:r>
        <w:rPr>
          <w:rFonts w:ascii="Times New Roman" w:hAnsi="Times New Roman" w:cs="Times New Roman"/>
          <w:i/>
          <w:sz w:val="20"/>
        </w:rPr>
        <w:t xml:space="preserve"> in size.</w:t>
      </w:r>
    </w:p>
    <w:p w14:paraId="42CDCD1C" w14:textId="37F8A2B9" w:rsidR="00C2037F" w:rsidRDefault="00C2037F" w:rsidP="0081177D">
      <w:pPr>
        <w:jc w:val="both"/>
        <w:rPr>
          <w:rFonts w:ascii="Times New Roman" w:hAnsi="Times New Roman" w:cs="Times New Roman"/>
        </w:rPr>
      </w:pPr>
    </w:p>
    <w:p w14:paraId="5051661D" w14:textId="74045D7B" w:rsidR="00C2037F" w:rsidRDefault="0029198E" w:rsidP="0081177D">
      <w:pPr>
        <w:jc w:val="both"/>
        <w:rPr>
          <w:rFonts w:ascii="Times New Roman" w:hAnsi="Times New Roman" w:cs="Times New Roman"/>
        </w:rPr>
      </w:pPr>
      <w:r>
        <w:rPr>
          <w:rFonts w:ascii="Times New Roman" w:hAnsi="Times New Roman" w:cs="Times New Roman"/>
        </w:rPr>
        <w:t xml:space="preserve">To further investigate the scalability of the classifiers, we decided to assess scalability as test set size increases. The findings of this analysis are shown in </w:t>
      </w:r>
      <w:r>
        <w:rPr>
          <w:rFonts w:ascii="Times New Roman" w:hAnsi="Times New Roman" w:cs="Times New Roman"/>
          <w:i/>
          <w:iCs/>
        </w:rPr>
        <w:t xml:space="preserve">Figure </w:t>
      </w:r>
      <w:r w:rsidR="00AD0136">
        <w:rPr>
          <w:rFonts w:ascii="Times New Roman" w:hAnsi="Times New Roman" w:cs="Times New Roman"/>
          <w:i/>
          <w:iCs/>
        </w:rPr>
        <w:t>20</w:t>
      </w:r>
      <w:r>
        <w:rPr>
          <w:rFonts w:ascii="Times New Roman" w:hAnsi="Times New Roman" w:cs="Times New Roman"/>
        </w:rPr>
        <w:t xml:space="preserve">. </w:t>
      </w:r>
      <w:r w:rsidR="009C0D5A">
        <w:rPr>
          <w:rFonts w:ascii="Times New Roman" w:hAnsi="Times New Roman" w:cs="Times New Roman"/>
        </w:rPr>
        <w:t>We found that the library solutions had an efficiency slope of approximately zero</w:t>
      </w:r>
      <w:r w:rsidR="00EF182A">
        <w:rPr>
          <w:rFonts w:ascii="Times New Roman" w:hAnsi="Times New Roman" w:cs="Times New Roman"/>
        </w:rPr>
        <w:t>, whereas our implementations appeared to follow a linear time complexity with respect to the number of test samples used</w:t>
      </w:r>
      <w:r w:rsidR="009E2414">
        <w:rPr>
          <w:rFonts w:ascii="Times New Roman" w:hAnsi="Times New Roman" w:cs="Times New Roman"/>
        </w:rPr>
        <w:t>, having increasingly larger efficiency slopes for the multinomial, hybrid and Gaussian variants</w:t>
      </w:r>
      <w:r w:rsidR="00EF182A">
        <w:rPr>
          <w:rFonts w:ascii="Times New Roman" w:hAnsi="Times New Roman" w:cs="Times New Roman"/>
        </w:rPr>
        <w:t>.</w:t>
      </w:r>
      <w:r w:rsidR="004E5BDE">
        <w:rPr>
          <w:rFonts w:ascii="Times New Roman" w:hAnsi="Times New Roman" w:cs="Times New Roman"/>
        </w:rPr>
        <w:t xml:space="preserve"> </w:t>
      </w:r>
      <w:r w:rsidR="00131CF2">
        <w:rPr>
          <w:rFonts w:ascii="Times New Roman" w:hAnsi="Times New Roman" w:cs="Times New Roman"/>
        </w:rPr>
        <w:t xml:space="preserve">Consequently, we concluded that our implementations were not very scalable in regard to test set size increases. </w:t>
      </w:r>
      <w:r w:rsidR="004E5BDE">
        <w:rPr>
          <w:rFonts w:ascii="Times New Roman" w:hAnsi="Times New Roman" w:cs="Times New Roman"/>
        </w:rPr>
        <w:t xml:space="preserve">This explained why testing our implementations </w:t>
      </w:r>
      <w:r w:rsidR="00131CF2">
        <w:rPr>
          <w:rFonts w:ascii="Times New Roman" w:hAnsi="Times New Roman" w:cs="Times New Roman"/>
        </w:rPr>
        <w:t xml:space="preserve">on large test sets, or on data samples with many attributes, </w:t>
      </w:r>
      <w:r w:rsidR="004E5BDE">
        <w:rPr>
          <w:rFonts w:ascii="Times New Roman" w:hAnsi="Times New Roman" w:cs="Times New Roman"/>
        </w:rPr>
        <w:t xml:space="preserve">would take </w:t>
      </w:r>
      <w:r w:rsidR="00B26CA9">
        <w:rPr>
          <w:rFonts w:ascii="Times New Roman" w:hAnsi="Times New Roman" w:cs="Times New Roman"/>
        </w:rPr>
        <w:t xml:space="preserve">a </w:t>
      </w:r>
      <w:r w:rsidR="004E5BDE">
        <w:rPr>
          <w:rFonts w:ascii="Times New Roman" w:hAnsi="Times New Roman" w:cs="Times New Roman"/>
        </w:rPr>
        <w:t xml:space="preserve">significant </w:t>
      </w:r>
      <w:r w:rsidR="00B26CA9">
        <w:rPr>
          <w:rFonts w:ascii="Times New Roman" w:hAnsi="Times New Roman" w:cs="Times New Roman"/>
        </w:rPr>
        <w:t>amount of time</w:t>
      </w:r>
      <w:r w:rsidR="00131CF2">
        <w:rPr>
          <w:rFonts w:ascii="Times New Roman" w:hAnsi="Times New Roman" w:cs="Times New Roman"/>
        </w:rPr>
        <w:t>. Furthermore, this analysis</w:t>
      </w:r>
      <w:r w:rsidR="004E5BDE">
        <w:rPr>
          <w:rFonts w:ascii="Times New Roman" w:hAnsi="Times New Roman" w:cs="Times New Roman"/>
        </w:rPr>
        <w:t xml:space="preserve"> also provided us with interesting insights into where we could focus on improving our implementations of the </w:t>
      </w:r>
      <w:r w:rsidR="004E5BDE" w:rsidRPr="000629F0">
        <w:rPr>
          <w:rFonts w:ascii="Times New Roman" w:hAnsi="Times New Roman" w:cs="Times New Roman"/>
        </w:rPr>
        <w:t>Naïve Bayes Classifier</w:t>
      </w:r>
      <w:r w:rsidR="004E5BDE">
        <w:rPr>
          <w:rFonts w:ascii="Times New Roman" w:hAnsi="Times New Roman" w:cs="Times New Roman"/>
        </w:rPr>
        <w:t xml:space="preserve">s. </w:t>
      </w:r>
    </w:p>
    <w:p w14:paraId="5C447292" w14:textId="77777777" w:rsidR="007B01FD" w:rsidRDefault="007B01FD" w:rsidP="0081177D">
      <w:pPr>
        <w:jc w:val="both"/>
        <w:rPr>
          <w:rFonts w:ascii="Times New Roman" w:hAnsi="Times New Roman" w:cs="Times New Roman"/>
        </w:rPr>
      </w:pPr>
    </w:p>
    <w:p w14:paraId="4CB6DBF4" w14:textId="78F9BA1B" w:rsidR="00101A00" w:rsidRPr="00EF73B5" w:rsidRDefault="00101A00" w:rsidP="00101A00">
      <w:pPr>
        <w:jc w:val="both"/>
        <w:rPr>
          <w:rFonts w:ascii="Times New Roman" w:hAnsi="Times New Roman" w:cs="Times New Roman"/>
          <w:u w:val="single"/>
        </w:rPr>
      </w:pPr>
      <w:r>
        <w:rPr>
          <w:rFonts w:ascii="Times New Roman" w:hAnsi="Times New Roman" w:cs="Times New Roman"/>
          <w:u w:val="single"/>
        </w:rPr>
        <w:t xml:space="preserve">Practical Application for the </w:t>
      </w:r>
      <w:r w:rsidR="005B2742" w:rsidRPr="005B2742">
        <w:rPr>
          <w:rFonts w:ascii="Times New Roman" w:hAnsi="Times New Roman" w:cs="Times New Roman"/>
          <w:u w:val="single"/>
        </w:rPr>
        <w:t>Naïve Bayes Classifier</w:t>
      </w:r>
      <w:r w:rsidR="005B2742">
        <w:rPr>
          <w:rFonts w:ascii="Times New Roman" w:hAnsi="Times New Roman" w:cs="Times New Roman"/>
          <w:u w:val="single"/>
        </w:rPr>
        <w:t xml:space="preserve"> </w:t>
      </w:r>
      <w:r>
        <w:rPr>
          <w:rFonts w:ascii="Times New Roman" w:hAnsi="Times New Roman" w:cs="Times New Roman"/>
          <w:u w:val="single"/>
        </w:rPr>
        <w:t>within the Housing Market Domain</w:t>
      </w:r>
    </w:p>
    <w:p w14:paraId="4DB5A865" w14:textId="3EB54EB1" w:rsidR="0034207E" w:rsidRDefault="00131CF2" w:rsidP="0081177D">
      <w:pPr>
        <w:jc w:val="both"/>
        <w:rPr>
          <w:rFonts w:ascii="Times New Roman" w:hAnsi="Times New Roman" w:cs="Times New Roman"/>
        </w:rPr>
      </w:pPr>
      <w:r>
        <w:rPr>
          <w:rFonts w:ascii="Times New Roman" w:hAnsi="Times New Roman" w:cs="Times New Roman"/>
        </w:rPr>
        <w:t xml:space="preserve">The final investigation of this study looked at how the Naïve Bayes Classifier could be applied to a practical application within the housing market domain. Since the classifier is able to take property and neighbourhood characteristics as input and output the most probable districts based upon those characteristics, we thought that a potential application for the algorithm could be recommending districts to home buyers or businesses looking for </w:t>
      </w:r>
      <w:r w:rsidR="005A2802">
        <w:rPr>
          <w:rFonts w:ascii="Times New Roman" w:hAnsi="Times New Roman" w:cs="Times New Roman"/>
        </w:rPr>
        <w:t>an</w:t>
      </w:r>
      <w:r>
        <w:rPr>
          <w:rFonts w:ascii="Times New Roman" w:hAnsi="Times New Roman" w:cs="Times New Roman"/>
        </w:rPr>
        <w:t xml:space="preserve"> ideal sub-area in Russia. </w:t>
      </w:r>
      <w:r w:rsidRPr="00131CF2">
        <w:rPr>
          <w:rFonts w:ascii="Times New Roman" w:hAnsi="Times New Roman" w:cs="Times New Roman"/>
        </w:rPr>
        <w:t>With such an algorithm, home buyers could find districts with certain property and neighbourhood characteristics that are ideal for themselves and/or their families</w:t>
      </w:r>
      <w:r w:rsidR="005A2802">
        <w:rPr>
          <w:rFonts w:ascii="Times New Roman" w:hAnsi="Times New Roman" w:cs="Times New Roman"/>
        </w:rPr>
        <w:t xml:space="preserve">, while businesses could use the algorithm to determine where to build their next office space, or where to start their next advertisement campaign. </w:t>
      </w:r>
      <w:r w:rsidR="00D722B7">
        <w:rPr>
          <w:rFonts w:ascii="Times New Roman" w:hAnsi="Times New Roman" w:cs="Times New Roman"/>
        </w:rPr>
        <w:t>T</w:t>
      </w:r>
      <w:r w:rsidR="00B443AE">
        <w:rPr>
          <w:rFonts w:ascii="Times New Roman" w:hAnsi="Times New Roman" w:cs="Times New Roman"/>
        </w:rPr>
        <w:t xml:space="preserve">he users of a website or application that uses this kind of algorithm would not want to specify values for all the 18 (or however many) attributes required as input into the classifier. Consequently, </w:t>
      </w:r>
      <w:r w:rsidR="00B443AE" w:rsidRPr="00B443AE">
        <w:rPr>
          <w:rFonts w:ascii="Times New Roman" w:hAnsi="Times New Roman" w:cs="Times New Roman"/>
        </w:rPr>
        <w:t xml:space="preserve">we decided to implement an algorithm </w:t>
      </w:r>
      <w:r w:rsidR="00D722B7">
        <w:rPr>
          <w:rFonts w:ascii="Times New Roman" w:hAnsi="Times New Roman" w:cs="Times New Roman"/>
        </w:rPr>
        <w:t>for predicting</w:t>
      </w:r>
      <w:r w:rsidR="00B443AE" w:rsidRPr="00B443AE">
        <w:rPr>
          <w:rFonts w:ascii="Times New Roman" w:hAnsi="Times New Roman" w:cs="Times New Roman"/>
        </w:rPr>
        <w:t xml:space="preserve"> districts</w:t>
      </w:r>
      <w:r w:rsidR="00B443AE">
        <w:rPr>
          <w:rFonts w:ascii="Times New Roman" w:hAnsi="Times New Roman" w:cs="Times New Roman"/>
        </w:rPr>
        <w:t xml:space="preserve"> </w:t>
      </w:r>
      <w:r w:rsidR="00CB5B0F">
        <w:rPr>
          <w:rFonts w:ascii="Times New Roman" w:hAnsi="Times New Roman" w:cs="Times New Roman"/>
        </w:rPr>
        <w:t>based upon</w:t>
      </w:r>
      <w:r w:rsidR="00B443AE" w:rsidRPr="00B443AE">
        <w:rPr>
          <w:rFonts w:ascii="Times New Roman" w:hAnsi="Times New Roman" w:cs="Times New Roman"/>
        </w:rPr>
        <w:t xml:space="preserve"> </w:t>
      </w:r>
      <w:r w:rsidR="00B443AE">
        <w:rPr>
          <w:rFonts w:ascii="Times New Roman" w:hAnsi="Times New Roman" w:cs="Times New Roman"/>
        </w:rPr>
        <w:t xml:space="preserve">only </w:t>
      </w:r>
      <w:r w:rsidR="00B443AE" w:rsidRPr="00B443AE">
        <w:rPr>
          <w:rFonts w:ascii="Times New Roman" w:hAnsi="Times New Roman" w:cs="Times New Roman"/>
        </w:rPr>
        <w:t>some information about the properties and the surrounding area.</w:t>
      </w:r>
    </w:p>
    <w:p w14:paraId="1B22E300" w14:textId="06686EFA" w:rsidR="004479BA" w:rsidRDefault="00B443AE" w:rsidP="0081177D">
      <w:pPr>
        <w:jc w:val="both"/>
        <w:rPr>
          <w:rFonts w:ascii="Times New Roman" w:hAnsi="Times New Roman" w:cs="Times New Roman"/>
        </w:rPr>
      </w:pPr>
      <w:r>
        <w:rPr>
          <w:rFonts w:ascii="Times New Roman" w:hAnsi="Times New Roman" w:cs="Times New Roman"/>
        </w:rPr>
        <w:t xml:space="preserve">For the implementation of this algorithm, we used the </w:t>
      </w:r>
      <w:r w:rsidRPr="00B443AE">
        <w:rPr>
          <w:rFonts w:ascii="Times New Roman" w:hAnsi="Times New Roman" w:cs="Times New Roman"/>
        </w:rPr>
        <w:t>manual implementation of the Gaussian Naïve Bayes Classifier</w:t>
      </w:r>
      <w:r>
        <w:rPr>
          <w:rFonts w:ascii="Times New Roman" w:hAnsi="Times New Roman" w:cs="Times New Roman"/>
        </w:rPr>
        <w:t xml:space="preserve">. In order to provide district predictions, we would collect and pre-process the user inputs for particular attributes and add them to a feature vector. For the remaining attributes that were not specified, we would </w:t>
      </w:r>
      <w:r w:rsidR="004479BA">
        <w:rPr>
          <w:rFonts w:ascii="Times New Roman" w:hAnsi="Times New Roman" w:cs="Times New Roman"/>
        </w:rPr>
        <w:t>determine</w:t>
      </w:r>
      <w:r>
        <w:rPr>
          <w:rFonts w:ascii="Times New Roman" w:hAnsi="Times New Roman" w:cs="Times New Roman"/>
        </w:rPr>
        <w:t xml:space="preserve"> the training set mode of the attribute and use that value in the feature vector. </w:t>
      </w:r>
      <w:r w:rsidR="004479BA">
        <w:rPr>
          <w:rFonts w:ascii="Times New Roman" w:hAnsi="Times New Roman" w:cs="Times New Roman"/>
        </w:rPr>
        <w:t xml:space="preserve">With a complete feature vector, we then used the training set and the Gaussian Naïve Bayes Classifier to predict the top </w:t>
      </w:r>
      <m:oMath>
        <m:r>
          <w:rPr>
            <w:rFonts w:ascii="Cambria Math" w:hAnsi="Cambria Math" w:cs="Times New Roman"/>
          </w:rPr>
          <m:t>n</m:t>
        </m:r>
      </m:oMath>
      <w:r w:rsidR="004479BA">
        <w:rPr>
          <w:rFonts w:ascii="Times New Roman" w:hAnsi="Times New Roman" w:cs="Times New Roman"/>
        </w:rPr>
        <w:t xml:space="preserve"> most probable districts given the provided information. </w:t>
      </w:r>
      <w:r w:rsidR="00595EF6">
        <w:rPr>
          <w:rFonts w:ascii="Times New Roman" w:hAnsi="Times New Roman" w:cs="Times New Roman"/>
        </w:rPr>
        <w:t xml:space="preserve">We would then </w:t>
      </w:r>
      <w:r w:rsidR="00595EF6">
        <w:rPr>
          <w:rFonts w:ascii="Times New Roman" w:hAnsi="Times New Roman" w:cs="Times New Roman"/>
        </w:rPr>
        <w:lastRenderedPageBreak/>
        <w:t>return the results to the user a</w:t>
      </w:r>
      <w:r w:rsidR="004479BA">
        <w:rPr>
          <w:rFonts w:ascii="Times New Roman" w:hAnsi="Times New Roman" w:cs="Times New Roman"/>
        </w:rPr>
        <w:t xml:space="preserve">fter transforming </w:t>
      </w:r>
      <w:r w:rsidR="00595EF6">
        <w:rPr>
          <w:rFonts w:ascii="Times New Roman" w:hAnsi="Times New Roman" w:cs="Times New Roman"/>
        </w:rPr>
        <w:t>the</w:t>
      </w:r>
      <w:r w:rsidR="004479BA">
        <w:rPr>
          <w:rFonts w:ascii="Times New Roman" w:hAnsi="Times New Roman" w:cs="Times New Roman"/>
        </w:rPr>
        <w:t xml:space="preserve"> predicted districts from encoded labels back into strings representing the district </w:t>
      </w:r>
      <w:r w:rsidR="00595EF6">
        <w:rPr>
          <w:rFonts w:ascii="Times New Roman" w:hAnsi="Times New Roman" w:cs="Times New Roman"/>
        </w:rPr>
        <w:t>names.</w:t>
      </w:r>
      <w:r w:rsidR="004479BA">
        <w:rPr>
          <w:rFonts w:ascii="Times New Roman" w:hAnsi="Times New Roman" w:cs="Times New Roman"/>
        </w:rPr>
        <w:t xml:space="preserve"> We refer the reader to the notebook for more information regarding </w:t>
      </w:r>
      <w:r w:rsidR="00595EF6">
        <w:rPr>
          <w:rFonts w:ascii="Times New Roman" w:hAnsi="Times New Roman" w:cs="Times New Roman"/>
        </w:rPr>
        <w:t>the implementation of the</w:t>
      </w:r>
      <w:r w:rsidR="004479BA">
        <w:rPr>
          <w:rFonts w:ascii="Times New Roman" w:hAnsi="Times New Roman" w:cs="Times New Roman"/>
        </w:rPr>
        <w:t xml:space="preserve"> district predictor algorithm.</w:t>
      </w:r>
    </w:p>
    <w:p w14:paraId="67E9FAF3" w14:textId="77777777" w:rsidR="004479BA" w:rsidRDefault="004479BA" w:rsidP="0081177D">
      <w:pPr>
        <w:jc w:val="both"/>
        <w:rPr>
          <w:rFonts w:ascii="Times New Roman" w:hAnsi="Times New Roman" w:cs="Times New Roman"/>
        </w:rPr>
      </w:pPr>
    </w:p>
    <w:p w14:paraId="7CF1BAFB" w14:textId="573331EE" w:rsidR="00B97AF3" w:rsidRDefault="00D60753" w:rsidP="0081177D">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1" locked="0" layoutInCell="1" allowOverlap="1" wp14:anchorId="052E4359" wp14:editId="78CD6151">
            <wp:simplePos x="0" y="0"/>
            <wp:positionH relativeFrom="margin">
              <wp:align>center</wp:align>
            </wp:positionH>
            <wp:positionV relativeFrom="paragraph">
              <wp:posOffset>6350</wp:posOffset>
            </wp:positionV>
            <wp:extent cx="5486400" cy="14782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83B19" w14:textId="63A0060C" w:rsidR="00B97AF3" w:rsidRDefault="00B97AF3" w:rsidP="0081177D">
      <w:pPr>
        <w:jc w:val="both"/>
        <w:rPr>
          <w:rFonts w:ascii="Times New Roman" w:hAnsi="Times New Roman" w:cs="Times New Roman"/>
        </w:rPr>
      </w:pPr>
    </w:p>
    <w:p w14:paraId="0D14DDA5" w14:textId="7487A9E7" w:rsidR="00B97AF3" w:rsidRDefault="00B97AF3" w:rsidP="0081177D">
      <w:pPr>
        <w:jc w:val="both"/>
        <w:rPr>
          <w:rFonts w:ascii="Times New Roman" w:hAnsi="Times New Roman" w:cs="Times New Roman"/>
        </w:rPr>
      </w:pPr>
    </w:p>
    <w:p w14:paraId="138DEE25" w14:textId="3A27E59C" w:rsidR="00B97AF3" w:rsidRDefault="00B97AF3" w:rsidP="0081177D">
      <w:pPr>
        <w:jc w:val="both"/>
        <w:rPr>
          <w:rFonts w:ascii="Times New Roman" w:hAnsi="Times New Roman" w:cs="Times New Roman"/>
        </w:rPr>
      </w:pPr>
    </w:p>
    <w:p w14:paraId="273060AE" w14:textId="77777777" w:rsidR="007B01FD" w:rsidRDefault="007B01FD" w:rsidP="0081177D">
      <w:pPr>
        <w:jc w:val="both"/>
        <w:rPr>
          <w:rFonts w:ascii="Times New Roman" w:hAnsi="Times New Roman" w:cs="Times New Roman"/>
        </w:rPr>
      </w:pPr>
    </w:p>
    <w:p w14:paraId="5AD1E22E" w14:textId="77777777" w:rsidR="007B01FD" w:rsidRDefault="007B01FD" w:rsidP="0081177D">
      <w:pPr>
        <w:jc w:val="both"/>
        <w:rPr>
          <w:rFonts w:ascii="Times New Roman" w:hAnsi="Times New Roman" w:cs="Times New Roman"/>
        </w:rPr>
      </w:pPr>
    </w:p>
    <w:p w14:paraId="25964CE7" w14:textId="40FC87E9" w:rsidR="005B2742" w:rsidRPr="00B00E21" w:rsidRDefault="005B2742" w:rsidP="005B2742">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sidR="00AD0136">
        <w:rPr>
          <w:rFonts w:ascii="Times New Roman" w:hAnsi="Times New Roman" w:cs="Times New Roman"/>
          <w:i/>
          <w:iCs/>
          <w:sz w:val="20"/>
          <w:szCs w:val="20"/>
        </w:rPr>
        <w:t>21</w:t>
      </w:r>
      <w:r>
        <w:rPr>
          <w:rFonts w:ascii="Times New Roman" w:hAnsi="Times New Roman" w:cs="Times New Roman"/>
          <w:i/>
          <w:iCs/>
          <w:sz w:val="20"/>
          <w:szCs w:val="20"/>
        </w:rPr>
        <w:t xml:space="preserve">. Example use cases of the </w:t>
      </w:r>
      <w:r w:rsidR="008229C3">
        <w:rPr>
          <w:rFonts w:ascii="Times New Roman" w:hAnsi="Times New Roman" w:cs="Times New Roman"/>
          <w:i/>
          <w:iCs/>
          <w:sz w:val="20"/>
          <w:szCs w:val="20"/>
        </w:rPr>
        <w:t>district</w:t>
      </w:r>
      <w:r>
        <w:rPr>
          <w:rFonts w:ascii="Times New Roman" w:hAnsi="Times New Roman" w:cs="Times New Roman"/>
          <w:i/>
          <w:iCs/>
          <w:sz w:val="20"/>
          <w:szCs w:val="20"/>
        </w:rPr>
        <w:t xml:space="preserve"> predictor algorithm showing that the </w:t>
      </w:r>
      <w:r w:rsidR="00AC4E67" w:rsidRPr="00AC4E67">
        <w:rPr>
          <w:rFonts w:ascii="Times New Roman" w:hAnsi="Times New Roman" w:cs="Times New Roman"/>
          <w:i/>
          <w:iCs/>
          <w:sz w:val="20"/>
          <w:szCs w:val="20"/>
        </w:rPr>
        <w:t xml:space="preserve">Naïve Bayes Classifier </w:t>
      </w:r>
      <w:r w:rsidR="0082309B">
        <w:rPr>
          <w:rFonts w:ascii="Times New Roman" w:hAnsi="Times New Roman" w:cs="Times New Roman"/>
          <w:i/>
          <w:iCs/>
          <w:sz w:val="20"/>
          <w:szCs w:val="20"/>
        </w:rPr>
        <w:t>gave interesting district predictions based upon the specified user input.</w:t>
      </w:r>
    </w:p>
    <w:p w14:paraId="3FEFCD5A" w14:textId="77777777" w:rsidR="007B01FD" w:rsidRDefault="007B01FD" w:rsidP="0081177D">
      <w:pPr>
        <w:jc w:val="both"/>
        <w:rPr>
          <w:rFonts w:ascii="Times New Roman" w:hAnsi="Times New Roman" w:cs="Times New Roman"/>
        </w:rPr>
      </w:pPr>
    </w:p>
    <w:p w14:paraId="0D42AA81" w14:textId="4F6F1B24" w:rsidR="007B01FD" w:rsidRPr="004479BA" w:rsidRDefault="004479BA" w:rsidP="0081177D">
      <w:pPr>
        <w:jc w:val="both"/>
        <w:rPr>
          <w:rFonts w:ascii="Times New Roman" w:hAnsi="Times New Roman" w:cs="Times New Roman"/>
        </w:rPr>
      </w:pPr>
      <w:r>
        <w:rPr>
          <w:rFonts w:ascii="Times New Roman" w:hAnsi="Times New Roman" w:cs="Times New Roman"/>
          <w:i/>
        </w:rPr>
        <w:t xml:space="preserve">Figure </w:t>
      </w:r>
      <w:r w:rsidR="00AD0136">
        <w:rPr>
          <w:rFonts w:ascii="Times New Roman" w:hAnsi="Times New Roman" w:cs="Times New Roman"/>
          <w:i/>
        </w:rPr>
        <w:t>21</w:t>
      </w:r>
      <w:r>
        <w:rPr>
          <w:rFonts w:ascii="Times New Roman" w:hAnsi="Times New Roman" w:cs="Times New Roman"/>
        </w:rPr>
        <w:t xml:space="preserve"> provides some example use cases of </w:t>
      </w:r>
      <w:r w:rsidR="00682937">
        <w:rPr>
          <w:rFonts w:ascii="Times New Roman" w:hAnsi="Times New Roman" w:cs="Times New Roman"/>
        </w:rPr>
        <w:t>the district predictor</w:t>
      </w:r>
      <w:r>
        <w:rPr>
          <w:rFonts w:ascii="Times New Roman" w:hAnsi="Times New Roman" w:cs="Times New Roman"/>
        </w:rPr>
        <w:t xml:space="preserve"> algorithm. We observed that the Gaussian Naïve Bayes Classifier was able to make some interesting predictions based upon the provided characteristics. For example, in </w:t>
      </w:r>
      <w:r w:rsidR="0026681F">
        <w:rPr>
          <w:rFonts w:ascii="Times New Roman" w:hAnsi="Times New Roman" w:cs="Times New Roman"/>
          <w:i/>
        </w:rPr>
        <w:t xml:space="preserve">Figure </w:t>
      </w:r>
      <w:r w:rsidR="00AD0136">
        <w:rPr>
          <w:rFonts w:ascii="Times New Roman" w:hAnsi="Times New Roman" w:cs="Times New Roman"/>
          <w:i/>
        </w:rPr>
        <w:t>21</w:t>
      </w:r>
      <w:r>
        <w:rPr>
          <w:rFonts w:ascii="Times New Roman" w:hAnsi="Times New Roman" w:cs="Times New Roman"/>
        </w:rPr>
        <w:t xml:space="preserve">, the most likely district for homes </w:t>
      </w:r>
      <w:r w:rsidR="00FD6F95">
        <w:rPr>
          <w:rFonts w:ascii="Times New Roman" w:hAnsi="Times New Roman" w:cs="Times New Roman"/>
        </w:rPr>
        <w:t>that have</w:t>
      </w:r>
      <w:r>
        <w:rPr>
          <w:rFonts w:ascii="Times New Roman" w:hAnsi="Times New Roman" w:cs="Times New Roman"/>
        </w:rPr>
        <w:t xml:space="preserve"> a total living area of 50 square meters, that have been built in the year 2000, and that are within a district that has a railroad terminal</w:t>
      </w:r>
      <w:r w:rsidR="0032009D">
        <w:rPr>
          <w:rFonts w:ascii="Times New Roman" w:hAnsi="Times New Roman" w:cs="Times New Roman"/>
        </w:rPr>
        <w:t>,</w:t>
      </w:r>
      <w:r>
        <w:rPr>
          <w:rFonts w:ascii="Times New Roman" w:hAnsi="Times New Roman" w:cs="Times New Roman"/>
        </w:rPr>
        <w:t xml:space="preserve"> is “Mar’ina Roshha”. However, when we change the total living area to 100 square meters, and keep the other characteristic the same, we see that the most likely district is instead “Krasnosel’skoe”, and “Mar’ina Roshha” becomes the second most </w:t>
      </w:r>
      <w:r w:rsidR="00F969BE">
        <w:rPr>
          <w:rFonts w:ascii="Times New Roman" w:hAnsi="Times New Roman" w:cs="Times New Roman"/>
        </w:rPr>
        <w:t>probable</w:t>
      </w:r>
      <w:r>
        <w:rPr>
          <w:rFonts w:ascii="Times New Roman" w:hAnsi="Times New Roman" w:cs="Times New Roman"/>
        </w:rPr>
        <w:t xml:space="preserve"> district.</w:t>
      </w:r>
      <w:r w:rsidR="00F969BE">
        <w:rPr>
          <w:rFonts w:ascii="Times New Roman" w:hAnsi="Times New Roman" w:cs="Times New Roman"/>
        </w:rPr>
        <w:t xml:space="preserve"> From this observation, we can assume that there are most probably larger homes in Krasnosel’skoe in comparison to Mar’ina Roshha, and besides this difference they are </w:t>
      </w:r>
      <w:r w:rsidR="005473F1">
        <w:rPr>
          <w:rFonts w:ascii="Times New Roman" w:hAnsi="Times New Roman" w:cs="Times New Roman"/>
        </w:rPr>
        <w:t>relatively</w:t>
      </w:r>
      <w:r w:rsidR="00F969BE">
        <w:rPr>
          <w:rFonts w:ascii="Times New Roman" w:hAnsi="Times New Roman" w:cs="Times New Roman"/>
        </w:rPr>
        <w:t xml:space="preserve"> similar</w:t>
      </w:r>
      <w:r w:rsidR="0032009D">
        <w:rPr>
          <w:rFonts w:ascii="Times New Roman" w:hAnsi="Times New Roman" w:cs="Times New Roman"/>
        </w:rPr>
        <w:t xml:space="preserve"> districts</w:t>
      </w:r>
      <w:r w:rsidR="00F969BE">
        <w:rPr>
          <w:rFonts w:ascii="Times New Roman" w:hAnsi="Times New Roman" w:cs="Times New Roman"/>
        </w:rPr>
        <w:t xml:space="preserve">. </w:t>
      </w:r>
      <w:r w:rsidR="009D2ADB">
        <w:rPr>
          <w:rFonts w:ascii="Times New Roman" w:hAnsi="Times New Roman" w:cs="Times New Roman"/>
        </w:rPr>
        <w:t xml:space="preserve">For a home buyer, they could </w:t>
      </w:r>
      <w:r w:rsidR="00BB4C42">
        <w:rPr>
          <w:rFonts w:ascii="Times New Roman" w:hAnsi="Times New Roman" w:cs="Times New Roman"/>
        </w:rPr>
        <w:t xml:space="preserve">use this information to decide where they should buy a home, perhaps in Krasnosel’skoe if they were going to live with somebody else, or in Mar’ina Roshha if they were going to be living on their own. </w:t>
      </w:r>
    </w:p>
    <w:p w14:paraId="1058C190" w14:textId="2EEF49A9" w:rsidR="00682937" w:rsidRDefault="00BB4C42" w:rsidP="0057102B">
      <w:pPr>
        <w:jc w:val="both"/>
        <w:rPr>
          <w:rFonts w:ascii="Times New Roman" w:hAnsi="Times New Roman" w:cs="Times New Roman"/>
        </w:rPr>
      </w:pPr>
      <w:r>
        <w:rPr>
          <w:rFonts w:ascii="Times New Roman" w:hAnsi="Times New Roman" w:cs="Times New Roman"/>
        </w:rPr>
        <w:t xml:space="preserve">We conducted one last experiment to examine how accurate the Gaussian Naïve Bayes Classifier’s district </w:t>
      </w:r>
      <w:r w:rsidR="0057102B">
        <w:rPr>
          <w:rFonts w:ascii="Times New Roman" w:hAnsi="Times New Roman" w:cs="Times New Roman"/>
        </w:rPr>
        <w:t xml:space="preserve">predictions were as the number of actual values provided </w:t>
      </w:r>
      <w:r w:rsidR="00AE5370">
        <w:rPr>
          <w:rFonts w:ascii="Times New Roman" w:hAnsi="Times New Roman" w:cs="Times New Roman"/>
        </w:rPr>
        <w:t xml:space="preserve">in the input feature vector </w:t>
      </w:r>
      <w:r w:rsidR="0057102B">
        <w:rPr>
          <w:rFonts w:ascii="Times New Roman" w:hAnsi="Times New Roman" w:cs="Times New Roman"/>
        </w:rPr>
        <w:t xml:space="preserve">increased. </w:t>
      </w:r>
      <w:r w:rsidR="006F3CB2">
        <w:rPr>
          <w:rFonts w:ascii="Times New Roman" w:hAnsi="Times New Roman" w:cs="Times New Roman"/>
        </w:rPr>
        <w:t xml:space="preserve">This was a way to measure how accurate the predictions of the </w:t>
      </w:r>
      <w:r w:rsidR="009436D6">
        <w:rPr>
          <w:rFonts w:ascii="Times New Roman" w:hAnsi="Times New Roman" w:cs="Times New Roman"/>
        </w:rPr>
        <w:t>classifier</w:t>
      </w:r>
      <w:r w:rsidR="006F3CB2">
        <w:rPr>
          <w:rFonts w:ascii="Times New Roman" w:hAnsi="Times New Roman" w:cs="Times New Roman"/>
        </w:rPr>
        <w:t xml:space="preserve"> would be when fewer attributes were specified by the user</w:t>
      </w:r>
      <w:r w:rsidR="00E56892">
        <w:rPr>
          <w:rFonts w:ascii="Times New Roman" w:hAnsi="Times New Roman" w:cs="Times New Roman"/>
        </w:rPr>
        <w:t xml:space="preserve"> (and thus </w:t>
      </w:r>
      <w:r w:rsidR="00DB4711">
        <w:rPr>
          <w:rFonts w:ascii="Times New Roman" w:hAnsi="Times New Roman" w:cs="Times New Roman"/>
        </w:rPr>
        <w:t xml:space="preserve">when </w:t>
      </w:r>
      <w:r w:rsidR="006F3CB2">
        <w:rPr>
          <w:rFonts w:ascii="Times New Roman" w:hAnsi="Times New Roman" w:cs="Times New Roman"/>
        </w:rPr>
        <w:t>more attribute modes were used within the feature vector</w:t>
      </w:r>
      <w:r w:rsidR="00E56892">
        <w:rPr>
          <w:rFonts w:ascii="Times New Roman" w:hAnsi="Times New Roman" w:cs="Times New Roman"/>
        </w:rPr>
        <w:t>)</w:t>
      </w:r>
      <w:r w:rsidR="006F3CB2">
        <w:rPr>
          <w:rFonts w:ascii="Times New Roman" w:hAnsi="Times New Roman" w:cs="Times New Roman"/>
        </w:rPr>
        <w:t>. Since this classifier is a statistical classifier, we assumed that as the number of actual attribute</w:t>
      </w:r>
      <w:r w:rsidR="004C699C">
        <w:rPr>
          <w:rFonts w:ascii="Times New Roman" w:hAnsi="Times New Roman" w:cs="Times New Roman"/>
        </w:rPr>
        <w:t xml:space="preserve"> values</w:t>
      </w:r>
      <w:r w:rsidR="006F3CB2">
        <w:rPr>
          <w:rFonts w:ascii="Times New Roman" w:hAnsi="Times New Roman" w:cs="Times New Roman"/>
        </w:rPr>
        <w:t xml:space="preserve"> provided increased, the </w:t>
      </w:r>
      <w:r w:rsidR="004F7764">
        <w:rPr>
          <w:rFonts w:ascii="Times New Roman" w:hAnsi="Times New Roman" w:cs="Times New Roman"/>
        </w:rPr>
        <w:t xml:space="preserve">most probable district </w:t>
      </w:r>
      <w:r w:rsidR="002A1A55">
        <w:rPr>
          <w:rFonts w:ascii="Times New Roman" w:hAnsi="Times New Roman" w:cs="Times New Roman"/>
        </w:rPr>
        <w:t xml:space="preserve">would converge towards the actual target district. </w:t>
      </w:r>
      <w:r w:rsidR="002A1A55">
        <w:rPr>
          <w:rFonts w:ascii="Times New Roman" w:hAnsi="Times New Roman" w:cs="Times New Roman"/>
          <w:i/>
        </w:rPr>
        <w:t xml:space="preserve">Figure </w:t>
      </w:r>
      <w:r w:rsidR="00AD0136">
        <w:rPr>
          <w:rFonts w:ascii="Times New Roman" w:hAnsi="Times New Roman" w:cs="Times New Roman"/>
          <w:i/>
        </w:rPr>
        <w:t>22</w:t>
      </w:r>
      <w:r w:rsidR="002A1A55">
        <w:rPr>
          <w:rFonts w:ascii="Times New Roman" w:hAnsi="Times New Roman" w:cs="Times New Roman"/>
          <w:i/>
        </w:rPr>
        <w:t xml:space="preserve"> </w:t>
      </w:r>
      <w:r w:rsidR="002A1A55">
        <w:rPr>
          <w:rFonts w:ascii="Times New Roman" w:hAnsi="Times New Roman" w:cs="Times New Roman"/>
        </w:rPr>
        <w:t xml:space="preserve">displays these results for a particular test sample. We observed that the classifier converged on the actual district after it was provided with a total of 14 actual attribute values. The classifier then continued to predict the actual target district as it was provided with additional actual attribute values from the test sample feature vector. We observed that the top three </w:t>
      </w:r>
      <w:r w:rsidR="00EE68AD">
        <w:rPr>
          <w:rFonts w:ascii="Times New Roman" w:hAnsi="Times New Roman" w:cs="Times New Roman"/>
        </w:rPr>
        <w:t>district</w:t>
      </w:r>
      <w:r w:rsidR="002A1A55">
        <w:rPr>
          <w:rFonts w:ascii="Times New Roman" w:hAnsi="Times New Roman" w:cs="Times New Roman"/>
        </w:rPr>
        <w:t xml:space="preserve"> predictions of the classifier </w:t>
      </w:r>
      <w:r w:rsidR="00EE68AD">
        <w:rPr>
          <w:rFonts w:ascii="Times New Roman" w:hAnsi="Times New Roman" w:cs="Times New Roman"/>
        </w:rPr>
        <w:t>appeared</w:t>
      </w:r>
      <w:r w:rsidR="002A1A55">
        <w:rPr>
          <w:rFonts w:ascii="Times New Roman" w:hAnsi="Times New Roman" w:cs="Times New Roman"/>
        </w:rPr>
        <w:t xml:space="preserve"> to </w:t>
      </w:r>
      <w:r w:rsidR="005F7834">
        <w:rPr>
          <w:rFonts w:ascii="Times New Roman" w:hAnsi="Times New Roman" w:cs="Times New Roman"/>
        </w:rPr>
        <w:t>oscillate</w:t>
      </w:r>
      <w:r w:rsidR="002A1A55">
        <w:rPr>
          <w:rFonts w:ascii="Times New Roman" w:hAnsi="Times New Roman" w:cs="Times New Roman"/>
        </w:rPr>
        <w:t xml:space="preserve"> around the actual target district for this test sample. However, since the district attribute is nominal, this oscillating behaviour, and moreover the “closeness” to the actual target district, does not hold any significance. </w:t>
      </w:r>
      <w:r w:rsidR="001403F8">
        <w:rPr>
          <w:rFonts w:ascii="Times New Roman" w:hAnsi="Times New Roman" w:cs="Times New Roman"/>
        </w:rPr>
        <w:t>We hypothesis that if we were able to determine the similarity between each of the districts</w:t>
      </w:r>
      <w:r w:rsidR="005F7834">
        <w:rPr>
          <w:rFonts w:ascii="Times New Roman" w:hAnsi="Times New Roman" w:cs="Times New Roman"/>
        </w:rPr>
        <w:t xml:space="preserve"> </w:t>
      </w:r>
      <w:r w:rsidR="001403F8">
        <w:rPr>
          <w:rFonts w:ascii="Times New Roman" w:hAnsi="Times New Roman" w:cs="Times New Roman"/>
        </w:rPr>
        <w:t xml:space="preserve">through a method such as clustering, we could </w:t>
      </w:r>
      <w:r w:rsidR="00D90A6C">
        <w:rPr>
          <w:rFonts w:ascii="Times New Roman" w:hAnsi="Times New Roman" w:cs="Times New Roman"/>
        </w:rPr>
        <w:t xml:space="preserve">then </w:t>
      </w:r>
      <w:r w:rsidR="001403F8">
        <w:rPr>
          <w:rFonts w:ascii="Times New Roman" w:hAnsi="Times New Roman" w:cs="Times New Roman"/>
        </w:rPr>
        <w:t xml:space="preserve">use this similarity metric to order the districts such that the oscillations and “closeness” in the </w:t>
      </w:r>
      <w:r w:rsidR="00405336">
        <w:rPr>
          <w:rFonts w:ascii="Times New Roman" w:hAnsi="Times New Roman" w:cs="Times New Roman"/>
        </w:rPr>
        <w:t>predictions</w:t>
      </w:r>
      <w:r w:rsidR="001403F8">
        <w:rPr>
          <w:rFonts w:ascii="Times New Roman" w:hAnsi="Times New Roman" w:cs="Times New Roman"/>
        </w:rPr>
        <w:t xml:space="preserve"> within </w:t>
      </w:r>
      <w:r w:rsidR="001403F8">
        <w:rPr>
          <w:rFonts w:ascii="Times New Roman" w:hAnsi="Times New Roman" w:cs="Times New Roman"/>
          <w:i/>
        </w:rPr>
        <w:t xml:space="preserve">Figure </w:t>
      </w:r>
      <w:r w:rsidR="00AD0136">
        <w:rPr>
          <w:rFonts w:ascii="Times New Roman" w:hAnsi="Times New Roman" w:cs="Times New Roman"/>
          <w:i/>
        </w:rPr>
        <w:t>22</w:t>
      </w:r>
      <w:r w:rsidR="001403F8">
        <w:rPr>
          <w:rFonts w:ascii="Times New Roman" w:hAnsi="Times New Roman" w:cs="Times New Roman"/>
        </w:rPr>
        <w:t xml:space="preserve"> become meaningful. However, this was outside the scope of the investigation so it was not investigated. </w:t>
      </w:r>
      <w:r w:rsidR="00B70190">
        <w:rPr>
          <w:rFonts w:ascii="Times New Roman" w:hAnsi="Times New Roman" w:cs="Times New Roman"/>
        </w:rPr>
        <w:t xml:space="preserve">Nevertheless, we </w:t>
      </w:r>
      <w:r w:rsidR="00691F46">
        <w:rPr>
          <w:rFonts w:ascii="Times New Roman" w:hAnsi="Times New Roman" w:cs="Times New Roman"/>
        </w:rPr>
        <w:t>observed that in most test samples the district that was most probable given the provided property and neighbourhood characteristics ended up converging on the actual target district of the test sample. We</w:t>
      </w:r>
      <w:r w:rsidR="00DC40A7">
        <w:rPr>
          <w:rFonts w:ascii="Times New Roman" w:hAnsi="Times New Roman" w:cs="Times New Roman"/>
        </w:rPr>
        <w:t xml:space="preserve"> </w:t>
      </w:r>
      <w:r w:rsidR="00691F46">
        <w:rPr>
          <w:rFonts w:ascii="Times New Roman" w:hAnsi="Times New Roman" w:cs="Times New Roman"/>
        </w:rPr>
        <w:t>assume that the second and third most probable districts were similar</w:t>
      </w:r>
      <w:r w:rsidR="00A37926">
        <w:rPr>
          <w:rFonts w:ascii="Times New Roman" w:hAnsi="Times New Roman" w:cs="Times New Roman"/>
        </w:rPr>
        <w:t xml:space="preserve"> to the first</w:t>
      </w:r>
      <w:r w:rsidR="00691F46">
        <w:rPr>
          <w:rFonts w:ascii="Times New Roman" w:hAnsi="Times New Roman" w:cs="Times New Roman"/>
        </w:rPr>
        <w:t>.</w:t>
      </w:r>
    </w:p>
    <w:p w14:paraId="7DCD211B" w14:textId="79C91784" w:rsidR="00650D76" w:rsidRDefault="00650D76" w:rsidP="0081177D">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3600" behindDoc="1" locked="0" layoutInCell="1" allowOverlap="1" wp14:anchorId="0326FEFD" wp14:editId="6286F4C4">
            <wp:simplePos x="0" y="0"/>
            <wp:positionH relativeFrom="margin">
              <wp:align>center</wp:align>
            </wp:positionH>
            <wp:positionV relativeFrom="paragraph">
              <wp:posOffset>13335</wp:posOffset>
            </wp:positionV>
            <wp:extent cx="5029200" cy="25355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53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6DF65" w14:textId="107BD5E3" w:rsidR="007B01FD" w:rsidRDefault="007B01FD" w:rsidP="0081177D">
      <w:pPr>
        <w:jc w:val="both"/>
        <w:rPr>
          <w:rFonts w:ascii="Times New Roman" w:hAnsi="Times New Roman" w:cs="Times New Roman"/>
        </w:rPr>
      </w:pPr>
    </w:p>
    <w:p w14:paraId="22E1AAA0" w14:textId="465B9211" w:rsidR="007B01FD" w:rsidRDefault="007B01FD" w:rsidP="0081177D">
      <w:pPr>
        <w:jc w:val="both"/>
        <w:rPr>
          <w:rFonts w:ascii="Times New Roman" w:hAnsi="Times New Roman" w:cs="Times New Roman"/>
        </w:rPr>
      </w:pPr>
    </w:p>
    <w:p w14:paraId="41FF7D21" w14:textId="0170247F" w:rsidR="007B01FD" w:rsidRDefault="007B01FD" w:rsidP="0081177D">
      <w:pPr>
        <w:jc w:val="both"/>
        <w:rPr>
          <w:rFonts w:ascii="Times New Roman" w:hAnsi="Times New Roman" w:cs="Times New Roman"/>
        </w:rPr>
      </w:pPr>
    </w:p>
    <w:p w14:paraId="4634D6E1" w14:textId="74245F29" w:rsidR="007B01FD" w:rsidRDefault="007B01FD" w:rsidP="0081177D">
      <w:pPr>
        <w:jc w:val="both"/>
        <w:rPr>
          <w:rFonts w:ascii="Times New Roman" w:hAnsi="Times New Roman" w:cs="Times New Roman"/>
        </w:rPr>
      </w:pPr>
    </w:p>
    <w:p w14:paraId="3263A301" w14:textId="337121A0" w:rsidR="007B01FD" w:rsidRDefault="007B01FD" w:rsidP="0081177D">
      <w:pPr>
        <w:jc w:val="both"/>
        <w:rPr>
          <w:rFonts w:ascii="Times New Roman" w:hAnsi="Times New Roman" w:cs="Times New Roman"/>
        </w:rPr>
      </w:pPr>
    </w:p>
    <w:p w14:paraId="1623BCD0" w14:textId="740F2830" w:rsidR="007B01FD" w:rsidRDefault="007B01FD" w:rsidP="0081177D">
      <w:pPr>
        <w:jc w:val="both"/>
        <w:rPr>
          <w:rFonts w:ascii="Times New Roman" w:hAnsi="Times New Roman" w:cs="Times New Roman"/>
        </w:rPr>
      </w:pPr>
    </w:p>
    <w:p w14:paraId="0485B539" w14:textId="188601E2" w:rsidR="007B01FD" w:rsidRDefault="007B01FD" w:rsidP="0081177D">
      <w:pPr>
        <w:jc w:val="both"/>
        <w:rPr>
          <w:rFonts w:ascii="Times New Roman" w:hAnsi="Times New Roman" w:cs="Times New Roman"/>
        </w:rPr>
      </w:pPr>
    </w:p>
    <w:p w14:paraId="6802FB17" w14:textId="55677FD7" w:rsidR="007B01FD" w:rsidRDefault="007B01FD" w:rsidP="0081177D">
      <w:pPr>
        <w:jc w:val="both"/>
        <w:rPr>
          <w:rFonts w:ascii="Times New Roman" w:hAnsi="Times New Roman" w:cs="Times New Roman"/>
        </w:rPr>
      </w:pPr>
    </w:p>
    <w:p w14:paraId="7EA036D0" w14:textId="6363D65A" w:rsidR="007B01FD" w:rsidRDefault="007B01FD" w:rsidP="0081177D">
      <w:pPr>
        <w:jc w:val="both"/>
        <w:rPr>
          <w:rFonts w:ascii="Times New Roman" w:hAnsi="Times New Roman" w:cs="Times New Roman"/>
        </w:rPr>
      </w:pPr>
    </w:p>
    <w:p w14:paraId="3E2783F6" w14:textId="554C456F" w:rsidR="00177DAA" w:rsidRPr="00B00E21" w:rsidRDefault="00177DAA" w:rsidP="00177DAA">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sidR="00AD0136">
        <w:rPr>
          <w:rFonts w:ascii="Times New Roman" w:hAnsi="Times New Roman" w:cs="Times New Roman"/>
          <w:i/>
          <w:iCs/>
          <w:sz w:val="20"/>
          <w:szCs w:val="20"/>
        </w:rPr>
        <w:t>22</w:t>
      </w:r>
      <w:r>
        <w:rPr>
          <w:rFonts w:ascii="Times New Roman" w:hAnsi="Times New Roman" w:cs="Times New Roman"/>
          <w:i/>
          <w:iCs/>
          <w:sz w:val="20"/>
          <w:szCs w:val="20"/>
        </w:rPr>
        <w:t xml:space="preserve">. The </w:t>
      </w:r>
      <w:r w:rsidR="00F776D1">
        <w:rPr>
          <w:rFonts w:ascii="Times New Roman" w:hAnsi="Times New Roman" w:cs="Times New Roman"/>
          <w:i/>
          <w:iCs/>
          <w:sz w:val="20"/>
          <w:szCs w:val="20"/>
        </w:rPr>
        <w:t xml:space="preserve">district </w:t>
      </w:r>
      <w:r>
        <w:rPr>
          <w:rFonts w:ascii="Times New Roman" w:hAnsi="Times New Roman" w:cs="Times New Roman"/>
          <w:i/>
          <w:iCs/>
          <w:sz w:val="20"/>
          <w:szCs w:val="20"/>
        </w:rPr>
        <w:t xml:space="preserve">predictor algorithm predicting the </w:t>
      </w:r>
      <w:r w:rsidR="00B1199E">
        <w:rPr>
          <w:rFonts w:ascii="Times New Roman" w:hAnsi="Times New Roman" w:cs="Times New Roman"/>
          <w:i/>
          <w:iCs/>
          <w:sz w:val="20"/>
          <w:szCs w:val="20"/>
        </w:rPr>
        <w:t>district</w:t>
      </w:r>
      <w:r>
        <w:rPr>
          <w:rFonts w:ascii="Times New Roman" w:hAnsi="Times New Roman" w:cs="Times New Roman"/>
          <w:i/>
          <w:iCs/>
          <w:sz w:val="20"/>
          <w:szCs w:val="20"/>
        </w:rPr>
        <w:t xml:space="preserve"> of a test sample property as the number of actual attribute values provided </w:t>
      </w:r>
      <w:r w:rsidR="00DF696A">
        <w:rPr>
          <w:rFonts w:ascii="Times New Roman" w:hAnsi="Times New Roman" w:cs="Times New Roman"/>
          <w:i/>
          <w:iCs/>
          <w:sz w:val="20"/>
          <w:szCs w:val="20"/>
        </w:rPr>
        <w:t>from</w:t>
      </w:r>
      <w:r>
        <w:rPr>
          <w:rFonts w:ascii="Times New Roman" w:hAnsi="Times New Roman" w:cs="Times New Roman"/>
          <w:i/>
          <w:iCs/>
          <w:sz w:val="20"/>
          <w:szCs w:val="20"/>
        </w:rPr>
        <w:t xml:space="preserve"> the test sample feature vector increase</w:t>
      </w:r>
      <w:r w:rsidR="00141ADC">
        <w:rPr>
          <w:rFonts w:ascii="Times New Roman" w:hAnsi="Times New Roman" w:cs="Times New Roman"/>
          <w:i/>
          <w:iCs/>
          <w:sz w:val="20"/>
          <w:szCs w:val="20"/>
        </w:rPr>
        <w:t>s</w:t>
      </w:r>
      <w:r w:rsidR="00C16327">
        <w:rPr>
          <w:rFonts w:ascii="Times New Roman" w:hAnsi="Times New Roman" w:cs="Times New Roman"/>
          <w:i/>
          <w:iCs/>
          <w:sz w:val="20"/>
          <w:szCs w:val="20"/>
        </w:rPr>
        <w:t>.</w:t>
      </w:r>
    </w:p>
    <w:p w14:paraId="15FA9475" w14:textId="77777777" w:rsidR="0034207E" w:rsidRDefault="0034207E" w:rsidP="0081177D">
      <w:pPr>
        <w:jc w:val="both"/>
        <w:rPr>
          <w:rFonts w:ascii="Times New Roman" w:hAnsi="Times New Roman" w:cs="Times New Roman"/>
        </w:rPr>
      </w:pPr>
    </w:p>
    <w:p w14:paraId="36C4E98C" w14:textId="4AD418F2" w:rsidR="0081177D" w:rsidRPr="00DF0EA2" w:rsidRDefault="0081177D" w:rsidP="0081177D">
      <w:pPr>
        <w:jc w:val="both"/>
        <w:rPr>
          <w:rFonts w:ascii="Times New Roman" w:hAnsi="Times New Roman" w:cs="Times New Roman"/>
          <w:b/>
          <w:bCs/>
        </w:rPr>
      </w:pPr>
      <w:r>
        <w:rPr>
          <w:rFonts w:ascii="Times New Roman" w:hAnsi="Times New Roman" w:cs="Times New Roman"/>
          <w:b/>
          <w:bCs/>
        </w:rPr>
        <w:t>3</w:t>
      </w:r>
      <w:r w:rsidRPr="00DF0EA2">
        <w:rPr>
          <w:rFonts w:ascii="Times New Roman" w:hAnsi="Times New Roman" w:cs="Times New Roman"/>
          <w:b/>
          <w:bCs/>
        </w:rPr>
        <w:t xml:space="preserve">.4. </w:t>
      </w:r>
      <w:r w:rsidR="00891511">
        <w:rPr>
          <w:rFonts w:ascii="Times New Roman" w:hAnsi="Times New Roman" w:cs="Times New Roman"/>
          <w:b/>
          <w:bCs/>
        </w:rPr>
        <w:t>FP</w:t>
      </w:r>
      <w:r w:rsidRPr="00DF0EA2">
        <w:rPr>
          <w:rFonts w:ascii="Times New Roman" w:hAnsi="Times New Roman" w:cs="Times New Roman"/>
          <w:b/>
          <w:bCs/>
        </w:rPr>
        <w:t>-Growth</w:t>
      </w:r>
    </w:p>
    <w:p w14:paraId="170A8158" w14:textId="4ACB387B" w:rsidR="007D058F" w:rsidRDefault="0018109F" w:rsidP="0081177D">
      <w:pPr>
        <w:jc w:val="both"/>
        <w:rPr>
          <w:rFonts w:ascii="Times New Roman" w:hAnsi="Times New Roman" w:cs="Times New Roman"/>
        </w:rPr>
      </w:pPr>
      <w:r>
        <w:rPr>
          <w:rFonts w:ascii="Times New Roman" w:hAnsi="Times New Roman" w:cs="Times New Roman"/>
        </w:rPr>
        <w:t>Here we conducted a study on mining frequent patterns within the domain of the Russian housing market.</w:t>
      </w:r>
      <w:r w:rsidR="00452EBA">
        <w:rPr>
          <w:rFonts w:ascii="Times New Roman" w:hAnsi="Times New Roman" w:cs="Times New Roman"/>
        </w:rPr>
        <w:t xml:space="preserve"> </w:t>
      </w:r>
      <w:r>
        <w:rPr>
          <w:rFonts w:ascii="Times New Roman" w:hAnsi="Times New Roman" w:cs="Times New Roman"/>
        </w:rPr>
        <w:t>In order to mine such frequent patterns and find interesting relationships among properties and neighbourhoods in Russia, we used the</w:t>
      </w:r>
      <w:r w:rsidR="00452EBA">
        <w:rPr>
          <w:rFonts w:ascii="Times New Roman" w:hAnsi="Times New Roman" w:cs="Times New Roman"/>
        </w:rPr>
        <w:t xml:space="preserve"> </w:t>
      </w:r>
      <w:r w:rsidR="004A6495">
        <w:rPr>
          <w:rFonts w:ascii="Times New Roman" w:hAnsi="Times New Roman" w:cs="Times New Roman"/>
        </w:rPr>
        <w:t>FP-Growth algorithm</w:t>
      </w:r>
      <w:r>
        <w:rPr>
          <w:rFonts w:ascii="Times New Roman" w:hAnsi="Times New Roman" w:cs="Times New Roman"/>
        </w:rPr>
        <w:t xml:space="preserve">. </w:t>
      </w:r>
      <w:r w:rsidR="00B81C02">
        <w:rPr>
          <w:rFonts w:ascii="Times New Roman" w:hAnsi="Times New Roman" w:cs="Times New Roman"/>
        </w:rPr>
        <w:t>Our first investigation for the study involved finding frequent patterns within the Sberbank Russian housing market dataset, and comparing the various implementations of the algorithm</w:t>
      </w:r>
      <w:r w:rsidR="00031935">
        <w:rPr>
          <w:rFonts w:ascii="Times New Roman" w:hAnsi="Times New Roman" w:cs="Times New Roman"/>
        </w:rPr>
        <w:t xml:space="preserve"> (</w:t>
      </w:r>
      <w:r w:rsidR="00E013A7">
        <w:rPr>
          <w:rFonts w:ascii="Times New Roman" w:hAnsi="Times New Roman" w:cs="Times New Roman"/>
        </w:rPr>
        <w:t xml:space="preserve">i.e. </w:t>
      </w:r>
      <w:r w:rsidR="00031935">
        <w:rPr>
          <w:rFonts w:ascii="Times New Roman" w:hAnsi="Times New Roman" w:cs="Times New Roman"/>
        </w:rPr>
        <w:t>two library implementations and our own)</w:t>
      </w:r>
      <w:r w:rsidR="00B81C02">
        <w:rPr>
          <w:rFonts w:ascii="Times New Roman" w:hAnsi="Times New Roman" w:cs="Times New Roman"/>
        </w:rPr>
        <w:t xml:space="preserve">. Following this, we performed a qualitative analysis on the found frequent patterns to judge their interestingness. </w:t>
      </w:r>
    </w:p>
    <w:p w14:paraId="6C8DD42A" w14:textId="48C4E7E7" w:rsidR="00B81C02" w:rsidRPr="00C1090F" w:rsidRDefault="000C393B" w:rsidP="0081177D">
      <w:pPr>
        <w:jc w:val="both"/>
        <w:rPr>
          <w:rFonts w:ascii="Times New Roman" w:hAnsi="Times New Roman" w:cs="Times New Roman"/>
        </w:rPr>
      </w:pPr>
      <w:r>
        <w:rPr>
          <w:rFonts w:ascii="Times New Roman" w:hAnsi="Times New Roman" w:cs="Times New Roman"/>
        </w:rPr>
        <w:t xml:space="preserve">We note that for </w:t>
      </w:r>
      <w:r w:rsidRPr="00C1090F">
        <w:rPr>
          <w:rFonts w:ascii="Times New Roman" w:hAnsi="Times New Roman" w:cs="Times New Roman"/>
          <w:i/>
        </w:rPr>
        <w:t xml:space="preserve">Figure </w:t>
      </w:r>
      <w:r w:rsidR="00AD0136">
        <w:rPr>
          <w:rFonts w:ascii="Times New Roman" w:hAnsi="Times New Roman" w:cs="Times New Roman"/>
          <w:i/>
        </w:rPr>
        <w:t>23</w:t>
      </w:r>
      <w:r w:rsidRPr="00C1090F">
        <w:rPr>
          <w:rFonts w:ascii="Times New Roman" w:hAnsi="Times New Roman" w:cs="Times New Roman"/>
        </w:rPr>
        <w:t xml:space="preserve"> and </w:t>
      </w:r>
      <w:r w:rsidRPr="00C1090F">
        <w:rPr>
          <w:rFonts w:ascii="Times New Roman" w:hAnsi="Times New Roman" w:cs="Times New Roman"/>
          <w:i/>
        </w:rPr>
        <w:t xml:space="preserve">Figure </w:t>
      </w:r>
      <w:r w:rsidR="00AD0136">
        <w:rPr>
          <w:rFonts w:ascii="Times New Roman" w:hAnsi="Times New Roman" w:cs="Times New Roman"/>
          <w:i/>
        </w:rPr>
        <w:t>24</w:t>
      </w:r>
      <w:r w:rsidRPr="00C1090F">
        <w:rPr>
          <w:rFonts w:ascii="Times New Roman" w:hAnsi="Times New Roman" w:cs="Times New Roman"/>
        </w:rPr>
        <w:t>, we used 5000 property entries from the Russian housing market dataset to mine frequent patterns. Moreover, we used a minimum support count threshold of 4000 (i.e. a minimum support threshold of 0.8)</w:t>
      </w:r>
      <w:r w:rsidR="00EF4ADB" w:rsidRPr="00C1090F">
        <w:rPr>
          <w:rFonts w:ascii="Times New Roman" w:hAnsi="Times New Roman" w:cs="Times New Roman"/>
        </w:rPr>
        <w:t xml:space="preserve"> to determine whether or not a pattern was frequent</w:t>
      </w:r>
      <w:r w:rsidRPr="00C1090F">
        <w:rPr>
          <w:rFonts w:ascii="Times New Roman" w:hAnsi="Times New Roman" w:cs="Times New Roman"/>
        </w:rPr>
        <w:t xml:space="preserve">. </w:t>
      </w:r>
    </w:p>
    <w:p w14:paraId="1081DA4A" w14:textId="77777777" w:rsidR="000C393B" w:rsidRPr="00C1090F" w:rsidRDefault="000C393B" w:rsidP="0081177D">
      <w:pPr>
        <w:jc w:val="both"/>
        <w:rPr>
          <w:rFonts w:ascii="Times New Roman" w:hAnsi="Times New Roman" w:cs="Times New Roman"/>
        </w:rPr>
      </w:pPr>
    </w:p>
    <w:p w14:paraId="64011815" w14:textId="088D6269" w:rsidR="007D058F" w:rsidRPr="00C1090F" w:rsidRDefault="00891511" w:rsidP="0081177D">
      <w:pPr>
        <w:jc w:val="both"/>
        <w:rPr>
          <w:rFonts w:ascii="Times New Roman" w:hAnsi="Times New Roman" w:cs="Times New Roman"/>
          <w:u w:val="single"/>
        </w:rPr>
      </w:pPr>
      <w:r w:rsidRPr="00C1090F">
        <w:rPr>
          <w:rFonts w:ascii="Times New Roman" w:hAnsi="Times New Roman" w:cs="Times New Roman"/>
          <w:u w:val="single"/>
        </w:rPr>
        <w:t>Dataset Experimentation and Algorithm Implementation Comparison</w:t>
      </w:r>
    </w:p>
    <w:p w14:paraId="382366D9" w14:textId="7642DC30" w:rsidR="001A5F76" w:rsidRPr="00C1090F" w:rsidRDefault="00A80FD7" w:rsidP="0081177D">
      <w:pPr>
        <w:jc w:val="both"/>
        <w:rPr>
          <w:rFonts w:ascii="Times New Roman" w:hAnsi="Times New Roman" w:cs="Times New Roman"/>
        </w:rPr>
      </w:pPr>
      <w:r w:rsidRPr="00C1090F">
        <w:rPr>
          <w:rFonts w:ascii="Times New Roman" w:hAnsi="Times New Roman" w:cs="Times New Roman"/>
        </w:rPr>
        <w:t>Within this section of the study, we investigate</w:t>
      </w:r>
      <w:r w:rsidR="00C64990" w:rsidRPr="00C1090F">
        <w:rPr>
          <w:rFonts w:ascii="Times New Roman" w:hAnsi="Times New Roman" w:cs="Times New Roman"/>
        </w:rPr>
        <w:t>d</w:t>
      </w:r>
      <w:r w:rsidRPr="00C1090F">
        <w:rPr>
          <w:rFonts w:ascii="Times New Roman" w:hAnsi="Times New Roman" w:cs="Times New Roman"/>
        </w:rPr>
        <w:t xml:space="preserve"> the effectiveness of applying the FP-Growth algorithm to the housing market domain in order to discover useful patterns. Furthermore, we compare</w:t>
      </w:r>
      <w:r w:rsidR="00C64990" w:rsidRPr="00C1090F">
        <w:rPr>
          <w:rFonts w:ascii="Times New Roman" w:hAnsi="Times New Roman" w:cs="Times New Roman"/>
        </w:rPr>
        <w:t>d</w:t>
      </w:r>
      <w:r w:rsidRPr="00C1090F">
        <w:rPr>
          <w:rFonts w:ascii="Times New Roman" w:hAnsi="Times New Roman" w:cs="Times New Roman"/>
        </w:rPr>
        <w:t xml:space="preserve"> the two library implementations of the FP-Growth algorithm </w:t>
      </w:r>
      <w:r w:rsidR="00E51243">
        <w:rPr>
          <w:rFonts w:ascii="Times New Roman" w:hAnsi="Times New Roman" w:cs="Times New Roman"/>
        </w:rPr>
        <w:t>as well as</w:t>
      </w:r>
      <w:r w:rsidRPr="00C1090F">
        <w:rPr>
          <w:rFonts w:ascii="Times New Roman" w:hAnsi="Times New Roman" w:cs="Times New Roman"/>
        </w:rPr>
        <w:t xml:space="preserve"> our own.</w:t>
      </w:r>
    </w:p>
    <w:p w14:paraId="1F325918" w14:textId="206FEE55" w:rsidR="007B6DEE" w:rsidRDefault="00C64990" w:rsidP="0081177D">
      <w:pPr>
        <w:jc w:val="both"/>
        <w:rPr>
          <w:rFonts w:ascii="Times New Roman" w:hAnsi="Times New Roman" w:cs="Times New Roman"/>
        </w:rPr>
      </w:pPr>
      <w:r w:rsidRPr="00C1090F">
        <w:rPr>
          <w:rFonts w:ascii="Times New Roman" w:hAnsi="Times New Roman" w:cs="Times New Roman"/>
        </w:rPr>
        <w:t xml:space="preserve">Our first analysis examined the total number of frequent patterns each </w:t>
      </w:r>
      <w:r w:rsidR="002F543C" w:rsidRPr="00C1090F">
        <w:rPr>
          <w:rFonts w:ascii="Times New Roman" w:hAnsi="Times New Roman" w:cs="Times New Roman"/>
        </w:rPr>
        <w:t>implementation of the algorithm</w:t>
      </w:r>
      <w:r w:rsidRPr="00C1090F">
        <w:rPr>
          <w:rFonts w:ascii="Times New Roman" w:hAnsi="Times New Roman" w:cs="Times New Roman"/>
        </w:rPr>
        <w:t xml:space="preserve"> found. The results of this analysis are presented in </w:t>
      </w:r>
      <w:r w:rsidRPr="00C1090F">
        <w:rPr>
          <w:rFonts w:ascii="Times New Roman" w:hAnsi="Times New Roman" w:cs="Times New Roman"/>
          <w:i/>
        </w:rPr>
        <w:t xml:space="preserve">Figure </w:t>
      </w:r>
      <w:r w:rsidR="00AD0136">
        <w:rPr>
          <w:rFonts w:ascii="Times New Roman" w:hAnsi="Times New Roman" w:cs="Times New Roman"/>
          <w:i/>
        </w:rPr>
        <w:t>23</w:t>
      </w:r>
      <w:r w:rsidRPr="00C1090F">
        <w:rPr>
          <w:rFonts w:ascii="Times New Roman" w:hAnsi="Times New Roman" w:cs="Times New Roman"/>
        </w:rPr>
        <w:t>. We found that the two library implementations of the FP-Growth algorithm found the same total number of frequent patterns, whereas our manual implementation of the algorithm found approximately half the amount of the library implementations. Since the total number of patterns found by the library implementations were so similar, we assume that our manual implementation of the FP-Growth algorithm had</w:t>
      </w:r>
      <w:r>
        <w:rPr>
          <w:rFonts w:ascii="Times New Roman" w:hAnsi="Times New Roman" w:cs="Times New Roman"/>
        </w:rPr>
        <w:t xml:space="preserve"> some faults. </w:t>
      </w:r>
      <w:r w:rsidR="00761012">
        <w:rPr>
          <w:rFonts w:ascii="Times New Roman" w:hAnsi="Times New Roman" w:cs="Times New Roman"/>
        </w:rPr>
        <w:t>Nevertheless</w:t>
      </w:r>
      <w:r>
        <w:rPr>
          <w:rFonts w:ascii="Times New Roman" w:hAnsi="Times New Roman" w:cs="Times New Roman"/>
        </w:rPr>
        <w:t xml:space="preserve">, </w:t>
      </w:r>
      <w:r w:rsidR="00761012">
        <w:rPr>
          <w:rFonts w:ascii="Times New Roman" w:hAnsi="Times New Roman" w:cs="Times New Roman"/>
        </w:rPr>
        <w:t>we found that it</w:t>
      </w:r>
      <w:r>
        <w:rPr>
          <w:rFonts w:ascii="Times New Roman" w:hAnsi="Times New Roman" w:cs="Times New Roman"/>
        </w:rPr>
        <w:t xml:space="preserve"> was still able to find a relatively large number of frequent patterns within the provided property entries. We </w:t>
      </w:r>
      <w:r w:rsidR="007B6DEE">
        <w:rPr>
          <w:rFonts w:ascii="Times New Roman" w:hAnsi="Times New Roman" w:cs="Times New Roman"/>
        </w:rPr>
        <w:t xml:space="preserve">further </w:t>
      </w:r>
      <w:r>
        <w:rPr>
          <w:rFonts w:ascii="Times New Roman" w:hAnsi="Times New Roman" w:cs="Times New Roman"/>
        </w:rPr>
        <w:t xml:space="preserve">tested the manual implementation on a dataset from the 3804ICT </w:t>
      </w:r>
      <w:r w:rsidR="007B6DEE">
        <w:rPr>
          <w:rFonts w:ascii="Times New Roman" w:hAnsi="Times New Roman" w:cs="Times New Roman"/>
        </w:rPr>
        <w:t>Lecture 5</w:t>
      </w:r>
      <w:r>
        <w:rPr>
          <w:rFonts w:ascii="Times New Roman" w:hAnsi="Times New Roman" w:cs="Times New Roman"/>
        </w:rPr>
        <w:t xml:space="preserve"> lecture slides to determine where it was missing frequent patterns. We found that the main FP-tree constructed by the manual implementation was correct with respect to the provided solution. However, there </w:t>
      </w:r>
      <w:r w:rsidR="007B6DEE">
        <w:rPr>
          <w:rFonts w:ascii="Times New Roman" w:hAnsi="Times New Roman" w:cs="Times New Roman"/>
        </w:rPr>
        <w:t>were</w:t>
      </w:r>
      <w:r>
        <w:rPr>
          <w:rFonts w:ascii="Times New Roman" w:hAnsi="Times New Roman" w:cs="Times New Roman"/>
        </w:rPr>
        <w:t xml:space="preserve"> some error</w:t>
      </w:r>
      <w:r w:rsidR="007B6DEE">
        <w:rPr>
          <w:rFonts w:ascii="Times New Roman" w:hAnsi="Times New Roman" w:cs="Times New Roman"/>
        </w:rPr>
        <w:t>s</w:t>
      </w:r>
      <w:r>
        <w:rPr>
          <w:rFonts w:ascii="Times New Roman" w:hAnsi="Times New Roman" w:cs="Times New Roman"/>
        </w:rPr>
        <w:t xml:space="preserve"> in the conditional FP-trees that were constructed for frequent 1-characteristi</w:t>
      </w:r>
      <w:r w:rsidR="002F543C">
        <w:rPr>
          <w:rFonts w:ascii="Times New Roman" w:hAnsi="Times New Roman" w:cs="Times New Roman"/>
        </w:rPr>
        <w:t>c</w:t>
      </w:r>
      <w:r>
        <w:rPr>
          <w:rFonts w:ascii="Times New Roman" w:hAnsi="Times New Roman" w:cs="Times New Roman"/>
        </w:rPr>
        <w:t xml:space="preserve">-sets. </w:t>
      </w:r>
      <w:r w:rsidR="002F543C">
        <w:rPr>
          <w:rFonts w:ascii="Times New Roman" w:hAnsi="Times New Roman" w:cs="Times New Roman"/>
        </w:rPr>
        <w:t xml:space="preserve">As a result of our project encompassing the implementation of five algorithms, we </w:t>
      </w:r>
      <w:r w:rsidR="002F543C">
        <w:rPr>
          <w:rFonts w:ascii="Times New Roman" w:hAnsi="Times New Roman" w:cs="Times New Roman"/>
        </w:rPr>
        <w:lastRenderedPageBreak/>
        <w:t xml:space="preserve">did not have sufficient time to fix the manual implementation of the FP-Growth algorithm. Consequently, for this study we </w:t>
      </w:r>
      <w:r w:rsidR="009D6FC5">
        <w:rPr>
          <w:rFonts w:ascii="Times New Roman" w:hAnsi="Times New Roman" w:cs="Times New Roman"/>
        </w:rPr>
        <w:t>left</w:t>
      </w:r>
      <w:r w:rsidR="002F543C">
        <w:rPr>
          <w:rFonts w:ascii="Times New Roman" w:hAnsi="Times New Roman" w:cs="Times New Roman"/>
        </w:rPr>
        <w:t xml:space="preserve"> the implementation as i</w:t>
      </w:r>
      <w:r w:rsidR="00E62662">
        <w:rPr>
          <w:rFonts w:ascii="Times New Roman" w:hAnsi="Times New Roman" w:cs="Times New Roman"/>
        </w:rPr>
        <w:t>t</w:t>
      </w:r>
      <w:r w:rsidR="002F543C">
        <w:rPr>
          <w:rFonts w:ascii="Times New Roman" w:hAnsi="Times New Roman" w:cs="Times New Roman"/>
        </w:rPr>
        <w:t xml:space="preserve"> </w:t>
      </w:r>
      <w:r w:rsidR="001405C0">
        <w:rPr>
          <w:rFonts w:ascii="Times New Roman" w:hAnsi="Times New Roman" w:cs="Times New Roman"/>
        </w:rPr>
        <w:t xml:space="preserve">was </w:t>
      </w:r>
      <w:r w:rsidR="002F543C">
        <w:rPr>
          <w:rFonts w:ascii="Times New Roman" w:hAnsi="Times New Roman" w:cs="Times New Roman"/>
        </w:rPr>
        <w:t xml:space="preserve">and </w:t>
      </w:r>
      <w:r w:rsidR="001405C0">
        <w:rPr>
          <w:rFonts w:ascii="Times New Roman" w:hAnsi="Times New Roman" w:cs="Times New Roman"/>
        </w:rPr>
        <w:t>left</w:t>
      </w:r>
      <w:r w:rsidR="002F543C">
        <w:rPr>
          <w:rFonts w:ascii="Times New Roman" w:hAnsi="Times New Roman" w:cs="Times New Roman"/>
        </w:rPr>
        <w:t xml:space="preserve"> fixing and perfecting the algorithm for future work. </w:t>
      </w:r>
    </w:p>
    <w:p w14:paraId="5336E6C6" w14:textId="77777777" w:rsidR="00EA7AA9" w:rsidRDefault="00EA7AA9" w:rsidP="0081177D">
      <w:pPr>
        <w:jc w:val="both"/>
        <w:rPr>
          <w:rFonts w:ascii="Times New Roman" w:hAnsi="Times New Roman" w:cs="Times New Roman"/>
        </w:rPr>
      </w:pPr>
    </w:p>
    <w:p w14:paraId="4C0BCBEE" w14:textId="21F50F06" w:rsidR="00B31A2E" w:rsidRDefault="00A80FD7" w:rsidP="0081177D">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1" locked="0" layoutInCell="1" allowOverlap="1" wp14:anchorId="01E7789A" wp14:editId="3DB8519B">
            <wp:simplePos x="0" y="0"/>
            <wp:positionH relativeFrom="margin">
              <wp:align>center</wp:align>
            </wp:positionH>
            <wp:positionV relativeFrom="paragraph">
              <wp:posOffset>4445</wp:posOffset>
            </wp:positionV>
            <wp:extent cx="5029200" cy="2369731"/>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 1.png"/>
                    <pic:cNvPicPr/>
                  </pic:nvPicPr>
                  <pic:blipFill>
                    <a:blip r:embed="rId30"/>
                    <a:stretch>
                      <a:fillRect/>
                    </a:stretch>
                  </pic:blipFill>
                  <pic:spPr>
                    <a:xfrm>
                      <a:off x="0" y="0"/>
                      <a:ext cx="5029200" cy="2369731"/>
                    </a:xfrm>
                    <a:prstGeom prst="rect">
                      <a:avLst/>
                    </a:prstGeom>
                  </pic:spPr>
                </pic:pic>
              </a:graphicData>
            </a:graphic>
            <wp14:sizeRelH relativeFrom="page">
              <wp14:pctWidth>0</wp14:pctWidth>
            </wp14:sizeRelH>
            <wp14:sizeRelV relativeFrom="page">
              <wp14:pctHeight>0</wp14:pctHeight>
            </wp14:sizeRelV>
          </wp:anchor>
        </w:drawing>
      </w:r>
    </w:p>
    <w:p w14:paraId="5B63A7AE" w14:textId="0DB98A23" w:rsidR="00B31A2E" w:rsidRDefault="00B31A2E" w:rsidP="0081177D">
      <w:pPr>
        <w:jc w:val="both"/>
        <w:rPr>
          <w:rFonts w:ascii="Times New Roman" w:hAnsi="Times New Roman" w:cs="Times New Roman"/>
        </w:rPr>
      </w:pPr>
    </w:p>
    <w:p w14:paraId="2B7CC14F" w14:textId="1593C949" w:rsidR="00B31A2E" w:rsidRDefault="00B31A2E" w:rsidP="0081177D">
      <w:pPr>
        <w:jc w:val="both"/>
        <w:rPr>
          <w:rFonts w:ascii="Times New Roman" w:hAnsi="Times New Roman" w:cs="Times New Roman"/>
        </w:rPr>
      </w:pPr>
    </w:p>
    <w:p w14:paraId="5C117426" w14:textId="24A1B471" w:rsidR="00B31A2E" w:rsidRDefault="00B31A2E" w:rsidP="0081177D">
      <w:pPr>
        <w:jc w:val="both"/>
        <w:rPr>
          <w:rFonts w:ascii="Times New Roman" w:hAnsi="Times New Roman" w:cs="Times New Roman"/>
        </w:rPr>
      </w:pPr>
    </w:p>
    <w:p w14:paraId="6A941656" w14:textId="4E29BF6D" w:rsidR="00B31A2E" w:rsidRDefault="00B31A2E" w:rsidP="0081177D">
      <w:pPr>
        <w:jc w:val="both"/>
        <w:rPr>
          <w:rFonts w:ascii="Times New Roman" w:hAnsi="Times New Roman" w:cs="Times New Roman"/>
        </w:rPr>
      </w:pPr>
    </w:p>
    <w:p w14:paraId="32A19ECD" w14:textId="7D55EF04" w:rsidR="00B31A2E" w:rsidRDefault="00B31A2E" w:rsidP="0081177D">
      <w:pPr>
        <w:jc w:val="both"/>
        <w:rPr>
          <w:rFonts w:ascii="Times New Roman" w:hAnsi="Times New Roman" w:cs="Times New Roman"/>
        </w:rPr>
      </w:pPr>
    </w:p>
    <w:p w14:paraId="64BF76C5" w14:textId="203C4965" w:rsidR="00B31A2E" w:rsidRDefault="00B31A2E" w:rsidP="0081177D">
      <w:pPr>
        <w:jc w:val="both"/>
        <w:rPr>
          <w:rFonts w:ascii="Times New Roman" w:hAnsi="Times New Roman" w:cs="Times New Roman"/>
        </w:rPr>
      </w:pPr>
    </w:p>
    <w:p w14:paraId="43D87BC3" w14:textId="6310BA09" w:rsidR="00B31A2E" w:rsidRDefault="00B31A2E" w:rsidP="0081177D">
      <w:pPr>
        <w:jc w:val="both"/>
        <w:rPr>
          <w:rFonts w:ascii="Times New Roman" w:hAnsi="Times New Roman" w:cs="Times New Roman"/>
        </w:rPr>
      </w:pPr>
    </w:p>
    <w:p w14:paraId="3BBE09E4" w14:textId="77777777" w:rsidR="00A80FD7" w:rsidRDefault="00A80FD7" w:rsidP="000C393B">
      <w:pPr>
        <w:jc w:val="center"/>
        <w:rPr>
          <w:rFonts w:ascii="Times New Roman" w:hAnsi="Times New Roman" w:cs="Times New Roman"/>
          <w:i/>
          <w:iCs/>
          <w:sz w:val="20"/>
          <w:szCs w:val="20"/>
        </w:rPr>
      </w:pPr>
    </w:p>
    <w:p w14:paraId="56D2FF51" w14:textId="281F1DFB" w:rsidR="00B31A2E" w:rsidRPr="0078735B" w:rsidRDefault="000C393B" w:rsidP="0078735B">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sidR="00AD0136">
        <w:rPr>
          <w:rFonts w:ascii="Times New Roman" w:hAnsi="Times New Roman" w:cs="Times New Roman"/>
          <w:i/>
          <w:iCs/>
          <w:sz w:val="20"/>
          <w:szCs w:val="20"/>
        </w:rPr>
        <w:t>23</w:t>
      </w:r>
      <w:r>
        <w:rPr>
          <w:rFonts w:ascii="Times New Roman" w:hAnsi="Times New Roman" w:cs="Times New Roman"/>
          <w:i/>
          <w:iCs/>
          <w:sz w:val="20"/>
          <w:szCs w:val="20"/>
        </w:rPr>
        <w:t xml:space="preserve">. The number of frequent patterns found by each of the FP-Growth </w:t>
      </w:r>
      <w:r w:rsidR="006F54CF">
        <w:rPr>
          <w:rFonts w:ascii="Times New Roman" w:hAnsi="Times New Roman" w:cs="Times New Roman"/>
          <w:i/>
          <w:iCs/>
          <w:sz w:val="20"/>
          <w:szCs w:val="20"/>
        </w:rPr>
        <w:t>i</w:t>
      </w:r>
      <w:r>
        <w:rPr>
          <w:rFonts w:ascii="Times New Roman" w:hAnsi="Times New Roman" w:cs="Times New Roman"/>
          <w:i/>
          <w:iCs/>
          <w:sz w:val="20"/>
          <w:szCs w:val="20"/>
        </w:rPr>
        <w:t>mplementations</w:t>
      </w:r>
      <w:r w:rsidR="00EF4ADB">
        <w:rPr>
          <w:rFonts w:ascii="Times New Roman" w:hAnsi="Times New Roman" w:cs="Times New Roman"/>
          <w:i/>
          <w:iCs/>
          <w:sz w:val="20"/>
          <w:szCs w:val="20"/>
        </w:rPr>
        <w:t>.</w:t>
      </w:r>
    </w:p>
    <w:p w14:paraId="4109C0D3" w14:textId="77777777" w:rsidR="00EA7AA9" w:rsidRDefault="00EA7AA9" w:rsidP="0081177D">
      <w:pPr>
        <w:jc w:val="both"/>
        <w:rPr>
          <w:rFonts w:ascii="Times New Roman" w:hAnsi="Times New Roman" w:cs="Times New Roman"/>
        </w:rPr>
      </w:pPr>
    </w:p>
    <w:p w14:paraId="0EA39E84" w14:textId="4FE82A19" w:rsidR="00E90804" w:rsidRDefault="00C80F5A" w:rsidP="0081177D">
      <w:pPr>
        <w:jc w:val="both"/>
        <w:rPr>
          <w:rFonts w:ascii="Times New Roman" w:hAnsi="Times New Roman" w:cs="Times New Roman"/>
        </w:rPr>
      </w:pPr>
      <w:r>
        <w:rPr>
          <w:rFonts w:ascii="Times New Roman" w:hAnsi="Times New Roman" w:cs="Times New Roman"/>
        </w:rPr>
        <w:t xml:space="preserve">The results presented in </w:t>
      </w:r>
      <w:r w:rsidR="00E90804">
        <w:rPr>
          <w:rFonts w:ascii="Times New Roman" w:hAnsi="Times New Roman" w:cs="Times New Roman"/>
          <w:i/>
        </w:rPr>
        <w:t xml:space="preserve">Figure </w:t>
      </w:r>
      <w:r w:rsidR="00AD0136">
        <w:rPr>
          <w:rFonts w:ascii="Times New Roman" w:hAnsi="Times New Roman" w:cs="Times New Roman"/>
          <w:i/>
        </w:rPr>
        <w:t>23</w:t>
      </w:r>
      <w:r w:rsidR="00E90804">
        <w:rPr>
          <w:rFonts w:ascii="Times New Roman" w:hAnsi="Times New Roman" w:cs="Times New Roman"/>
        </w:rPr>
        <w:t xml:space="preserve"> </w:t>
      </w:r>
      <w:r>
        <w:rPr>
          <w:rFonts w:ascii="Times New Roman" w:hAnsi="Times New Roman" w:cs="Times New Roman"/>
        </w:rPr>
        <w:t xml:space="preserve">also show that there are useful patterns present within the Russian housing market dataset which can be mined. Based upon these findings, we decided to explore the </w:t>
      </w:r>
      <w:r w:rsidR="00D760AC">
        <w:rPr>
          <w:rFonts w:ascii="Times New Roman" w:hAnsi="Times New Roman" w:cs="Times New Roman"/>
        </w:rPr>
        <w:t xml:space="preserve">interestingness and </w:t>
      </w:r>
      <w:r w:rsidR="00326DA3">
        <w:rPr>
          <w:rFonts w:ascii="Times New Roman" w:hAnsi="Times New Roman" w:cs="Times New Roman"/>
        </w:rPr>
        <w:t>usefulness</w:t>
      </w:r>
      <w:r>
        <w:rPr>
          <w:rFonts w:ascii="Times New Roman" w:hAnsi="Times New Roman" w:cs="Times New Roman"/>
        </w:rPr>
        <w:t xml:space="preserve"> of the found patterns further in an additional investigation. This additional investigation is discussed below within </w:t>
      </w:r>
      <w:r>
        <w:rPr>
          <w:rFonts w:ascii="Times New Roman" w:hAnsi="Times New Roman" w:cs="Times New Roman"/>
          <w:i/>
        </w:rPr>
        <w:t xml:space="preserve">Interestingness of </w:t>
      </w:r>
      <w:r w:rsidR="00D76520">
        <w:rPr>
          <w:rFonts w:ascii="Times New Roman" w:hAnsi="Times New Roman" w:cs="Times New Roman"/>
          <w:i/>
        </w:rPr>
        <w:t xml:space="preserve">Found </w:t>
      </w:r>
      <w:r>
        <w:rPr>
          <w:rFonts w:ascii="Times New Roman" w:hAnsi="Times New Roman" w:cs="Times New Roman"/>
          <w:i/>
        </w:rPr>
        <w:t>Frequent Patterns</w:t>
      </w:r>
      <w:r>
        <w:rPr>
          <w:rFonts w:ascii="Times New Roman" w:hAnsi="Times New Roman" w:cs="Times New Roman"/>
        </w:rPr>
        <w:t xml:space="preserve">. </w:t>
      </w:r>
    </w:p>
    <w:p w14:paraId="555CC698" w14:textId="77777777" w:rsidR="00326DA3" w:rsidRPr="00C80F5A" w:rsidRDefault="00326DA3" w:rsidP="0081177D">
      <w:pPr>
        <w:jc w:val="both"/>
        <w:rPr>
          <w:rFonts w:ascii="Times New Roman" w:hAnsi="Times New Roman" w:cs="Times New Roman"/>
        </w:rPr>
      </w:pPr>
    </w:p>
    <w:p w14:paraId="567354A1" w14:textId="440B9C7C" w:rsidR="00EA7AA9" w:rsidRDefault="00410CBA" w:rsidP="0081177D">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7EFAC51B" wp14:editId="631F6AD1">
            <wp:simplePos x="0" y="0"/>
            <wp:positionH relativeFrom="margin">
              <wp:align>center</wp:align>
            </wp:positionH>
            <wp:positionV relativeFrom="paragraph">
              <wp:posOffset>20955</wp:posOffset>
            </wp:positionV>
            <wp:extent cx="5029200" cy="2283923"/>
            <wp:effectExtent l="0" t="0" r="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PG 2 final.png"/>
                    <pic:cNvPicPr/>
                  </pic:nvPicPr>
                  <pic:blipFill>
                    <a:blip r:embed="rId31"/>
                    <a:stretch>
                      <a:fillRect/>
                    </a:stretch>
                  </pic:blipFill>
                  <pic:spPr>
                    <a:xfrm>
                      <a:off x="0" y="0"/>
                      <a:ext cx="5029200" cy="2283923"/>
                    </a:xfrm>
                    <a:prstGeom prst="rect">
                      <a:avLst/>
                    </a:prstGeom>
                  </pic:spPr>
                </pic:pic>
              </a:graphicData>
            </a:graphic>
            <wp14:sizeRelH relativeFrom="page">
              <wp14:pctWidth>0</wp14:pctWidth>
            </wp14:sizeRelH>
            <wp14:sizeRelV relativeFrom="page">
              <wp14:pctHeight>0</wp14:pctHeight>
            </wp14:sizeRelV>
          </wp:anchor>
        </w:drawing>
      </w:r>
    </w:p>
    <w:p w14:paraId="27298332" w14:textId="6F195CAE" w:rsidR="00EA7AA9" w:rsidRDefault="00EA7AA9" w:rsidP="0081177D">
      <w:pPr>
        <w:jc w:val="both"/>
        <w:rPr>
          <w:rFonts w:ascii="Times New Roman" w:hAnsi="Times New Roman" w:cs="Times New Roman"/>
        </w:rPr>
      </w:pPr>
    </w:p>
    <w:p w14:paraId="17FDF47B" w14:textId="57ADAE2B" w:rsidR="00EA7AA9" w:rsidRDefault="00EA7AA9" w:rsidP="0081177D">
      <w:pPr>
        <w:jc w:val="both"/>
        <w:rPr>
          <w:rFonts w:ascii="Times New Roman" w:hAnsi="Times New Roman" w:cs="Times New Roman"/>
        </w:rPr>
      </w:pPr>
    </w:p>
    <w:p w14:paraId="72FFAFB0" w14:textId="3E8B71DF" w:rsidR="00EA7AA9" w:rsidRDefault="00EA7AA9" w:rsidP="0081177D">
      <w:pPr>
        <w:jc w:val="both"/>
        <w:rPr>
          <w:rFonts w:ascii="Times New Roman" w:hAnsi="Times New Roman" w:cs="Times New Roman"/>
        </w:rPr>
      </w:pPr>
    </w:p>
    <w:p w14:paraId="6C213109" w14:textId="77777777" w:rsidR="00EA7AA9" w:rsidRDefault="00EA7AA9" w:rsidP="0081177D">
      <w:pPr>
        <w:jc w:val="both"/>
        <w:rPr>
          <w:rFonts w:ascii="Times New Roman" w:hAnsi="Times New Roman" w:cs="Times New Roman"/>
        </w:rPr>
      </w:pPr>
    </w:p>
    <w:p w14:paraId="051B750D" w14:textId="77777777" w:rsidR="00EA7AA9" w:rsidRDefault="00EA7AA9" w:rsidP="0081177D">
      <w:pPr>
        <w:jc w:val="both"/>
        <w:rPr>
          <w:rFonts w:ascii="Times New Roman" w:hAnsi="Times New Roman" w:cs="Times New Roman"/>
        </w:rPr>
      </w:pPr>
    </w:p>
    <w:p w14:paraId="3108A989" w14:textId="77777777" w:rsidR="00EA7AA9" w:rsidRDefault="00EA7AA9" w:rsidP="0081177D">
      <w:pPr>
        <w:jc w:val="both"/>
        <w:rPr>
          <w:rFonts w:ascii="Times New Roman" w:hAnsi="Times New Roman" w:cs="Times New Roman"/>
        </w:rPr>
      </w:pPr>
    </w:p>
    <w:p w14:paraId="62622CB3" w14:textId="77777777" w:rsidR="00EA7AA9" w:rsidRDefault="00EA7AA9" w:rsidP="0081177D">
      <w:pPr>
        <w:jc w:val="both"/>
        <w:rPr>
          <w:rFonts w:ascii="Times New Roman" w:hAnsi="Times New Roman" w:cs="Times New Roman"/>
        </w:rPr>
      </w:pPr>
    </w:p>
    <w:p w14:paraId="73115BEE" w14:textId="77777777" w:rsidR="00EA7AA9" w:rsidRDefault="00EA7AA9" w:rsidP="00EA7AA9">
      <w:pPr>
        <w:rPr>
          <w:rFonts w:ascii="Times New Roman" w:hAnsi="Times New Roman" w:cs="Times New Roman"/>
          <w:i/>
          <w:iCs/>
          <w:sz w:val="20"/>
          <w:szCs w:val="20"/>
        </w:rPr>
      </w:pPr>
    </w:p>
    <w:p w14:paraId="7C009CE3" w14:textId="3D62058E" w:rsidR="00EA7AA9" w:rsidRPr="00B00E21" w:rsidRDefault="00EA7AA9" w:rsidP="00EA7AA9">
      <w:pPr>
        <w:jc w:val="center"/>
        <w:rPr>
          <w:rFonts w:ascii="Times New Roman" w:hAnsi="Times New Roman" w:cs="Times New Roman"/>
          <w:i/>
          <w:iCs/>
          <w:sz w:val="20"/>
          <w:szCs w:val="20"/>
        </w:rPr>
      </w:pPr>
      <w:r w:rsidRPr="00B00E21">
        <w:rPr>
          <w:rFonts w:ascii="Times New Roman" w:hAnsi="Times New Roman" w:cs="Times New Roman"/>
          <w:i/>
          <w:iCs/>
          <w:sz w:val="20"/>
          <w:szCs w:val="20"/>
        </w:rPr>
        <w:t xml:space="preserve">Figure </w:t>
      </w:r>
      <w:r w:rsidR="00AD0136">
        <w:rPr>
          <w:rFonts w:ascii="Times New Roman" w:hAnsi="Times New Roman" w:cs="Times New Roman"/>
          <w:i/>
          <w:iCs/>
          <w:sz w:val="20"/>
          <w:szCs w:val="20"/>
        </w:rPr>
        <w:t>24</w:t>
      </w:r>
      <w:r w:rsidRPr="00B00E21">
        <w:rPr>
          <w:rFonts w:ascii="Times New Roman" w:hAnsi="Times New Roman" w:cs="Times New Roman"/>
          <w:i/>
          <w:iCs/>
          <w:sz w:val="20"/>
          <w:szCs w:val="20"/>
        </w:rPr>
        <w:t xml:space="preserve">. </w:t>
      </w:r>
      <w:r>
        <w:rPr>
          <w:rFonts w:ascii="Times New Roman" w:hAnsi="Times New Roman" w:cs="Times New Roman"/>
          <w:i/>
          <w:iCs/>
          <w:sz w:val="20"/>
          <w:szCs w:val="20"/>
        </w:rPr>
        <w:t>Total time taken in seconds for each implementation to find all frequent patterns.</w:t>
      </w:r>
    </w:p>
    <w:p w14:paraId="6E7B8718" w14:textId="77777777" w:rsidR="00EA7AA9" w:rsidRDefault="00EA7AA9" w:rsidP="0081177D">
      <w:pPr>
        <w:jc w:val="both"/>
        <w:rPr>
          <w:rFonts w:ascii="Times New Roman" w:hAnsi="Times New Roman" w:cs="Times New Roman"/>
        </w:rPr>
      </w:pPr>
    </w:p>
    <w:p w14:paraId="515BED22" w14:textId="59496A77" w:rsidR="001A5F76" w:rsidRDefault="00771C60" w:rsidP="0081177D">
      <w:pPr>
        <w:jc w:val="both"/>
        <w:rPr>
          <w:rFonts w:ascii="Times New Roman" w:hAnsi="Times New Roman" w:cs="Times New Roman"/>
        </w:rPr>
      </w:pPr>
      <w:r>
        <w:rPr>
          <w:rFonts w:ascii="Times New Roman" w:hAnsi="Times New Roman" w:cs="Times New Roman"/>
        </w:rPr>
        <w:t>Following this investigation on the number of frequent patterns found by each of the implementations, we explored the time efficiency of the implementation</w:t>
      </w:r>
      <w:r w:rsidR="00910FEA">
        <w:rPr>
          <w:rFonts w:ascii="Times New Roman" w:hAnsi="Times New Roman" w:cs="Times New Roman"/>
        </w:rPr>
        <w:t xml:space="preserve">s </w:t>
      </w:r>
      <w:r>
        <w:rPr>
          <w:rFonts w:ascii="Times New Roman" w:hAnsi="Times New Roman" w:cs="Times New Roman"/>
        </w:rPr>
        <w:t xml:space="preserve">of the FP-Growth algorithm. </w:t>
      </w:r>
      <w:r w:rsidR="00910FEA">
        <w:rPr>
          <w:rFonts w:ascii="Times New Roman" w:hAnsi="Times New Roman" w:cs="Times New Roman"/>
        </w:rPr>
        <w:t xml:space="preserve">The results of this analysis are shown in </w:t>
      </w:r>
      <w:r w:rsidR="00910FEA">
        <w:rPr>
          <w:rFonts w:ascii="Times New Roman" w:hAnsi="Times New Roman" w:cs="Times New Roman"/>
          <w:i/>
        </w:rPr>
        <w:t xml:space="preserve">Figure </w:t>
      </w:r>
      <w:r w:rsidR="00AD0136">
        <w:rPr>
          <w:rFonts w:ascii="Times New Roman" w:hAnsi="Times New Roman" w:cs="Times New Roman"/>
          <w:i/>
        </w:rPr>
        <w:t>24</w:t>
      </w:r>
      <w:r w:rsidR="00910FEA">
        <w:rPr>
          <w:rFonts w:ascii="Times New Roman" w:hAnsi="Times New Roman" w:cs="Times New Roman"/>
        </w:rPr>
        <w:t xml:space="preserve"> </w:t>
      </w:r>
      <w:r w:rsidR="00835FF1">
        <w:rPr>
          <w:rFonts w:ascii="Times New Roman" w:hAnsi="Times New Roman" w:cs="Times New Roman"/>
        </w:rPr>
        <w:t xml:space="preserve">We found that the manual implementation of the algorithm </w:t>
      </w:r>
      <w:r w:rsidR="0078735B">
        <w:rPr>
          <w:rFonts w:ascii="Times New Roman" w:hAnsi="Times New Roman" w:cs="Times New Roman"/>
        </w:rPr>
        <w:t xml:space="preserve">took significantly more </w:t>
      </w:r>
      <w:r w:rsidR="0033645C">
        <w:rPr>
          <w:rFonts w:ascii="Times New Roman" w:hAnsi="Times New Roman" w:cs="Times New Roman"/>
        </w:rPr>
        <w:t>tim</w:t>
      </w:r>
      <w:r w:rsidR="0078735B">
        <w:rPr>
          <w:rFonts w:ascii="Times New Roman" w:hAnsi="Times New Roman" w:cs="Times New Roman"/>
        </w:rPr>
        <w:t>e</w:t>
      </w:r>
      <w:r w:rsidR="0033645C">
        <w:rPr>
          <w:rFonts w:ascii="Times New Roman" w:hAnsi="Times New Roman" w:cs="Times New Roman"/>
        </w:rPr>
        <w:t xml:space="preserve"> to find frequent patterns in comparison to</w:t>
      </w:r>
      <w:r w:rsidR="00835FF1">
        <w:rPr>
          <w:rFonts w:ascii="Times New Roman" w:hAnsi="Times New Roman" w:cs="Times New Roman"/>
        </w:rPr>
        <w:t xml:space="preserve"> the library implementations. </w:t>
      </w:r>
      <w:r w:rsidR="0078735B">
        <w:rPr>
          <w:rFonts w:ascii="Times New Roman" w:hAnsi="Times New Roman" w:cs="Times New Roman"/>
        </w:rPr>
        <w:t>Thus, the manual implementation was found to be less time efficient than the library implementations. There</w:t>
      </w:r>
      <w:r w:rsidR="00835FF1">
        <w:rPr>
          <w:rFonts w:ascii="Times New Roman" w:hAnsi="Times New Roman" w:cs="Times New Roman"/>
        </w:rPr>
        <w:t xml:space="preserve"> </w:t>
      </w:r>
      <w:r w:rsidR="00835FF1">
        <w:rPr>
          <w:rFonts w:ascii="Times New Roman" w:hAnsi="Times New Roman" w:cs="Times New Roman"/>
        </w:rPr>
        <w:lastRenderedPageBreak/>
        <w:t>appeared to be no significan</w:t>
      </w:r>
      <w:r w:rsidR="0078735B">
        <w:rPr>
          <w:rFonts w:ascii="Times New Roman" w:hAnsi="Times New Roman" w:cs="Times New Roman"/>
        </w:rPr>
        <w:t>t</w:t>
      </w:r>
      <w:r w:rsidR="00835FF1">
        <w:rPr>
          <w:rFonts w:ascii="Times New Roman" w:hAnsi="Times New Roman" w:cs="Times New Roman"/>
        </w:rPr>
        <w:t xml:space="preserve"> difference </w:t>
      </w:r>
      <w:r w:rsidR="0078735B">
        <w:rPr>
          <w:rFonts w:ascii="Times New Roman" w:hAnsi="Times New Roman" w:cs="Times New Roman"/>
        </w:rPr>
        <w:t>in</w:t>
      </w:r>
      <w:r w:rsidR="00835FF1">
        <w:rPr>
          <w:rFonts w:ascii="Times New Roman" w:hAnsi="Times New Roman" w:cs="Times New Roman"/>
        </w:rPr>
        <w:t xml:space="preserve"> </w:t>
      </w:r>
      <w:r w:rsidR="0078735B">
        <w:rPr>
          <w:rFonts w:ascii="Times New Roman" w:hAnsi="Times New Roman" w:cs="Times New Roman"/>
        </w:rPr>
        <w:t>time taken to find frequent patterns between the</w:t>
      </w:r>
      <w:r w:rsidR="00835FF1">
        <w:rPr>
          <w:rFonts w:ascii="Times New Roman" w:hAnsi="Times New Roman" w:cs="Times New Roman"/>
        </w:rPr>
        <w:t xml:space="preserve"> two library implementations Mlxtend and </w:t>
      </w:r>
      <w:proofErr w:type="spellStart"/>
      <w:r w:rsidR="00835FF1">
        <w:rPr>
          <w:rFonts w:ascii="Times New Roman" w:hAnsi="Times New Roman" w:cs="Times New Roman"/>
        </w:rPr>
        <w:t>PyFPGrowth</w:t>
      </w:r>
      <w:proofErr w:type="spellEnd"/>
      <w:r w:rsidR="00835FF1">
        <w:rPr>
          <w:rFonts w:ascii="Times New Roman" w:hAnsi="Times New Roman" w:cs="Times New Roman"/>
        </w:rPr>
        <w:t xml:space="preserve">. In frequent pattern mining, we are generally concerned with finding patterns within datasets that contain significantly large numbers of data samples. </w:t>
      </w:r>
      <w:r w:rsidR="0078735B">
        <w:rPr>
          <w:rFonts w:ascii="Times New Roman" w:hAnsi="Times New Roman" w:cs="Times New Roman"/>
        </w:rPr>
        <w:t xml:space="preserve">Consequently, the time efficiency of </w:t>
      </w:r>
      <w:r w:rsidR="00D33972">
        <w:rPr>
          <w:rFonts w:ascii="Times New Roman" w:hAnsi="Times New Roman" w:cs="Times New Roman"/>
        </w:rPr>
        <w:t>an</w:t>
      </w:r>
      <w:r w:rsidR="0078735B">
        <w:rPr>
          <w:rFonts w:ascii="Times New Roman" w:hAnsi="Times New Roman" w:cs="Times New Roman"/>
        </w:rPr>
        <w:t xml:space="preserve"> algorithm is critical when judging how practical it is for a given task. We can therefore conclude that our implementation of the algorithm would need to be optimized for improvements in </w:t>
      </w:r>
      <w:r w:rsidR="008E6D4A">
        <w:rPr>
          <w:rFonts w:ascii="Times New Roman" w:hAnsi="Times New Roman" w:cs="Times New Roman"/>
        </w:rPr>
        <w:t xml:space="preserve">regard to </w:t>
      </w:r>
      <w:r w:rsidR="0078735B">
        <w:rPr>
          <w:rFonts w:ascii="Times New Roman" w:hAnsi="Times New Roman" w:cs="Times New Roman"/>
        </w:rPr>
        <w:t>correctness and time efficiency.</w:t>
      </w:r>
    </w:p>
    <w:p w14:paraId="7F17DE4A" w14:textId="77777777" w:rsidR="00891511" w:rsidRDefault="00891511" w:rsidP="0081177D">
      <w:pPr>
        <w:jc w:val="both"/>
        <w:rPr>
          <w:rFonts w:ascii="Times New Roman" w:hAnsi="Times New Roman" w:cs="Times New Roman"/>
        </w:rPr>
      </w:pPr>
    </w:p>
    <w:p w14:paraId="7723668B" w14:textId="17C48EDB" w:rsidR="00B10F3E" w:rsidRPr="00891511" w:rsidRDefault="00891511" w:rsidP="0081177D">
      <w:pPr>
        <w:jc w:val="both"/>
        <w:rPr>
          <w:rFonts w:ascii="Times New Roman" w:hAnsi="Times New Roman" w:cs="Times New Roman"/>
          <w:u w:val="single"/>
        </w:rPr>
      </w:pPr>
      <w:r w:rsidRPr="00891511">
        <w:rPr>
          <w:rFonts w:ascii="Times New Roman" w:hAnsi="Times New Roman" w:cs="Times New Roman"/>
          <w:u w:val="single"/>
        </w:rPr>
        <w:t>Interesting</w:t>
      </w:r>
      <w:r w:rsidR="005B58E6">
        <w:rPr>
          <w:rFonts w:ascii="Times New Roman" w:hAnsi="Times New Roman" w:cs="Times New Roman"/>
          <w:u w:val="single"/>
        </w:rPr>
        <w:t>ness of</w:t>
      </w:r>
      <w:r w:rsidRPr="00891511">
        <w:rPr>
          <w:rFonts w:ascii="Times New Roman" w:hAnsi="Times New Roman" w:cs="Times New Roman"/>
          <w:u w:val="single"/>
        </w:rPr>
        <w:t xml:space="preserve"> </w:t>
      </w:r>
      <w:r w:rsidR="005A121D">
        <w:rPr>
          <w:rFonts w:ascii="Times New Roman" w:hAnsi="Times New Roman" w:cs="Times New Roman"/>
          <w:u w:val="single"/>
        </w:rPr>
        <w:t xml:space="preserve">Found </w:t>
      </w:r>
      <w:r w:rsidRPr="00891511">
        <w:rPr>
          <w:rFonts w:ascii="Times New Roman" w:hAnsi="Times New Roman" w:cs="Times New Roman"/>
          <w:u w:val="single"/>
        </w:rPr>
        <w:t>Frequent Patterns</w:t>
      </w:r>
    </w:p>
    <w:p w14:paraId="04ABD887" w14:textId="1427F7BA" w:rsidR="007B222F" w:rsidRDefault="00F55DB9" w:rsidP="007B222F">
      <w:pPr>
        <w:jc w:val="both"/>
        <w:rPr>
          <w:rFonts w:ascii="Times New Roman" w:hAnsi="Times New Roman" w:cs="Times New Roman"/>
        </w:rPr>
      </w:pPr>
      <w:r>
        <w:rPr>
          <w:rFonts w:ascii="Times New Roman" w:hAnsi="Times New Roman" w:cs="Times New Roman"/>
        </w:rPr>
        <w:t>In</w:t>
      </w:r>
      <w:r w:rsidR="007B222F">
        <w:rPr>
          <w:rFonts w:ascii="Times New Roman" w:hAnsi="Times New Roman" w:cs="Times New Roman"/>
        </w:rPr>
        <w:t xml:space="preserve"> this </w:t>
      </w:r>
      <w:r w:rsidR="007B222F" w:rsidRPr="00C1090F">
        <w:rPr>
          <w:rFonts w:ascii="Times New Roman" w:hAnsi="Times New Roman" w:cs="Times New Roman"/>
        </w:rPr>
        <w:t xml:space="preserve">investigation </w:t>
      </w:r>
      <w:r w:rsidR="00612910" w:rsidRPr="00C1090F">
        <w:rPr>
          <w:rFonts w:ascii="Times New Roman" w:hAnsi="Times New Roman" w:cs="Times New Roman"/>
        </w:rPr>
        <w:t xml:space="preserve">we </w:t>
      </w:r>
      <w:r w:rsidRPr="00C1090F">
        <w:rPr>
          <w:rFonts w:ascii="Times New Roman" w:hAnsi="Times New Roman" w:cs="Times New Roman"/>
        </w:rPr>
        <w:t xml:space="preserve">qualitatively </w:t>
      </w:r>
      <w:r w:rsidR="00612910" w:rsidRPr="00C1090F">
        <w:rPr>
          <w:rFonts w:ascii="Times New Roman" w:hAnsi="Times New Roman" w:cs="Times New Roman"/>
        </w:rPr>
        <w:t xml:space="preserve">examined the interestingness and usefulness of frequent patterns found </w:t>
      </w:r>
      <w:r w:rsidRPr="00C1090F">
        <w:rPr>
          <w:rFonts w:ascii="Times New Roman" w:hAnsi="Times New Roman" w:cs="Times New Roman"/>
        </w:rPr>
        <w:t>within</w:t>
      </w:r>
      <w:r w:rsidR="00612910" w:rsidRPr="00C1090F">
        <w:rPr>
          <w:rFonts w:ascii="Times New Roman" w:hAnsi="Times New Roman" w:cs="Times New Roman"/>
        </w:rPr>
        <w:t xml:space="preserve"> the Russian housing market dataset</w:t>
      </w:r>
      <w:r w:rsidR="00C70E51" w:rsidRPr="00C1090F">
        <w:rPr>
          <w:rFonts w:ascii="Times New Roman" w:hAnsi="Times New Roman" w:cs="Times New Roman"/>
        </w:rPr>
        <w:t xml:space="preserve">. </w:t>
      </w:r>
      <w:r w:rsidR="007B222F" w:rsidRPr="00C1090F">
        <w:rPr>
          <w:rFonts w:ascii="Times New Roman" w:hAnsi="Times New Roman" w:cs="Times New Roman"/>
        </w:rPr>
        <w:t xml:space="preserve">We note that </w:t>
      </w:r>
      <w:r w:rsidR="00C70E51" w:rsidRPr="00C1090F">
        <w:rPr>
          <w:rFonts w:ascii="Times New Roman" w:hAnsi="Times New Roman" w:cs="Times New Roman"/>
        </w:rPr>
        <w:t xml:space="preserve">for this investigation </w:t>
      </w:r>
      <w:r w:rsidR="007B222F" w:rsidRPr="00C1090F">
        <w:rPr>
          <w:rFonts w:ascii="Times New Roman" w:hAnsi="Times New Roman" w:cs="Times New Roman"/>
        </w:rPr>
        <w:t xml:space="preserve">we used 5000 property entries from the Russian housing market dataset to mine frequent patterns. </w:t>
      </w:r>
      <w:r w:rsidR="00C70E51" w:rsidRPr="00C1090F">
        <w:rPr>
          <w:rFonts w:ascii="Times New Roman" w:hAnsi="Times New Roman" w:cs="Times New Roman"/>
        </w:rPr>
        <w:t>Furthermore</w:t>
      </w:r>
      <w:r w:rsidR="007B222F" w:rsidRPr="00C1090F">
        <w:rPr>
          <w:rFonts w:ascii="Times New Roman" w:hAnsi="Times New Roman" w:cs="Times New Roman"/>
        </w:rPr>
        <w:t xml:space="preserve">, we used a minimum support count threshold of </w:t>
      </w:r>
      <w:r w:rsidR="00C70E51" w:rsidRPr="00C1090F">
        <w:rPr>
          <w:rFonts w:ascii="Times New Roman" w:hAnsi="Times New Roman" w:cs="Times New Roman"/>
        </w:rPr>
        <w:t>3000</w:t>
      </w:r>
      <w:r w:rsidR="007B222F" w:rsidRPr="00C1090F">
        <w:rPr>
          <w:rFonts w:ascii="Times New Roman" w:hAnsi="Times New Roman" w:cs="Times New Roman"/>
        </w:rPr>
        <w:t xml:space="preserve"> (i.e. a minimum support threshold of 0.</w:t>
      </w:r>
      <w:r w:rsidR="00C70E51" w:rsidRPr="00C1090F">
        <w:rPr>
          <w:rFonts w:ascii="Times New Roman" w:hAnsi="Times New Roman" w:cs="Times New Roman"/>
        </w:rPr>
        <w:t>6</w:t>
      </w:r>
      <w:r w:rsidR="007B222F" w:rsidRPr="00C1090F">
        <w:rPr>
          <w:rFonts w:ascii="Times New Roman" w:hAnsi="Times New Roman" w:cs="Times New Roman"/>
        </w:rPr>
        <w:t xml:space="preserve">) </w:t>
      </w:r>
      <w:r w:rsidR="0003694C" w:rsidRPr="00C1090F">
        <w:rPr>
          <w:rFonts w:ascii="Times New Roman" w:hAnsi="Times New Roman" w:cs="Times New Roman"/>
        </w:rPr>
        <w:t xml:space="preserve">initially </w:t>
      </w:r>
      <w:r w:rsidR="007B222F" w:rsidRPr="00C1090F">
        <w:rPr>
          <w:rFonts w:ascii="Times New Roman" w:hAnsi="Times New Roman" w:cs="Times New Roman"/>
        </w:rPr>
        <w:t>to determine whether or not a pattern was frequen</w:t>
      </w:r>
      <w:r w:rsidR="0003694C" w:rsidRPr="00C1090F">
        <w:rPr>
          <w:rFonts w:ascii="Times New Roman" w:hAnsi="Times New Roman" w:cs="Times New Roman"/>
        </w:rPr>
        <w:t>t, and then we used a minimum support count threshold of 2000 (i.e. a minimum support threshold of 0.4) to explore what additional frequent patterns would be found</w:t>
      </w:r>
      <w:r w:rsidR="007B222F" w:rsidRPr="00C1090F">
        <w:rPr>
          <w:rFonts w:ascii="Times New Roman" w:hAnsi="Times New Roman" w:cs="Times New Roman"/>
        </w:rPr>
        <w:t>.</w:t>
      </w:r>
      <w:r w:rsidR="00C70E51" w:rsidRPr="00C1090F">
        <w:rPr>
          <w:rFonts w:ascii="Times New Roman" w:hAnsi="Times New Roman" w:cs="Times New Roman"/>
        </w:rPr>
        <w:t xml:space="preserve"> </w:t>
      </w:r>
      <w:r w:rsidR="0003694C" w:rsidRPr="00C1090F">
        <w:rPr>
          <w:rFonts w:ascii="Times New Roman" w:hAnsi="Times New Roman" w:cs="Times New Roman"/>
        </w:rPr>
        <w:t xml:space="preserve">We present some of the interesting frequent patterns that were found in </w:t>
      </w:r>
      <w:r w:rsidR="0003694C" w:rsidRPr="00C1090F">
        <w:rPr>
          <w:rFonts w:ascii="Times New Roman" w:hAnsi="Times New Roman" w:cs="Times New Roman"/>
          <w:i/>
        </w:rPr>
        <w:t xml:space="preserve">Figure </w:t>
      </w:r>
      <w:r w:rsidR="00AD0136">
        <w:rPr>
          <w:rFonts w:ascii="Times New Roman" w:hAnsi="Times New Roman" w:cs="Times New Roman"/>
          <w:i/>
        </w:rPr>
        <w:t>25</w:t>
      </w:r>
      <w:r w:rsidR="0003694C" w:rsidRPr="00C1090F">
        <w:rPr>
          <w:rFonts w:ascii="Times New Roman" w:hAnsi="Times New Roman" w:cs="Times New Roman"/>
        </w:rPr>
        <w:t>.</w:t>
      </w:r>
      <w:r w:rsidR="0003694C">
        <w:rPr>
          <w:rFonts w:ascii="Times New Roman" w:hAnsi="Times New Roman" w:cs="Times New Roman"/>
        </w:rPr>
        <w:t xml:space="preserve"> </w:t>
      </w:r>
    </w:p>
    <w:p w14:paraId="2C4EFED4" w14:textId="5D3A8609" w:rsidR="00753150" w:rsidRDefault="00753150" w:rsidP="007B222F">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1271"/>
        <w:gridCol w:w="7371"/>
      </w:tblGrid>
      <w:tr w:rsidR="00753150" w14:paraId="696B43CB" w14:textId="77777777" w:rsidTr="00726756">
        <w:trPr>
          <w:jc w:val="center"/>
        </w:trPr>
        <w:tc>
          <w:tcPr>
            <w:tcW w:w="1271" w:type="dxa"/>
            <w:vAlign w:val="center"/>
          </w:tcPr>
          <w:p w14:paraId="0FF28C9E" w14:textId="1579DB0E" w:rsidR="00753150" w:rsidRPr="00F55DB9" w:rsidRDefault="00753150" w:rsidP="00CF77BF">
            <w:pPr>
              <w:jc w:val="center"/>
              <w:rPr>
                <w:rFonts w:ascii="Times New Roman" w:hAnsi="Times New Roman" w:cs="Times New Roman"/>
                <w:sz w:val="22"/>
              </w:rPr>
            </w:pPr>
            <w:r w:rsidRPr="00F55DB9">
              <w:rPr>
                <w:rFonts w:ascii="Times New Roman" w:hAnsi="Times New Roman" w:cs="Times New Roman"/>
                <w:sz w:val="22"/>
              </w:rPr>
              <w:t>Minimum Support Threshold</w:t>
            </w:r>
          </w:p>
        </w:tc>
        <w:tc>
          <w:tcPr>
            <w:tcW w:w="7371" w:type="dxa"/>
            <w:vAlign w:val="center"/>
          </w:tcPr>
          <w:p w14:paraId="67094364" w14:textId="1BC0D60A" w:rsidR="00753150" w:rsidRPr="00F55DB9" w:rsidRDefault="00753150" w:rsidP="00CF77BF">
            <w:pPr>
              <w:jc w:val="center"/>
              <w:rPr>
                <w:rFonts w:ascii="Times New Roman" w:hAnsi="Times New Roman" w:cs="Times New Roman"/>
                <w:sz w:val="22"/>
              </w:rPr>
            </w:pPr>
            <w:r w:rsidRPr="00F55DB9">
              <w:rPr>
                <w:rFonts w:ascii="Times New Roman" w:hAnsi="Times New Roman" w:cs="Times New Roman"/>
                <w:sz w:val="22"/>
              </w:rPr>
              <w:t>Interesting Frequent Patterns</w:t>
            </w:r>
          </w:p>
        </w:tc>
      </w:tr>
      <w:tr w:rsidR="00753150" w14:paraId="430652AD" w14:textId="77777777" w:rsidTr="00726756">
        <w:trPr>
          <w:jc w:val="center"/>
        </w:trPr>
        <w:tc>
          <w:tcPr>
            <w:tcW w:w="1271" w:type="dxa"/>
            <w:vAlign w:val="center"/>
          </w:tcPr>
          <w:p w14:paraId="5314B53C" w14:textId="1D93E05B" w:rsidR="00753150" w:rsidRPr="00F55DB9" w:rsidRDefault="00753150" w:rsidP="00CF77BF">
            <w:pPr>
              <w:jc w:val="center"/>
              <w:rPr>
                <w:rFonts w:ascii="Times New Roman" w:hAnsi="Times New Roman" w:cs="Times New Roman"/>
                <w:sz w:val="22"/>
              </w:rPr>
            </w:pPr>
            <w:r w:rsidRPr="00F55DB9">
              <w:rPr>
                <w:rFonts w:ascii="Times New Roman" w:hAnsi="Times New Roman" w:cs="Times New Roman"/>
                <w:sz w:val="22"/>
              </w:rPr>
              <w:t>0.6</w:t>
            </w:r>
          </w:p>
        </w:tc>
        <w:tc>
          <w:tcPr>
            <w:tcW w:w="7371" w:type="dxa"/>
          </w:tcPr>
          <w:p w14:paraId="401099F0" w14:textId="77777777" w:rsidR="00CF77BF" w:rsidRDefault="00CF77BF" w:rsidP="00753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18"/>
                <w:szCs w:val="18"/>
                <w:lang w:val="en-AU"/>
              </w:rPr>
            </w:pPr>
          </w:p>
          <w:p w14:paraId="2127AB49" w14:textId="6528D3D8" w:rsidR="00CF77BF" w:rsidRDefault="00753150" w:rsidP="00753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18"/>
                <w:szCs w:val="18"/>
                <w:lang w:val="en-AU"/>
              </w:rPr>
            </w:pPr>
            <w:r w:rsidRPr="00753150">
              <w:rPr>
                <w:rFonts w:ascii="Consolas" w:eastAsia="Times New Roman" w:hAnsi="Consolas" w:cs="Consolas"/>
                <w:color w:val="000000"/>
                <w:sz w:val="18"/>
                <w:szCs w:val="18"/>
                <w:lang w:val="en-AU"/>
              </w:rPr>
              <w:t>['full_sq_Low', 'life_sq_Low', 'floor_Low', 'max_floor_Low',</w:t>
            </w:r>
          </w:p>
          <w:p w14:paraId="02254783" w14:textId="1288B22A" w:rsidR="00753150" w:rsidRPr="00753150" w:rsidRDefault="00753150" w:rsidP="00753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18"/>
                <w:szCs w:val="18"/>
                <w:lang w:val="en-AU"/>
              </w:rPr>
            </w:pPr>
            <w:r w:rsidRPr="00753150">
              <w:rPr>
                <w:rFonts w:ascii="Consolas" w:eastAsia="Times New Roman" w:hAnsi="Consolas" w:cs="Consolas"/>
                <w:b/>
                <w:color w:val="000000"/>
                <w:sz w:val="18"/>
                <w:szCs w:val="18"/>
                <w:lang w:val="en-AU"/>
              </w:rPr>
              <w:t>'product_type_Investment'</w:t>
            </w:r>
            <w:r w:rsidRPr="00753150">
              <w:rPr>
                <w:rFonts w:ascii="Consolas" w:eastAsia="Times New Roman" w:hAnsi="Consolas" w:cs="Consolas"/>
                <w:color w:val="000000"/>
                <w:sz w:val="18"/>
                <w:szCs w:val="18"/>
                <w:lang w:val="en-AU"/>
              </w:rPr>
              <w:t>]</w:t>
            </w:r>
          </w:p>
          <w:p w14:paraId="543C752D" w14:textId="77777777" w:rsidR="00753150" w:rsidRDefault="00753150" w:rsidP="00753150">
            <w:pPr>
              <w:pStyle w:val="HTMLPreformatted"/>
              <w:shd w:val="clear" w:color="auto" w:fill="FFFFFF"/>
              <w:wordWrap w:val="0"/>
              <w:textAlignment w:val="baseline"/>
              <w:rPr>
                <w:rFonts w:ascii="Consolas" w:hAnsi="Consolas" w:cs="Consolas"/>
                <w:color w:val="000000"/>
                <w:sz w:val="18"/>
                <w:szCs w:val="18"/>
              </w:rPr>
            </w:pPr>
          </w:p>
          <w:p w14:paraId="6FD8A46D" w14:textId="77777777" w:rsidR="009240E6" w:rsidRDefault="00753150" w:rsidP="00753150">
            <w:pPr>
              <w:pStyle w:val="HTMLPreformatted"/>
              <w:shd w:val="clear" w:color="auto" w:fill="FFFFFF"/>
              <w:wordWrap w:val="0"/>
              <w:textAlignment w:val="baseline"/>
              <w:rPr>
                <w:rFonts w:ascii="Consolas" w:hAnsi="Consolas" w:cs="Consolas"/>
                <w:color w:val="000000"/>
                <w:sz w:val="18"/>
                <w:szCs w:val="18"/>
              </w:rPr>
            </w:pPr>
            <w:r w:rsidRPr="00753150">
              <w:rPr>
                <w:rFonts w:ascii="Consolas" w:hAnsi="Consolas" w:cs="Consolas"/>
                <w:color w:val="000000"/>
                <w:sz w:val="18"/>
                <w:szCs w:val="18"/>
              </w:rPr>
              <w:t>['full_sq_Low', 'life_sq_Low', 'floor_Low',</w:t>
            </w:r>
            <w:r w:rsidR="00CF77BF">
              <w:rPr>
                <w:rFonts w:ascii="Consolas" w:hAnsi="Consolas" w:cs="Consolas"/>
                <w:color w:val="000000"/>
                <w:sz w:val="18"/>
                <w:szCs w:val="18"/>
              </w:rPr>
              <w:t xml:space="preserve"> </w:t>
            </w:r>
            <w:r w:rsidRPr="00753150">
              <w:rPr>
                <w:rFonts w:ascii="Consolas" w:hAnsi="Consolas" w:cs="Consolas"/>
                <w:color w:val="000000"/>
                <w:sz w:val="18"/>
                <w:szCs w:val="18"/>
              </w:rPr>
              <w:t>'max_floor_Low',</w:t>
            </w:r>
          </w:p>
          <w:p w14:paraId="6DA7E4EA" w14:textId="527F11BF" w:rsidR="00753150" w:rsidRDefault="00753150" w:rsidP="00753150">
            <w:pPr>
              <w:pStyle w:val="HTMLPreformatted"/>
              <w:shd w:val="clear" w:color="auto" w:fill="FFFFFF"/>
              <w:wordWrap w:val="0"/>
              <w:textAlignment w:val="baseline"/>
              <w:rPr>
                <w:rFonts w:ascii="Consolas" w:hAnsi="Consolas" w:cs="Consolas"/>
                <w:color w:val="000000"/>
                <w:sz w:val="18"/>
                <w:szCs w:val="18"/>
              </w:rPr>
            </w:pPr>
            <w:r w:rsidRPr="00753150">
              <w:rPr>
                <w:rFonts w:ascii="Consolas" w:hAnsi="Consolas" w:cs="Consolas"/>
                <w:b/>
                <w:color w:val="000000"/>
                <w:sz w:val="18"/>
                <w:szCs w:val="18"/>
              </w:rPr>
              <w:t>'material_1.0'</w:t>
            </w:r>
            <w:r w:rsidRPr="00753150">
              <w:rPr>
                <w:rFonts w:ascii="Consolas" w:hAnsi="Consolas" w:cs="Consolas"/>
                <w:color w:val="000000"/>
                <w:sz w:val="18"/>
                <w:szCs w:val="18"/>
              </w:rPr>
              <w:t>]</w:t>
            </w:r>
          </w:p>
          <w:p w14:paraId="5C79AD9D" w14:textId="57EE57B7" w:rsidR="00CF77BF" w:rsidRPr="00753150" w:rsidRDefault="00CF77BF" w:rsidP="00753150">
            <w:pPr>
              <w:pStyle w:val="HTMLPreformatted"/>
              <w:shd w:val="clear" w:color="auto" w:fill="FFFFFF"/>
              <w:wordWrap w:val="0"/>
              <w:textAlignment w:val="baseline"/>
              <w:rPr>
                <w:rFonts w:ascii="Consolas" w:hAnsi="Consolas" w:cs="Consolas"/>
                <w:color w:val="000000"/>
                <w:sz w:val="18"/>
                <w:szCs w:val="18"/>
              </w:rPr>
            </w:pPr>
          </w:p>
        </w:tc>
      </w:tr>
      <w:tr w:rsidR="00753150" w14:paraId="79CF1016" w14:textId="77777777" w:rsidTr="00726756">
        <w:trPr>
          <w:jc w:val="center"/>
        </w:trPr>
        <w:tc>
          <w:tcPr>
            <w:tcW w:w="1271" w:type="dxa"/>
            <w:vAlign w:val="center"/>
          </w:tcPr>
          <w:p w14:paraId="649E8D3D" w14:textId="6DECA2DC" w:rsidR="00753150" w:rsidRPr="00F55DB9" w:rsidRDefault="00753150" w:rsidP="00CF77BF">
            <w:pPr>
              <w:jc w:val="center"/>
              <w:rPr>
                <w:rFonts w:ascii="Times New Roman" w:hAnsi="Times New Roman" w:cs="Times New Roman"/>
                <w:sz w:val="22"/>
              </w:rPr>
            </w:pPr>
            <w:r w:rsidRPr="00F55DB9">
              <w:rPr>
                <w:rFonts w:ascii="Times New Roman" w:hAnsi="Times New Roman" w:cs="Times New Roman"/>
                <w:sz w:val="22"/>
              </w:rPr>
              <w:t>0.4</w:t>
            </w:r>
          </w:p>
        </w:tc>
        <w:tc>
          <w:tcPr>
            <w:tcW w:w="7371" w:type="dxa"/>
          </w:tcPr>
          <w:p w14:paraId="680D07EF" w14:textId="77777777" w:rsidR="00CF77BF" w:rsidRDefault="00CF77BF" w:rsidP="00753150">
            <w:pPr>
              <w:pStyle w:val="HTMLPreformatted"/>
              <w:shd w:val="clear" w:color="auto" w:fill="FFFFFF"/>
              <w:wordWrap w:val="0"/>
              <w:textAlignment w:val="baseline"/>
              <w:rPr>
                <w:rFonts w:ascii="Consolas" w:hAnsi="Consolas" w:cs="Consolas"/>
                <w:color w:val="000000"/>
                <w:sz w:val="18"/>
                <w:szCs w:val="18"/>
              </w:rPr>
            </w:pPr>
          </w:p>
          <w:p w14:paraId="781EE92C" w14:textId="41580037" w:rsidR="00753150" w:rsidRPr="00405188" w:rsidRDefault="00753150" w:rsidP="00753150">
            <w:pPr>
              <w:pStyle w:val="HTMLPreformatted"/>
              <w:shd w:val="clear" w:color="auto" w:fill="FFFFFF"/>
              <w:wordWrap w:val="0"/>
              <w:textAlignment w:val="baseline"/>
              <w:rPr>
                <w:rFonts w:ascii="Consolas" w:hAnsi="Consolas" w:cs="Consolas"/>
                <w:color w:val="000000"/>
                <w:sz w:val="18"/>
                <w:szCs w:val="18"/>
              </w:rPr>
            </w:pPr>
            <w:r w:rsidRPr="00405188">
              <w:rPr>
                <w:rFonts w:ascii="Consolas" w:hAnsi="Consolas" w:cs="Consolas"/>
                <w:color w:val="000000"/>
                <w:sz w:val="18"/>
                <w:szCs w:val="18"/>
              </w:rPr>
              <w:t>[</w:t>
            </w:r>
            <w:r w:rsidRPr="00405188">
              <w:rPr>
                <w:rFonts w:ascii="Consolas" w:hAnsi="Consolas" w:cs="Consolas"/>
                <w:b/>
                <w:color w:val="000000"/>
                <w:sz w:val="18"/>
                <w:szCs w:val="18"/>
              </w:rPr>
              <w:t>'radiation_raion'</w:t>
            </w:r>
            <w:r w:rsidRPr="00405188">
              <w:rPr>
                <w:rFonts w:ascii="Consolas" w:hAnsi="Consolas" w:cs="Consolas"/>
                <w:color w:val="000000"/>
                <w:sz w:val="18"/>
                <w:szCs w:val="18"/>
              </w:rPr>
              <w:t>, 'product_type_Investment']</w:t>
            </w:r>
          </w:p>
          <w:p w14:paraId="3D7C2AA0" w14:textId="77777777" w:rsidR="00753150" w:rsidRDefault="00753150" w:rsidP="007B222F">
            <w:pPr>
              <w:jc w:val="both"/>
              <w:rPr>
                <w:rFonts w:ascii="Times New Roman" w:hAnsi="Times New Roman" w:cs="Times New Roman"/>
              </w:rPr>
            </w:pPr>
          </w:p>
          <w:p w14:paraId="385A1DDF" w14:textId="77777777" w:rsidR="00CF77BF" w:rsidRDefault="00405188" w:rsidP="00405188">
            <w:pPr>
              <w:pStyle w:val="HTMLPreformatted"/>
              <w:shd w:val="clear" w:color="auto" w:fill="FFFFFF"/>
              <w:wordWrap w:val="0"/>
              <w:textAlignment w:val="baseline"/>
              <w:rPr>
                <w:rFonts w:ascii="Consolas" w:hAnsi="Consolas" w:cs="Consolas"/>
                <w:color w:val="000000"/>
                <w:sz w:val="18"/>
                <w:szCs w:val="18"/>
              </w:rPr>
            </w:pPr>
            <w:r w:rsidRPr="00405188">
              <w:rPr>
                <w:rFonts w:ascii="Consolas" w:hAnsi="Consolas" w:cs="Consolas"/>
                <w:color w:val="000000"/>
                <w:sz w:val="18"/>
                <w:szCs w:val="18"/>
              </w:rPr>
              <w:t>['full_sq_Low', 'life_sq_Low', 'floor_Low',</w:t>
            </w:r>
            <w:r>
              <w:rPr>
                <w:rFonts w:ascii="Consolas" w:hAnsi="Consolas" w:cs="Consolas"/>
                <w:color w:val="000000"/>
                <w:sz w:val="18"/>
                <w:szCs w:val="18"/>
              </w:rPr>
              <w:t xml:space="preserve"> </w:t>
            </w:r>
            <w:r w:rsidRPr="00405188">
              <w:rPr>
                <w:rFonts w:ascii="Consolas" w:hAnsi="Consolas" w:cs="Consolas"/>
                <w:color w:val="000000"/>
                <w:sz w:val="18"/>
                <w:szCs w:val="18"/>
              </w:rPr>
              <w:t>'max_floor_Low'</w:t>
            </w:r>
            <w:r>
              <w:rPr>
                <w:rFonts w:ascii="Consolas" w:hAnsi="Consolas" w:cs="Consolas"/>
                <w:color w:val="000000"/>
                <w:sz w:val="18"/>
                <w:szCs w:val="18"/>
              </w:rPr>
              <w:t xml:space="preserve">, </w:t>
            </w:r>
          </w:p>
          <w:p w14:paraId="435FDB29" w14:textId="77777777" w:rsidR="00405188" w:rsidRDefault="00405188" w:rsidP="00405188">
            <w:pPr>
              <w:pStyle w:val="HTMLPreformatted"/>
              <w:shd w:val="clear" w:color="auto" w:fill="FFFFFF"/>
              <w:wordWrap w:val="0"/>
              <w:textAlignment w:val="baseline"/>
              <w:rPr>
                <w:rFonts w:ascii="Consolas" w:hAnsi="Consolas" w:cs="Consolas"/>
                <w:color w:val="000000"/>
                <w:sz w:val="18"/>
                <w:szCs w:val="18"/>
              </w:rPr>
            </w:pPr>
            <w:r w:rsidRPr="00405188">
              <w:rPr>
                <w:rFonts w:ascii="Consolas" w:hAnsi="Consolas" w:cs="Consolas"/>
                <w:b/>
                <w:color w:val="000000"/>
                <w:sz w:val="18"/>
                <w:szCs w:val="18"/>
              </w:rPr>
              <w:t>'radiation_raion'</w:t>
            </w:r>
            <w:r w:rsidRPr="00405188">
              <w:rPr>
                <w:rFonts w:ascii="Consolas" w:hAnsi="Consolas" w:cs="Consolas"/>
                <w:color w:val="000000"/>
                <w:sz w:val="18"/>
                <w:szCs w:val="18"/>
              </w:rPr>
              <w:t>, 'product_type_Investment']</w:t>
            </w:r>
          </w:p>
          <w:p w14:paraId="319D478F" w14:textId="5D05D240" w:rsidR="00CF77BF" w:rsidRPr="00405188" w:rsidRDefault="00CF77BF" w:rsidP="00405188">
            <w:pPr>
              <w:pStyle w:val="HTMLPreformatted"/>
              <w:shd w:val="clear" w:color="auto" w:fill="FFFFFF"/>
              <w:wordWrap w:val="0"/>
              <w:textAlignment w:val="baseline"/>
              <w:rPr>
                <w:rFonts w:ascii="Consolas" w:hAnsi="Consolas" w:cs="Consolas"/>
                <w:color w:val="000000"/>
                <w:sz w:val="18"/>
                <w:szCs w:val="18"/>
              </w:rPr>
            </w:pPr>
          </w:p>
        </w:tc>
      </w:tr>
    </w:tbl>
    <w:p w14:paraId="2934F125" w14:textId="77777777" w:rsidR="00753150" w:rsidRDefault="00753150" w:rsidP="007B222F">
      <w:pPr>
        <w:jc w:val="both"/>
        <w:rPr>
          <w:rFonts w:ascii="Times New Roman" w:hAnsi="Times New Roman" w:cs="Times New Roman"/>
        </w:rPr>
      </w:pPr>
    </w:p>
    <w:p w14:paraId="1BA9847D" w14:textId="5D2FBAB9" w:rsidR="00F55DB9" w:rsidRPr="00AE2B61" w:rsidRDefault="00F55DB9" w:rsidP="00F55DB9">
      <w:pPr>
        <w:jc w:val="center"/>
        <w:rPr>
          <w:rFonts w:ascii="Times New Roman" w:hAnsi="Times New Roman" w:cs="Times New Roman"/>
          <w:sz w:val="20"/>
        </w:rPr>
      </w:pPr>
      <w:r w:rsidRPr="00425647">
        <w:rPr>
          <w:rFonts w:ascii="Times New Roman" w:hAnsi="Times New Roman" w:cs="Times New Roman"/>
          <w:i/>
          <w:sz w:val="20"/>
        </w:rPr>
        <w:t xml:space="preserve">Figure </w:t>
      </w:r>
      <w:r w:rsidR="00AD0136">
        <w:rPr>
          <w:rFonts w:ascii="Times New Roman" w:hAnsi="Times New Roman" w:cs="Times New Roman"/>
          <w:i/>
          <w:sz w:val="20"/>
        </w:rPr>
        <w:t>25</w:t>
      </w:r>
      <w:r w:rsidRPr="00425647">
        <w:rPr>
          <w:rFonts w:ascii="Times New Roman" w:hAnsi="Times New Roman" w:cs="Times New Roman"/>
          <w:i/>
          <w:sz w:val="20"/>
        </w:rPr>
        <w:t xml:space="preserve">. </w:t>
      </w:r>
      <w:r w:rsidR="00B62632">
        <w:rPr>
          <w:rFonts w:ascii="Times New Roman" w:hAnsi="Times New Roman" w:cs="Times New Roman"/>
          <w:i/>
          <w:sz w:val="20"/>
        </w:rPr>
        <w:t>Interesting frequent patterns found by mining the Russian housing market dataset with minimum support threshold</w:t>
      </w:r>
      <w:r w:rsidR="007C6723">
        <w:rPr>
          <w:rFonts w:ascii="Times New Roman" w:hAnsi="Times New Roman" w:cs="Times New Roman"/>
          <w:i/>
          <w:sz w:val="20"/>
        </w:rPr>
        <w:t>s</w:t>
      </w:r>
      <w:r w:rsidR="00B62632">
        <w:rPr>
          <w:rFonts w:ascii="Times New Roman" w:hAnsi="Times New Roman" w:cs="Times New Roman"/>
          <w:i/>
          <w:sz w:val="20"/>
        </w:rPr>
        <w:t xml:space="preserve"> of 0.6 and 0.4.</w:t>
      </w:r>
    </w:p>
    <w:p w14:paraId="68551A53" w14:textId="70BA16BC" w:rsidR="00753150" w:rsidRPr="00753150" w:rsidRDefault="00753150" w:rsidP="00753150">
      <w:pPr>
        <w:pStyle w:val="HTMLPreformatted"/>
        <w:shd w:val="clear" w:color="auto" w:fill="FFFFFF"/>
        <w:wordWrap w:val="0"/>
        <w:jc w:val="center"/>
        <w:textAlignment w:val="baseline"/>
        <w:rPr>
          <w:rFonts w:ascii="Consolas" w:hAnsi="Consolas" w:cs="Consolas"/>
          <w:color w:val="000000"/>
          <w:sz w:val="18"/>
          <w:szCs w:val="18"/>
        </w:rPr>
      </w:pPr>
      <w:r w:rsidRPr="00753150">
        <w:rPr>
          <w:rFonts w:ascii="Consolas" w:hAnsi="Consolas" w:cs="Consolas"/>
          <w:color w:val="000000"/>
          <w:sz w:val="18"/>
          <w:szCs w:val="18"/>
        </w:rPr>
        <w:t xml:space="preserve"> </w:t>
      </w:r>
    </w:p>
    <w:p w14:paraId="36D87D70" w14:textId="2F28CE5E" w:rsidR="00753150" w:rsidRPr="0003694C" w:rsidRDefault="001D0B41" w:rsidP="007B222F">
      <w:pPr>
        <w:jc w:val="both"/>
        <w:rPr>
          <w:rFonts w:ascii="Times New Roman" w:hAnsi="Times New Roman" w:cs="Times New Roman"/>
        </w:rPr>
      </w:pPr>
      <w:r>
        <w:rPr>
          <w:rFonts w:ascii="Times New Roman" w:hAnsi="Times New Roman" w:cs="Times New Roman"/>
        </w:rPr>
        <w:t xml:space="preserve">We found that the attribute class values “full_sq_Low”, “life_sq_Low”, “floor_Low” and “max_floor_Low” appeared frequently within the dataset. We expected the </w:t>
      </w:r>
      <w:r w:rsidR="00223C5B">
        <w:rPr>
          <w:rFonts w:ascii="Times New Roman" w:hAnsi="Times New Roman" w:cs="Times New Roman"/>
        </w:rPr>
        <w:t xml:space="preserve">occurrence </w:t>
      </w:r>
      <w:r>
        <w:rPr>
          <w:rFonts w:ascii="Times New Roman" w:hAnsi="Times New Roman" w:cs="Times New Roman"/>
        </w:rPr>
        <w:t xml:space="preserve">relationship between “full_sq_Low” </w:t>
      </w:r>
      <w:r w:rsidR="00C654EC">
        <w:rPr>
          <w:rFonts w:ascii="Times New Roman" w:hAnsi="Times New Roman" w:cs="Times New Roman"/>
        </w:rPr>
        <w:t>(</w:t>
      </w:r>
      <w:r w:rsidR="00C654EC" w:rsidRPr="00C654EC">
        <w:rPr>
          <w:rFonts w:ascii="Times New Roman" w:hAnsi="Times New Roman" w:cs="Times New Roman"/>
        </w:rPr>
        <w:t>total area in square meters</w:t>
      </w:r>
      <w:r w:rsidR="00C654EC">
        <w:rPr>
          <w:rFonts w:ascii="Times New Roman" w:hAnsi="Times New Roman" w:cs="Times New Roman"/>
        </w:rPr>
        <w:t xml:space="preserve">) </w:t>
      </w:r>
      <w:r>
        <w:rPr>
          <w:rFonts w:ascii="Times New Roman" w:hAnsi="Times New Roman" w:cs="Times New Roman"/>
        </w:rPr>
        <w:t xml:space="preserve">and “life_sq_Low” </w:t>
      </w:r>
      <w:r w:rsidR="00C654EC">
        <w:rPr>
          <w:rFonts w:ascii="Times New Roman" w:hAnsi="Times New Roman" w:cs="Times New Roman"/>
        </w:rPr>
        <w:t>(living</w:t>
      </w:r>
      <w:r w:rsidR="00C654EC" w:rsidRPr="00C654EC">
        <w:rPr>
          <w:rFonts w:ascii="Times New Roman" w:hAnsi="Times New Roman" w:cs="Times New Roman"/>
        </w:rPr>
        <w:t xml:space="preserve"> area in square meters</w:t>
      </w:r>
      <w:r w:rsidR="00C654EC">
        <w:rPr>
          <w:rFonts w:ascii="Times New Roman" w:hAnsi="Times New Roman" w:cs="Times New Roman"/>
        </w:rPr>
        <w:t xml:space="preserve">) </w:t>
      </w:r>
      <w:r>
        <w:rPr>
          <w:rFonts w:ascii="Times New Roman" w:hAnsi="Times New Roman" w:cs="Times New Roman"/>
        </w:rPr>
        <w:t xml:space="preserve">to </w:t>
      </w:r>
      <w:r w:rsidR="00D4120A">
        <w:rPr>
          <w:rFonts w:ascii="Times New Roman" w:hAnsi="Times New Roman" w:cs="Times New Roman"/>
        </w:rPr>
        <w:t xml:space="preserve">be </w:t>
      </w:r>
      <w:r>
        <w:rPr>
          <w:rFonts w:ascii="Times New Roman" w:hAnsi="Times New Roman" w:cs="Times New Roman"/>
        </w:rPr>
        <w:t>quite strong as these attributes are generally similar for a property. Moreover, we also expected that “floor_Low”</w:t>
      </w:r>
      <w:r w:rsidR="00921969">
        <w:rPr>
          <w:rFonts w:ascii="Times New Roman" w:hAnsi="Times New Roman" w:cs="Times New Roman"/>
        </w:rPr>
        <w:t xml:space="preserve"> (</w:t>
      </w:r>
      <w:r w:rsidR="00921969" w:rsidRPr="00921969">
        <w:rPr>
          <w:rFonts w:ascii="Times New Roman" w:hAnsi="Times New Roman" w:cs="Times New Roman"/>
        </w:rPr>
        <w:t>floor of the building</w:t>
      </w:r>
      <w:r w:rsidR="00921969">
        <w:rPr>
          <w:rFonts w:ascii="Times New Roman" w:hAnsi="Times New Roman" w:cs="Times New Roman"/>
        </w:rPr>
        <w:t>)</w:t>
      </w:r>
      <w:r>
        <w:rPr>
          <w:rFonts w:ascii="Times New Roman" w:hAnsi="Times New Roman" w:cs="Times New Roman"/>
        </w:rPr>
        <w:t xml:space="preserve"> and “max_floor_Low” </w:t>
      </w:r>
      <w:r w:rsidR="00921969">
        <w:rPr>
          <w:rFonts w:ascii="Times New Roman" w:hAnsi="Times New Roman" w:cs="Times New Roman"/>
        </w:rPr>
        <w:t>(</w:t>
      </w:r>
      <w:r w:rsidR="00921969" w:rsidRPr="00921969">
        <w:rPr>
          <w:rFonts w:ascii="Times New Roman" w:hAnsi="Times New Roman" w:cs="Times New Roman"/>
        </w:rPr>
        <w:t>number of floors in the building</w:t>
      </w:r>
      <w:r w:rsidR="00921969">
        <w:rPr>
          <w:rFonts w:ascii="Times New Roman" w:hAnsi="Times New Roman" w:cs="Times New Roman"/>
        </w:rPr>
        <w:t xml:space="preserve">) </w:t>
      </w:r>
      <w:r>
        <w:rPr>
          <w:rFonts w:ascii="Times New Roman" w:hAnsi="Times New Roman" w:cs="Times New Roman"/>
        </w:rPr>
        <w:t>would appear frequently together as apartment buildings with low maximum floors would in turn have more apartments on lower floors. However, the fact that “full_sq_Low”, “life_sq_Low”, “floor_Low” and “max_floor_Low” all appeared frequently together within the dataset implies that the majority of apartment buildings within Russia (based upon the context of this dataset) do not have many floors</w:t>
      </w:r>
      <w:r w:rsidR="00A743F8">
        <w:rPr>
          <w:rFonts w:ascii="Times New Roman" w:hAnsi="Times New Roman" w:cs="Times New Roman"/>
        </w:rPr>
        <w:t xml:space="preserve"> and are relatively small in size</w:t>
      </w:r>
      <w:r>
        <w:rPr>
          <w:rFonts w:ascii="Times New Roman" w:hAnsi="Times New Roman" w:cs="Times New Roman"/>
        </w:rPr>
        <w:t>. Moreover, we found that with a minimum support threshold of 0.6, these four attribute class values also occur</w:t>
      </w:r>
      <w:r w:rsidR="00EA2FCE">
        <w:rPr>
          <w:rFonts w:ascii="Times New Roman" w:hAnsi="Times New Roman" w:cs="Times New Roman"/>
        </w:rPr>
        <w:t>red</w:t>
      </w:r>
      <w:r>
        <w:rPr>
          <w:rFonts w:ascii="Times New Roman" w:hAnsi="Times New Roman" w:cs="Times New Roman"/>
        </w:rPr>
        <w:t xml:space="preserve"> frequently with the attribute class values “</w:t>
      </w:r>
      <w:r w:rsidRPr="001D0B41">
        <w:rPr>
          <w:rFonts w:ascii="Times New Roman" w:hAnsi="Times New Roman" w:cs="Times New Roman"/>
        </w:rPr>
        <w:t>product_type_Investment</w:t>
      </w:r>
      <w:r>
        <w:rPr>
          <w:rFonts w:ascii="Times New Roman" w:hAnsi="Times New Roman" w:cs="Times New Roman"/>
        </w:rPr>
        <w:t>” and “material_1.0”. Th</w:t>
      </w:r>
      <w:r w:rsidR="00D6129C">
        <w:rPr>
          <w:rFonts w:ascii="Times New Roman" w:hAnsi="Times New Roman" w:cs="Times New Roman"/>
        </w:rPr>
        <w:t xml:space="preserve">ese </w:t>
      </w:r>
      <w:r>
        <w:rPr>
          <w:rFonts w:ascii="Times New Roman" w:hAnsi="Times New Roman" w:cs="Times New Roman"/>
        </w:rPr>
        <w:t>frequent pattern</w:t>
      </w:r>
      <w:r w:rsidR="00D6129C">
        <w:rPr>
          <w:rFonts w:ascii="Times New Roman" w:hAnsi="Times New Roman" w:cs="Times New Roman"/>
        </w:rPr>
        <w:t>s</w:t>
      </w:r>
      <w:r>
        <w:rPr>
          <w:rFonts w:ascii="Times New Roman" w:hAnsi="Times New Roman" w:cs="Times New Roman"/>
        </w:rPr>
        <w:t xml:space="preserve"> </w:t>
      </w:r>
      <w:r w:rsidR="00D6129C">
        <w:rPr>
          <w:rFonts w:ascii="Times New Roman" w:hAnsi="Times New Roman" w:cs="Times New Roman"/>
        </w:rPr>
        <w:t>imply</w:t>
      </w:r>
      <w:r>
        <w:rPr>
          <w:rFonts w:ascii="Times New Roman" w:hAnsi="Times New Roman" w:cs="Times New Roman"/>
        </w:rPr>
        <w:t xml:space="preserve"> that the majority of apartments within Russia </w:t>
      </w:r>
      <w:r w:rsidR="00D6129C">
        <w:rPr>
          <w:rFonts w:ascii="Times New Roman" w:hAnsi="Times New Roman" w:cs="Times New Roman"/>
        </w:rPr>
        <w:t xml:space="preserve">are investment properties. </w:t>
      </w:r>
      <w:r w:rsidR="00E95A3E">
        <w:rPr>
          <w:rFonts w:ascii="Times New Roman" w:hAnsi="Times New Roman" w:cs="Times New Roman"/>
        </w:rPr>
        <w:t>Moreover</w:t>
      </w:r>
      <w:r w:rsidR="00D6129C">
        <w:rPr>
          <w:rFonts w:ascii="Times New Roman" w:hAnsi="Times New Roman" w:cs="Times New Roman"/>
        </w:rPr>
        <w:t xml:space="preserve">, </w:t>
      </w:r>
      <w:r w:rsidR="00E95A3E">
        <w:rPr>
          <w:rFonts w:ascii="Times New Roman" w:hAnsi="Times New Roman" w:cs="Times New Roman"/>
        </w:rPr>
        <w:t>these frequent patterns</w:t>
      </w:r>
      <w:r w:rsidR="00D6129C">
        <w:rPr>
          <w:rFonts w:ascii="Times New Roman" w:hAnsi="Times New Roman" w:cs="Times New Roman"/>
        </w:rPr>
        <w:t xml:space="preserve"> imply that the most common material used to build such apartments is panel (i.e. material 1.0 within the dataset).</w:t>
      </w:r>
      <w:r w:rsidR="007D0F0A">
        <w:rPr>
          <w:rFonts w:ascii="Times New Roman" w:hAnsi="Times New Roman" w:cs="Times New Roman"/>
        </w:rPr>
        <w:t xml:space="preserve"> We </w:t>
      </w:r>
      <w:r w:rsidR="007D0F0A">
        <w:rPr>
          <w:rFonts w:ascii="Times New Roman" w:hAnsi="Times New Roman" w:cs="Times New Roman"/>
        </w:rPr>
        <w:lastRenderedPageBreak/>
        <w:t>decided to relax the minimum support threshold to 0.4 in order explore additional frequent patterns which were still frequent within the dataset, but not as frequent as those found at minimum support thresholds of 0.6 and above.</w:t>
      </w:r>
      <w:r w:rsidR="00D6129C">
        <w:rPr>
          <w:rFonts w:ascii="Times New Roman" w:hAnsi="Times New Roman" w:cs="Times New Roman"/>
        </w:rPr>
        <w:t xml:space="preserve"> </w:t>
      </w:r>
      <w:r w:rsidR="007D0F0A">
        <w:rPr>
          <w:rFonts w:ascii="Times New Roman" w:hAnsi="Times New Roman" w:cs="Times New Roman"/>
        </w:rPr>
        <w:t xml:space="preserve">The most interesting frequent patterns we observed are presented in </w:t>
      </w:r>
      <w:r w:rsidR="007D0F0A">
        <w:rPr>
          <w:rFonts w:ascii="Times New Roman" w:hAnsi="Times New Roman" w:cs="Times New Roman"/>
          <w:i/>
        </w:rPr>
        <w:t xml:space="preserve">Figure </w:t>
      </w:r>
      <w:r w:rsidR="00AD0136">
        <w:rPr>
          <w:rFonts w:ascii="Times New Roman" w:hAnsi="Times New Roman" w:cs="Times New Roman"/>
          <w:i/>
        </w:rPr>
        <w:t>25</w:t>
      </w:r>
      <w:r w:rsidR="007D0F0A">
        <w:rPr>
          <w:rFonts w:ascii="Times New Roman" w:hAnsi="Times New Roman" w:cs="Times New Roman"/>
        </w:rPr>
        <w:t xml:space="preserve">. </w:t>
      </w:r>
      <w:r w:rsidR="008C4BA2">
        <w:rPr>
          <w:rFonts w:ascii="Times New Roman" w:hAnsi="Times New Roman" w:cs="Times New Roman"/>
        </w:rPr>
        <w:t xml:space="preserve">We found that the attribute class value “radiation_raion” and “product_type_Investment” occurred frequently together. The attribute class value “radiation_raion” means that the property is within a district where radioactive waste disposal is present. </w:t>
      </w:r>
      <w:r w:rsidR="009036A1">
        <w:rPr>
          <w:rFonts w:ascii="Times New Roman" w:hAnsi="Times New Roman" w:cs="Times New Roman"/>
        </w:rPr>
        <w:t xml:space="preserve">This finding is both insightful and interesting, as it shows us that a significant number of investment properties in Russia are within districts with radioactive waste disposal. The second interesting pattern reported for a minimum support threshold of 0.4 tells us that these investment properties </w:t>
      </w:r>
      <w:r w:rsidR="00C470B7">
        <w:rPr>
          <w:rFonts w:ascii="Times New Roman" w:hAnsi="Times New Roman" w:cs="Times New Roman"/>
        </w:rPr>
        <w:t xml:space="preserve">within districts with radioactive waste disposal </w:t>
      </w:r>
      <w:r w:rsidR="009036A1">
        <w:rPr>
          <w:rFonts w:ascii="Times New Roman" w:hAnsi="Times New Roman" w:cs="Times New Roman"/>
        </w:rPr>
        <w:t xml:space="preserve">are </w:t>
      </w:r>
      <w:r w:rsidR="005E10A9">
        <w:rPr>
          <w:rFonts w:ascii="Times New Roman" w:hAnsi="Times New Roman" w:cs="Times New Roman"/>
        </w:rPr>
        <w:t>again</w:t>
      </w:r>
      <w:r w:rsidR="009036A1">
        <w:rPr>
          <w:rFonts w:ascii="Times New Roman" w:hAnsi="Times New Roman" w:cs="Times New Roman"/>
        </w:rPr>
        <w:t xml:space="preserve"> most probably </w:t>
      </w:r>
      <w:r w:rsidR="005E10A9">
        <w:rPr>
          <w:rFonts w:ascii="Times New Roman" w:hAnsi="Times New Roman" w:cs="Times New Roman"/>
        </w:rPr>
        <w:t xml:space="preserve">apartments. </w:t>
      </w:r>
      <w:r w:rsidR="008A1D9B">
        <w:rPr>
          <w:rFonts w:ascii="Times New Roman" w:hAnsi="Times New Roman" w:cs="Times New Roman"/>
        </w:rPr>
        <w:t>Based upon these interesting frequent patterns that we reported, o</w:t>
      </w:r>
      <w:r w:rsidR="007C64B2">
        <w:rPr>
          <w:rFonts w:ascii="Times New Roman" w:hAnsi="Times New Roman" w:cs="Times New Roman"/>
        </w:rPr>
        <w:t xml:space="preserve">ur conclusion for this analysis is that frequent patterns can provide us with insightful and useful information </w:t>
      </w:r>
      <w:r w:rsidR="0040249C">
        <w:rPr>
          <w:rFonts w:ascii="Times New Roman" w:hAnsi="Times New Roman" w:cs="Times New Roman"/>
        </w:rPr>
        <w:t>within the housing market domain.</w:t>
      </w:r>
    </w:p>
    <w:p w14:paraId="5610486B" w14:textId="77777777" w:rsidR="00B10F3E" w:rsidRDefault="00B10F3E" w:rsidP="0081177D">
      <w:pPr>
        <w:jc w:val="both"/>
        <w:rPr>
          <w:rFonts w:ascii="Times New Roman" w:hAnsi="Times New Roman" w:cs="Times New Roman"/>
        </w:rPr>
      </w:pPr>
    </w:p>
    <w:p w14:paraId="78A89672" w14:textId="1D2CAC2B" w:rsidR="0081177D" w:rsidRPr="00DF0EA2" w:rsidRDefault="0081177D" w:rsidP="0081177D">
      <w:pPr>
        <w:jc w:val="both"/>
        <w:rPr>
          <w:rFonts w:ascii="Times New Roman" w:hAnsi="Times New Roman" w:cs="Times New Roman"/>
          <w:b/>
          <w:bCs/>
        </w:rPr>
      </w:pPr>
      <w:r>
        <w:rPr>
          <w:rFonts w:ascii="Times New Roman" w:hAnsi="Times New Roman" w:cs="Times New Roman"/>
          <w:b/>
          <w:bCs/>
        </w:rPr>
        <w:t>3</w:t>
      </w:r>
      <w:r w:rsidRPr="00DF0EA2">
        <w:rPr>
          <w:rFonts w:ascii="Times New Roman" w:hAnsi="Times New Roman" w:cs="Times New Roman"/>
          <w:b/>
          <w:bCs/>
        </w:rPr>
        <w:t>.5. K-Means</w:t>
      </w:r>
    </w:p>
    <w:p w14:paraId="0CB55EF0" w14:textId="38BD1158" w:rsidR="00B466BA" w:rsidRPr="00B466BA" w:rsidRDefault="00B466BA" w:rsidP="00B466BA">
      <w:pPr>
        <w:jc w:val="both"/>
        <w:rPr>
          <w:rFonts w:ascii="Times New Roman" w:hAnsi="Times New Roman" w:cs="Times New Roman"/>
        </w:rPr>
      </w:pPr>
      <w:r w:rsidRPr="00B466BA">
        <w:rPr>
          <w:rFonts w:ascii="Times New Roman" w:hAnsi="Times New Roman" w:cs="Times New Roman"/>
        </w:rPr>
        <w:t xml:space="preserve">Within this study we use the clustering algorithm K-Means Clustering to discover interesting patterns and relationships between two or more attributes of properties in the Russian housing market. Our goal was to discover the not so obvious connections between attributes which could be used to classify the motive behind the purchase of the property, such as rental, short term flipping, family home etc. Our methodology to construct interesting clusters from the dataset was to focus firstly on the clustering tendency, then the optimal number of clusters k, followed by finally the quality of the clusters themselves. </w:t>
      </w:r>
    </w:p>
    <w:p w14:paraId="6CF6E5EF" w14:textId="38A106B4" w:rsidR="00DC2042" w:rsidRDefault="00B466BA" w:rsidP="00B466BA">
      <w:pPr>
        <w:jc w:val="both"/>
        <w:rPr>
          <w:rFonts w:ascii="Times New Roman" w:hAnsi="Times New Roman" w:cs="Times New Roman"/>
        </w:rPr>
      </w:pPr>
      <w:r w:rsidRPr="00B466BA">
        <w:rPr>
          <w:rFonts w:ascii="Times New Roman" w:hAnsi="Times New Roman" w:cs="Times New Roman"/>
        </w:rPr>
        <w:t>To pick the attributes which we would explore with our implementations, we used the clustering tendency of the attribute. The most common way to calculate this is the Hopkin’s statistic. This quantity describes how close a dataset of any dimension follows a uniformly random distribution. Further explanation of how the statistic is calculated can be found in the notebook. We consider around the top 50 attributes based off this metric and take the highest, removing any redundancy such as considering both cafe_count_5000 and cafe_count_3000. The function was only performed on numerical attributes.</w:t>
      </w:r>
    </w:p>
    <w:p w14:paraId="40DBFF0A" w14:textId="148AFA57" w:rsidR="00810246" w:rsidRDefault="00810246" w:rsidP="00B466BA">
      <w:pPr>
        <w:jc w:val="both"/>
        <w:rPr>
          <w:rFonts w:ascii="Times New Roman" w:hAnsi="Times New Roman" w:cs="Times New Roman"/>
        </w:rPr>
      </w:pPr>
      <w:r>
        <w:rPr>
          <w:noProof/>
        </w:rPr>
        <w:drawing>
          <wp:anchor distT="0" distB="0" distL="114300" distR="114300" simplePos="0" relativeHeight="251676672" behindDoc="1" locked="0" layoutInCell="1" allowOverlap="1" wp14:anchorId="57CAAD3E" wp14:editId="3DCE6870">
            <wp:simplePos x="0" y="0"/>
            <wp:positionH relativeFrom="margin">
              <wp:align>center</wp:align>
            </wp:positionH>
            <wp:positionV relativeFrom="paragraph">
              <wp:posOffset>15328</wp:posOffset>
            </wp:positionV>
            <wp:extent cx="2996697" cy="3219342"/>
            <wp:effectExtent l="0" t="0" r="0" b="0"/>
            <wp:wrapNone/>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32"/>
                    <a:stretch>
                      <a:fillRect/>
                    </a:stretch>
                  </pic:blipFill>
                  <pic:spPr bwMode="auto">
                    <a:xfrm>
                      <a:off x="0" y="0"/>
                      <a:ext cx="2996697" cy="3219342"/>
                    </a:xfrm>
                    <a:prstGeom prst="rect">
                      <a:avLst/>
                    </a:prstGeom>
                  </pic:spPr>
                </pic:pic>
              </a:graphicData>
            </a:graphic>
            <wp14:sizeRelH relativeFrom="page">
              <wp14:pctWidth>0</wp14:pctWidth>
            </wp14:sizeRelH>
            <wp14:sizeRelV relativeFrom="page">
              <wp14:pctHeight>0</wp14:pctHeight>
            </wp14:sizeRelV>
          </wp:anchor>
        </w:drawing>
      </w:r>
    </w:p>
    <w:p w14:paraId="31EDEF24" w14:textId="3BCA3285" w:rsidR="00B466BA" w:rsidRDefault="00B466BA" w:rsidP="00205E7F">
      <w:pPr>
        <w:jc w:val="both"/>
        <w:rPr>
          <w:rFonts w:ascii="Times New Roman" w:hAnsi="Times New Roman" w:cs="Times New Roman"/>
          <w:szCs w:val="24"/>
        </w:rPr>
      </w:pPr>
    </w:p>
    <w:p w14:paraId="554AEA67" w14:textId="5CB42762" w:rsidR="00B466BA" w:rsidRDefault="00B466BA" w:rsidP="00205E7F">
      <w:pPr>
        <w:jc w:val="both"/>
        <w:rPr>
          <w:rFonts w:ascii="Times New Roman" w:hAnsi="Times New Roman" w:cs="Times New Roman"/>
          <w:szCs w:val="24"/>
        </w:rPr>
      </w:pPr>
    </w:p>
    <w:p w14:paraId="2341CB31" w14:textId="182E9079" w:rsidR="000D5408" w:rsidRDefault="000D5408" w:rsidP="00205E7F">
      <w:pPr>
        <w:jc w:val="both"/>
        <w:rPr>
          <w:rFonts w:ascii="Times New Roman" w:hAnsi="Times New Roman" w:cs="Times New Roman"/>
          <w:szCs w:val="24"/>
        </w:rPr>
      </w:pPr>
    </w:p>
    <w:p w14:paraId="22634DA3" w14:textId="6DBFD518" w:rsidR="000D5408" w:rsidRDefault="000D5408" w:rsidP="00205E7F">
      <w:pPr>
        <w:jc w:val="both"/>
        <w:rPr>
          <w:rFonts w:ascii="Times New Roman" w:hAnsi="Times New Roman" w:cs="Times New Roman"/>
          <w:szCs w:val="24"/>
        </w:rPr>
      </w:pPr>
    </w:p>
    <w:p w14:paraId="38EEF857" w14:textId="6265F180" w:rsidR="00B15C06" w:rsidRDefault="00B15C06" w:rsidP="00205E7F">
      <w:pPr>
        <w:jc w:val="both"/>
        <w:rPr>
          <w:rFonts w:ascii="Times New Roman" w:hAnsi="Times New Roman" w:cs="Times New Roman"/>
          <w:szCs w:val="24"/>
        </w:rPr>
      </w:pPr>
    </w:p>
    <w:p w14:paraId="743AD2B8" w14:textId="6D290AA1" w:rsidR="00B15C06" w:rsidRDefault="00B15C06" w:rsidP="00205E7F">
      <w:pPr>
        <w:jc w:val="both"/>
        <w:rPr>
          <w:rFonts w:ascii="Times New Roman" w:hAnsi="Times New Roman" w:cs="Times New Roman"/>
          <w:szCs w:val="24"/>
        </w:rPr>
      </w:pPr>
    </w:p>
    <w:p w14:paraId="5CF65A2C" w14:textId="0A534165" w:rsidR="00B15C06" w:rsidRDefault="00B15C06" w:rsidP="00205E7F">
      <w:pPr>
        <w:jc w:val="both"/>
        <w:rPr>
          <w:rFonts w:ascii="Times New Roman" w:hAnsi="Times New Roman" w:cs="Times New Roman"/>
          <w:szCs w:val="24"/>
        </w:rPr>
      </w:pPr>
    </w:p>
    <w:p w14:paraId="5A56AB00" w14:textId="1229F436" w:rsidR="00B15C06" w:rsidRDefault="00B15C06" w:rsidP="00205E7F">
      <w:pPr>
        <w:jc w:val="both"/>
        <w:rPr>
          <w:rFonts w:ascii="Times New Roman" w:hAnsi="Times New Roman" w:cs="Times New Roman"/>
          <w:szCs w:val="24"/>
        </w:rPr>
      </w:pPr>
    </w:p>
    <w:p w14:paraId="1853A00F" w14:textId="5B30310B" w:rsidR="00B15C06" w:rsidRDefault="00B15C06" w:rsidP="00205E7F">
      <w:pPr>
        <w:jc w:val="both"/>
        <w:rPr>
          <w:rFonts w:ascii="Times New Roman" w:hAnsi="Times New Roman" w:cs="Times New Roman"/>
          <w:szCs w:val="24"/>
        </w:rPr>
      </w:pPr>
    </w:p>
    <w:p w14:paraId="62D66BC7" w14:textId="56F1AA00" w:rsidR="00B15C06" w:rsidRDefault="00B15C06" w:rsidP="00205E7F">
      <w:pPr>
        <w:jc w:val="both"/>
        <w:rPr>
          <w:rFonts w:ascii="Times New Roman" w:hAnsi="Times New Roman" w:cs="Times New Roman"/>
          <w:szCs w:val="24"/>
        </w:rPr>
      </w:pPr>
    </w:p>
    <w:p w14:paraId="1013B3BF" w14:textId="5EE34F85" w:rsidR="00B15C06" w:rsidRDefault="00B15C06" w:rsidP="00205E7F">
      <w:pPr>
        <w:jc w:val="both"/>
        <w:rPr>
          <w:rFonts w:ascii="Times New Roman" w:hAnsi="Times New Roman" w:cs="Times New Roman"/>
          <w:szCs w:val="24"/>
        </w:rPr>
      </w:pPr>
    </w:p>
    <w:p w14:paraId="516E96CE" w14:textId="49EDA7C8" w:rsidR="00B15C06" w:rsidRPr="00810246" w:rsidRDefault="00810246" w:rsidP="00810246">
      <w:pPr>
        <w:jc w:val="center"/>
        <w:rPr>
          <w:rFonts w:ascii="Times New Roman" w:hAnsi="Times New Roman" w:cs="Times New Roman"/>
          <w:i/>
          <w:sz w:val="20"/>
          <w:szCs w:val="24"/>
        </w:rPr>
      </w:pPr>
      <w:r w:rsidRPr="00810246">
        <w:rPr>
          <w:rFonts w:ascii="Times New Roman" w:hAnsi="Times New Roman" w:cs="Times New Roman"/>
          <w:i/>
          <w:sz w:val="20"/>
          <w:szCs w:val="24"/>
        </w:rPr>
        <w:t xml:space="preserve">Figure </w:t>
      </w:r>
      <w:r w:rsidR="00AD0136">
        <w:rPr>
          <w:rFonts w:ascii="Times New Roman" w:hAnsi="Times New Roman" w:cs="Times New Roman"/>
          <w:i/>
          <w:sz w:val="20"/>
          <w:szCs w:val="24"/>
        </w:rPr>
        <w:t>26</w:t>
      </w:r>
      <w:r w:rsidRPr="00810246">
        <w:rPr>
          <w:rFonts w:ascii="Times New Roman" w:hAnsi="Times New Roman" w:cs="Times New Roman"/>
          <w:i/>
          <w:sz w:val="20"/>
          <w:szCs w:val="24"/>
        </w:rPr>
        <w:t>. Hopkin's Statistic for Database Attributes</w:t>
      </w:r>
    </w:p>
    <w:p w14:paraId="0A303A06" w14:textId="19CA2851" w:rsidR="00810246" w:rsidRPr="00810246" w:rsidRDefault="00810246" w:rsidP="00810246">
      <w:pPr>
        <w:jc w:val="both"/>
        <w:rPr>
          <w:rFonts w:ascii="Times New Roman" w:hAnsi="Times New Roman" w:cs="Times New Roman"/>
          <w:szCs w:val="24"/>
        </w:rPr>
      </w:pPr>
      <w:r w:rsidRPr="00810246">
        <w:rPr>
          <w:rFonts w:ascii="Times New Roman" w:hAnsi="Times New Roman" w:cs="Times New Roman"/>
          <w:szCs w:val="24"/>
        </w:rPr>
        <w:lastRenderedPageBreak/>
        <w:t xml:space="preserve">As shown in Figure </w:t>
      </w:r>
      <w:r w:rsidR="00AD0136">
        <w:rPr>
          <w:rFonts w:ascii="Times New Roman" w:hAnsi="Times New Roman" w:cs="Times New Roman"/>
          <w:szCs w:val="24"/>
        </w:rPr>
        <w:t>26</w:t>
      </w:r>
      <w:r w:rsidRPr="00810246">
        <w:rPr>
          <w:rFonts w:ascii="Times New Roman" w:hAnsi="Times New Roman" w:cs="Times New Roman"/>
          <w:szCs w:val="24"/>
        </w:rPr>
        <w:t xml:space="preserve">, most statistics returned were very close to 1. This is an indication that there will be few significant clusters in the data, but further metrics will be explored to attempt to discover any patterns. </w:t>
      </w:r>
    </w:p>
    <w:p w14:paraId="16A4F20A" w14:textId="7B7962DF" w:rsidR="00B15C06" w:rsidRDefault="00810246" w:rsidP="00810246">
      <w:pPr>
        <w:jc w:val="both"/>
        <w:rPr>
          <w:rFonts w:ascii="Times New Roman" w:hAnsi="Times New Roman" w:cs="Times New Roman"/>
          <w:szCs w:val="24"/>
        </w:rPr>
      </w:pPr>
      <w:r w:rsidRPr="00810246">
        <w:rPr>
          <w:rFonts w:ascii="Times New Roman" w:hAnsi="Times New Roman" w:cs="Times New Roman"/>
          <w:szCs w:val="24"/>
        </w:rPr>
        <w:t>To commence the comparative analysis and validate our implementation of the k-means algorithm we generated some fake data with 3 dimensions, containing 3 clusters which are visually distinguishable and obvious when graphed. We performed all 3 implementations of the algorithm on this dummy set to validate the output of each, and tune the parameters of the libraries. Figure 2</w:t>
      </w:r>
      <w:r w:rsidR="00AD0136">
        <w:rPr>
          <w:rFonts w:ascii="Times New Roman" w:hAnsi="Times New Roman" w:cs="Times New Roman"/>
          <w:szCs w:val="24"/>
        </w:rPr>
        <w:t>7</w:t>
      </w:r>
      <w:r w:rsidRPr="00810246">
        <w:rPr>
          <w:rFonts w:ascii="Times New Roman" w:hAnsi="Times New Roman" w:cs="Times New Roman"/>
          <w:szCs w:val="24"/>
        </w:rPr>
        <w:t xml:space="preserve"> demonstrates that all implementations were successful in clustering this basic dataset.</w:t>
      </w:r>
    </w:p>
    <w:p w14:paraId="6142944F" w14:textId="0BC28EC3" w:rsidR="00BD10F3" w:rsidRDefault="00BD10F3" w:rsidP="00810246">
      <w:pPr>
        <w:jc w:val="both"/>
        <w:rPr>
          <w:rFonts w:ascii="Times New Roman" w:hAnsi="Times New Roman" w:cs="Times New Roman"/>
          <w:szCs w:val="24"/>
        </w:rPr>
      </w:pPr>
      <w:r>
        <w:rPr>
          <w:noProof/>
        </w:rPr>
        <w:drawing>
          <wp:anchor distT="0" distB="0" distL="114300" distR="114300" simplePos="0" relativeHeight="251678720" behindDoc="1" locked="0" layoutInCell="1" allowOverlap="1" wp14:anchorId="4A820AC0" wp14:editId="773FB08D">
            <wp:simplePos x="0" y="0"/>
            <wp:positionH relativeFrom="column">
              <wp:posOffset>2896744</wp:posOffset>
            </wp:positionH>
            <wp:positionV relativeFrom="paragraph">
              <wp:posOffset>255905</wp:posOffset>
            </wp:positionV>
            <wp:extent cx="2937753" cy="2860895"/>
            <wp:effectExtent l="0" t="0" r="0" b="0"/>
            <wp:wrapNone/>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33"/>
                    <a:stretch>
                      <a:fillRect/>
                    </a:stretch>
                  </pic:blipFill>
                  <pic:spPr bwMode="auto">
                    <a:xfrm>
                      <a:off x="0" y="0"/>
                      <a:ext cx="2937753" cy="2860895"/>
                    </a:xfrm>
                    <a:prstGeom prst="rect">
                      <a:avLst/>
                    </a:prstGeom>
                  </pic:spPr>
                </pic:pic>
              </a:graphicData>
            </a:graphic>
            <wp14:sizeRelH relativeFrom="page">
              <wp14:pctWidth>0</wp14:pctWidth>
            </wp14:sizeRelH>
            <wp14:sizeRelV relativeFrom="page">
              <wp14:pctHeight>0</wp14:pctHeight>
            </wp14:sizeRelV>
          </wp:anchor>
        </w:drawing>
      </w:r>
    </w:p>
    <w:p w14:paraId="58A5B356" w14:textId="5C5D8BA1" w:rsidR="00810246" w:rsidRDefault="00810246" w:rsidP="00810246">
      <w:pPr>
        <w:jc w:val="both"/>
        <w:rPr>
          <w:rFonts w:ascii="Times New Roman" w:hAnsi="Times New Roman" w:cs="Times New Roman"/>
          <w:szCs w:val="24"/>
        </w:rPr>
      </w:pPr>
      <w:r>
        <w:rPr>
          <w:noProof/>
        </w:rPr>
        <w:drawing>
          <wp:anchor distT="0" distB="0" distL="114300" distR="114300" simplePos="0" relativeHeight="251677696" behindDoc="1" locked="0" layoutInCell="1" allowOverlap="1" wp14:anchorId="7754638A" wp14:editId="182567B2">
            <wp:simplePos x="0" y="0"/>
            <wp:positionH relativeFrom="margin">
              <wp:posOffset>-208394</wp:posOffset>
            </wp:positionH>
            <wp:positionV relativeFrom="paragraph">
              <wp:posOffset>48383</wp:posOffset>
            </wp:positionV>
            <wp:extent cx="2260701" cy="2743200"/>
            <wp:effectExtent l="0" t="0" r="0" b="0"/>
            <wp:wrapNone/>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34"/>
                    <a:stretch>
                      <a:fillRect/>
                    </a:stretch>
                  </pic:blipFill>
                  <pic:spPr bwMode="auto">
                    <a:xfrm>
                      <a:off x="0" y="0"/>
                      <a:ext cx="2260701" cy="2743200"/>
                    </a:xfrm>
                    <a:prstGeom prst="rect">
                      <a:avLst/>
                    </a:prstGeom>
                  </pic:spPr>
                </pic:pic>
              </a:graphicData>
            </a:graphic>
            <wp14:sizeRelH relativeFrom="page">
              <wp14:pctWidth>0</wp14:pctWidth>
            </wp14:sizeRelH>
            <wp14:sizeRelV relativeFrom="page">
              <wp14:pctHeight>0</wp14:pctHeight>
            </wp14:sizeRelV>
          </wp:anchor>
        </w:drawing>
      </w:r>
    </w:p>
    <w:p w14:paraId="1613040D" w14:textId="2E518852" w:rsidR="00810246" w:rsidRDefault="00810246" w:rsidP="00810246">
      <w:pPr>
        <w:jc w:val="both"/>
        <w:rPr>
          <w:rFonts w:ascii="Times New Roman" w:hAnsi="Times New Roman" w:cs="Times New Roman"/>
          <w:szCs w:val="24"/>
        </w:rPr>
      </w:pPr>
    </w:p>
    <w:p w14:paraId="1DB4DE0C" w14:textId="62998FCF" w:rsidR="008A3D66" w:rsidRDefault="008A3D66" w:rsidP="00205E7F">
      <w:pPr>
        <w:jc w:val="both"/>
        <w:rPr>
          <w:rFonts w:ascii="Times New Roman" w:hAnsi="Times New Roman" w:cs="Times New Roman"/>
          <w:szCs w:val="24"/>
        </w:rPr>
      </w:pPr>
    </w:p>
    <w:p w14:paraId="16FEE8B4" w14:textId="289D7565" w:rsidR="008A3D66" w:rsidRDefault="008A3D66" w:rsidP="00205E7F">
      <w:pPr>
        <w:jc w:val="both"/>
        <w:rPr>
          <w:rFonts w:ascii="Times New Roman" w:hAnsi="Times New Roman" w:cs="Times New Roman"/>
          <w:szCs w:val="24"/>
        </w:rPr>
      </w:pPr>
    </w:p>
    <w:p w14:paraId="37740D51" w14:textId="546AA09F" w:rsidR="008A3D66" w:rsidRDefault="008A3D66" w:rsidP="00205E7F">
      <w:pPr>
        <w:jc w:val="both"/>
        <w:rPr>
          <w:rFonts w:ascii="Times New Roman" w:hAnsi="Times New Roman" w:cs="Times New Roman"/>
          <w:szCs w:val="24"/>
        </w:rPr>
      </w:pPr>
    </w:p>
    <w:p w14:paraId="112B7A81" w14:textId="4B200E43" w:rsidR="008A3D66" w:rsidRDefault="008A3D66" w:rsidP="00205E7F">
      <w:pPr>
        <w:jc w:val="both"/>
        <w:rPr>
          <w:rFonts w:ascii="Times New Roman" w:hAnsi="Times New Roman" w:cs="Times New Roman"/>
          <w:szCs w:val="24"/>
        </w:rPr>
      </w:pPr>
    </w:p>
    <w:p w14:paraId="4F55A1F8" w14:textId="5C1DCAED" w:rsidR="008A3D66" w:rsidRDefault="008A3D66" w:rsidP="00205E7F">
      <w:pPr>
        <w:jc w:val="both"/>
        <w:rPr>
          <w:rFonts w:ascii="Times New Roman" w:hAnsi="Times New Roman" w:cs="Times New Roman"/>
          <w:szCs w:val="24"/>
        </w:rPr>
      </w:pPr>
    </w:p>
    <w:p w14:paraId="0C1F5BD9" w14:textId="25950D62" w:rsidR="008A3D66" w:rsidRDefault="008A3D66" w:rsidP="00205E7F">
      <w:pPr>
        <w:jc w:val="both"/>
        <w:rPr>
          <w:rFonts w:ascii="Times New Roman" w:hAnsi="Times New Roman" w:cs="Times New Roman"/>
          <w:szCs w:val="24"/>
        </w:rPr>
      </w:pPr>
    </w:p>
    <w:p w14:paraId="261F2687" w14:textId="0AC24B43" w:rsidR="00203E6B" w:rsidRDefault="00203E6B" w:rsidP="00205E7F">
      <w:pPr>
        <w:jc w:val="both"/>
        <w:rPr>
          <w:rFonts w:ascii="Times New Roman" w:hAnsi="Times New Roman" w:cs="Times New Roman"/>
          <w:szCs w:val="24"/>
        </w:rPr>
      </w:pPr>
    </w:p>
    <w:p w14:paraId="56310F34" w14:textId="50B082C2" w:rsidR="00810246" w:rsidRDefault="00810246" w:rsidP="00205E7F">
      <w:pPr>
        <w:jc w:val="both"/>
        <w:rPr>
          <w:rFonts w:ascii="Times New Roman" w:hAnsi="Times New Roman" w:cs="Times New Roman"/>
          <w:szCs w:val="24"/>
        </w:rPr>
      </w:pPr>
    </w:p>
    <w:p w14:paraId="078934A5" w14:textId="5B95B01E" w:rsidR="00810246" w:rsidRDefault="00810246" w:rsidP="00205E7F">
      <w:pPr>
        <w:jc w:val="both"/>
        <w:rPr>
          <w:rFonts w:ascii="Times New Roman" w:hAnsi="Times New Roman" w:cs="Times New Roman"/>
          <w:szCs w:val="24"/>
        </w:rPr>
      </w:pPr>
    </w:p>
    <w:p w14:paraId="54787CB2" w14:textId="3AB1139A" w:rsidR="00810246" w:rsidRPr="00810246" w:rsidRDefault="00AD0136" w:rsidP="00BD10F3">
      <w:pPr>
        <w:rPr>
          <w:rFonts w:ascii="Times New Roman" w:hAnsi="Times New Roman" w:cs="Times New Roman"/>
          <w:i/>
          <w:sz w:val="20"/>
          <w:szCs w:val="24"/>
        </w:rPr>
      </w:pPr>
      <w:r>
        <w:rPr>
          <w:rFonts w:ascii="Times New Roman" w:hAnsi="Times New Roman" w:cs="Times New Roman"/>
          <w:i/>
          <w:sz w:val="20"/>
          <w:szCs w:val="24"/>
        </w:rPr>
        <w:t xml:space="preserve">  </w:t>
      </w:r>
      <w:r w:rsidR="00810246" w:rsidRPr="00810246">
        <w:rPr>
          <w:rFonts w:ascii="Times New Roman" w:hAnsi="Times New Roman" w:cs="Times New Roman"/>
          <w:i/>
          <w:sz w:val="20"/>
          <w:szCs w:val="24"/>
        </w:rPr>
        <w:t>Figure 2</w:t>
      </w:r>
      <w:r>
        <w:rPr>
          <w:rFonts w:ascii="Times New Roman" w:hAnsi="Times New Roman" w:cs="Times New Roman"/>
          <w:i/>
          <w:sz w:val="20"/>
          <w:szCs w:val="24"/>
        </w:rPr>
        <w:t>7</w:t>
      </w:r>
      <w:r w:rsidR="00810246" w:rsidRPr="00810246">
        <w:rPr>
          <w:rFonts w:ascii="Times New Roman" w:hAnsi="Times New Roman" w:cs="Times New Roman"/>
          <w:i/>
          <w:sz w:val="20"/>
          <w:szCs w:val="24"/>
        </w:rPr>
        <w:t>. 3D Validation of Clustering</w:t>
      </w:r>
      <w:r w:rsidR="00BD10F3" w:rsidRPr="00BD10F3">
        <w:t xml:space="preserve"> </w:t>
      </w:r>
      <w:r w:rsidR="00BD10F3">
        <w:t xml:space="preserve">                              </w:t>
      </w:r>
      <w:r w:rsidR="00BD10F3" w:rsidRPr="00BD10F3">
        <w:rPr>
          <w:rFonts w:ascii="Times New Roman" w:hAnsi="Times New Roman" w:cs="Times New Roman"/>
          <w:i/>
          <w:sz w:val="20"/>
          <w:szCs w:val="24"/>
        </w:rPr>
        <w:t xml:space="preserve">Figure </w:t>
      </w:r>
      <w:r>
        <w:rPr>
          <w:rFonts w:ascii="Times New Roman" w:hAnsi="Times New Roman" w:cs="Times New Roman"/>
          <w:i/>
          <w:sz w:val="20"/>
          <w:szCs w:val="24"/>
        </w:rPr>
        <w:t>28</w:t>
      </w:r>
      <w:r w:rsidR="00BD10F3" w:rsidRPr="00BD10F3">
        <w:rPr>
          <w:rFonts w:ascii="Times New Roman" w:hAnsi="Times New Roman" w:cs="Times New Roman"/>
          <w:i/>
          <w:sz w:val="20"/>
          <w:szCs w:val="24"/>
        </w:rPr>
        <w:t>. Comparative Analysis of Clustering Time</w:t>
      </w:r>
    </w:p>
    <w:p w14:paraId="4A6189F2" w14:textId="08FF3693" w:rsidR="00B239C3" w:rsidRDefault="00B239C3" w:rsidP="00205E7F">
      <w:pPr>
        <w:jc w:val="both"/>
        <w:rPr>
          <w:rFonts w:ascii="Times New Roman" w:hAnsi="Times New Roman" w:cs="Times New Roman"/>
          <w:szCs w:val="24"/>
        </w:rPr>
      </w:pPr>
    </w:p>
    <w:p w14:paraId="64687547" w14:textId="5314BAE6" w:rsidR="00B239C3" w:rsidRDefault="00FB7C6F" w:rsidP="00205E7F">
      <w:pPr>
        <w:jc w:val="both"/>
        <w:rPr>
          <w:rFonts w:ascii="Times New Roman" w:hAnsi="Times New Roman" w:cs="Times New Roman"/>
          <w:szCs w:val="24"/>
        </w:rPr>
      </w:pPr>
      <w:r w:rsidRPr="00FB7C6F">
        <w:rPr>
          <w:rFonts w:ascii="Times New Roman" w:hAnsi="Times New Roman" w:cs="Times New Roman"/>
          <w:szCs w:val="24"/>
        </w:rPr>
        <w:t xml:space="preserve">Continuing with comparative analysis we tested the training time required for each implementation to assign all points in a dataset to their clusters. </w:t>
      </w:r>
      <w:r w:rsidR="00B239C3">
        <w:rPr>
          <w:rFonts w:ascii="Times New Roman" w:hAnsi="Times New Roman" w:cs="Times New Roman"/>
          <w:szCs w:val="24"/>
        </w:rPr>
        <w:t xml:space="preserve">The results of this analysis are presented in </w:t>
      </w:r>
      <w:r w:rsidR="00B239C3">
        <w:rPr>
          <w:rFonts w:ascii="Times New Roman" w:hAnsi="Times New Roman" w:cs="Times New Roman"/>
          <w:i/>
          <w:szCs w:val="24"/>
        </w:rPr>
        <w:t xml:space="preserve">Figure </w:t>
      </w:r>
      <w:r w:rsidR="00AD0136">
        <w:rPr>
          <w:rFonts w:ascii="Times New Roman" w:hAnsi="Times New Roman" w:cs="Times New Roman"/>
          <w:i/>
          <w:szCs w:val="24"/>
        </w:rPr>
        <w:t>28</w:t>
      </w:r>
      <w:r w:rsidR="00B239C3">
        <w:rPr>
          <w:rFonts w:ascii="Times New Roman" w:hAnsi="Times New Roman" w:cs="Times New Roman"/>
          <w:szCs w:val="24"/>
        </w:rPr>
        <w:t xml:space="preserve">. </w:t>
      </w:r>
      <w:r w:rsidRPr="00B239C3">
        <w:rPr>
          <w:rFonts w:ascii="Times New Roman" w:hAnsi="Times New Roman" w:cs="Times New Roman"/>
          <w:szCs w:val="24"/>
        </w:rPr>
        <w:t>For</w:t>
      </w:r>
      <w:r w:rsidRPr="00FB7C6F">
        <w:rPr>
          <w:rFonts w:ascii="Times New Roman" w:hAnsi="Times New Roman" w:cs="Times New Roman"/>
          <w:szCs w:val="24"/>
        </w:rPr>
        <w:t xml:space="preserve"> this test each implementation was given the same two attributes from the normalised dataset, tasked to cluster for k = 3. As shown below there was a significant difference in performance from each. Scikit-Learn was the most efficient by far, finishing around 6 seconds faster than manual, and around 12 seconds faster than Mlxtend. A possible reason Mlxtend performed so slowly is that it accepts a parameter max_iter, which prevents further attempts to converge on a solution once that number of iterations has occurred. Having this value at the default of 10 or 100 result in terrible clustering, with it regularly failing the validation test (Figure 2</w:t>
      </w:r>
      <w:r w:rsidR="00AD0136">
        <w:rPr>
          <w:rFonts w:ascii="Times New Roman" w:hAnsi="Times New Roman" w:cs="Times New Roman"/>
          <w:szCs w:val="24"/>
        </w:rPr>
        <w:t>7</w:t>
      </w:r>
      <w:r w:rsidRPr="00FB7C6F">
        <w:rPr>
          <w:rFonts w:ascii="Times New Roman" w:hAnsi="Times New Roman" w:cs="Times New Roman"/>
          <w:szCs w:val="24"/>
        </w:rPr>
        <w:t>). Setting this to be 1000 provides reliable results, but may cause the algorithm to be performing additional iterations. Whether or not the extra search time produces higher quality clusters will be explored in cluster quality exploration.</w:t>
      </w:r>
    </w:p>
    <w:p w14:paraId="337466EA" w14:textId="139CF10F" w:rsidR="00B239C3" w:rsidRDefault="00B239C3" w:rsidP="00205E7F">
      <w:pPr>
        <w:jc w:val="both"/>
        <w:rPr>
          <w:rFonts w:ascii="Times New Roman" w:hAnsi="Times New Roman" w:cs="Times New Roman"/>
          <w:szCs w:val="24"/>
        </w:rPr>
      </w:pPr>
    </w:p>
    <w:p w14:paraId="06D87BF5" w14:textId="0FDFCC07" w:rsidR="00B239C3" w:rsidRDefault="00B239C3" w:rsidP="00205E7F">
      <w:pPr>
        <w:jc w:val="both"/>
        <w:rPr>
          <w:rFonts w:ascii="Times New Roman" w:hAnsi="Times New Roman" w:cs="Times New Roman"/>
          <w:szCs w:val="24"/>
        </w:rPr>
      </w:pPr>
    </w:p>
    <w:p w14:paraId="0511BFCD" w14:textId="14F7C895" w:rsidR="00810246" w:rsidRDefault="00810246" w:rsidP="00205E7F">
      <w:pPr>
        <w:jc w:val="both"/>
        <w:rPr>
          <w:rFonts w:ascii="Times New Roman" w:hAnsi="Times New Roman" w:cs="Times New Roman"/>
          <w:szCs w:val="24"/>
        </w:rPr>
      </w:pPr>
    </w:p>
    <w:p w14:paraId="00D6BCF2" w14:textId="491B47F6" w:rsidR="00810246" w:rsidRDefault="00810246" w:rsidP="00205E7F">
      <w:pPr>
        <w:jc w:val="both"/>
        <w:rPr>
          <w:rFonts w:ascii="Times New Roman" w:hAnsi="Times New Roman" w:cs="Times New Roman"/>
          <w:szCs w:val="24"/>
        </w:rPr>
      </w:pPr>
    </w:p>
    <w:p w14:paraId="36A47D1D" w14:textId="5F60912F" w:rsidR="00810246" w:rsidRDefault="00810246" w:rsidP="00205E7F">
      <w:pPr>
        <w:jc w:val="both"/>
        <w:rPr>
          <w:rFonts w:ascii="Times New Roman" w:hAnsi="Times New Roman" w:cs="Times New Roman"/>
          <w:szCs w:val="24"/>
        </w:rPr>
      </w:pPr>
    </w:p>
    <w:p w14:paraId="16AE9523" w14:textId="68A798D8" w:rsidR="00810246" w:rsidRDefault="00F520ED" w:rsidP="00205E7F">
      <w:pPr>
        <w:jc w:val="both"/>
        <w:rPr>
          <w:rFonts w:ascii="Times New Roman" w:hAnsi="Times New Roman" w:cs="Times New Roman"/>
          <w:szCs w:val="24"/>
        </w:rPr>
      </w:pPr>
      <w:r>
        <w:rPr>
          <w:noProof/>
        </w:rPr>
        <w:lastRenderedPageBreak/>
        <w:drawing>
          <wp:anchor distT="0" distB="0" distL="114300" distR="114300" simplePos="0" relativeHeight="251680768" behindDoc="1" locked="0" layoutInCell="1" allowOverlap="1" wp14:anchorId="2B9940A0" wp14:editId="1B16265A">
            <wp:simplePos x="0" y="0"/>
            <wp:positionH relativeFrom="column">
              <wp:posOffset>3059430</wp:posOffset>
            </wp:positionH>
            <wp:positionV relativeFrom="paragraph">
              <wp:posOffset>-288290</wp:posOffset>
            </wp:positionV>
            <wp:extent cx="2772000" cy="2772000"/>
            <wp:effectExtent l="0" t="0" r="0" b="0"/>
            <wp:wrapNone/>
            <wp:docPr id="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5"/>
                    <a:stretch>
                      <a:fillRect/>
                    </a:stretch>
                  </pic:blipFill>
                  <pic:spPr bwMode="auto">
                    <a:xfrm>
                      <a:off x="0" y="0"/>
                      <a:ext cx="2772000" cy="277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06663659" wp14:editId="3BCA043E">
            <wp:simplePos x="0" y="0"/>
            <wp:positionH relativeFrom="column">
              <wp:posOffset>-43815</wp:posOffset>
            </wp:positionH>
            <wp:positionV relativeFrom="paragraph">
              <wp:posOffset>-288925</wp:posOffset>
            </wp:positionV>
            <wp:extent cx="2772000" cy="2772000"/>
            <wp:effectExtent l="0" t="0" r="0" b="0"/>
            <wp:wrapNone/>
            <wp:docPr id="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36"/>
                    <a:stretch>
                      <a:fillRect/>
                    </a:stretch>
                  </pic:blipFill>
                  <pic:spPr bwMode="auto">
                    <a:xfrm>
                      <a:off x="0" y="0"/>
                      <a:ext cx="2772000" cy="2772000"/>
                    </a:xfrm>
                    <a:prstGeom prst="rect">
                      <a:avLst/>
                    </a:prstGeom>
                  </pic:spPr>
                </pic:pic>
              </a:graphicData>
            </a:graphic>
            <wp14:sizeRelH relativeFrom="page">
              <wp14:pctWidth>0</wp14:pctWidth>
            </wp14:sizeRelH>
            <wp14:sizeRelV relativeFrom="page">
              <wp14:pctHeight>0</wp14:pctHeight>
            </wp14:sizeRelV>
          </wp:anchor>
        </w:drawing>
      </w:r>
    </w:p>
    <w:p w14:paraId="7C08A8E5" w14:textId="0572D13D" w:rsidR="00810246" w:rsidRDefault="00810246" w:rsidP="00205E7F">
      <w:pPr>
        <w:jc w:val="both"/>
        <w:rPr>
          <w:rFonts w:ascii="Times New Roman" w:hAnsi="Times New Roman" w:cs="Times New Roman"/>
          <w:szCs w:val="24"/>
        </w:rPr>
      </w:pPr>
    </w:p>
    <w:p w14:paraId="20D2C1AE" w14:textId="00720AD0" w:rsidR="00810246" w:rsidRDefault="00810246" w:rsidP="00205E7F">
      <w:pPr>
        <w:jc w:val="both"/>
        <w:rPr>
          <w:rFonts w:ascii="Times New Roman" w:hAnsi="Times New Roman" w:cs="Times New Roman"/>
          <w:szCs w:val="24"/>
        </w:rPr>
      </w:pPr>
    </w:p>
    <w:p w14:paraId="1AC4F881" w14:textId="6DF4EFFC" w:rsidR="00810246" w:rsidRDefault="00810246" w:rsidP="00F520ED">
      <w:pPr>
        <w:jc w:val="right"/>
        <w:rPr>
          <w:rFonts w:ascii="Times New Roman" w:hAnsi="Times New Roman" w:cs="Times New Roman"/>
          <w:szCs w:val="24"/>
        </w:rPr>
      </w:pPr>
    </w:p>
    <w:p w14:paraId="75FA8D6F" w14:textId="4F77BF3C" w:rsidR="00F520ED" w:rsidRDefault="00F520ED" w:rsidP="00205E7F">
      <w:pPr>
        <w:jc w:val="both"/>
        <w:rPr>
          <w:rFonts w:ascii="Times New Roman" w:hAnsi="Times New Roman" w:cs="Times New Roman"/>
          <w:szCs w:val="24"/>
        </w:rPr>
      </w:pPr>
    </w:p>
    <w:p w14:paraId="3FF053AA" w14:textId="01C665B2" w:rsidR="00F520ED" w:rsidRDefault="00F520ED" w:rsidP="00205E7F">
      <w:pPr>
        <w:jc w:val="both"/>
        <w:rPr>
          <w:rFonts w:ascii="Times New Roman" w:hAnsi="Times New Roman" w:cs="Times New Roman"/>
          <w:szCs w:val="24"/>
        </w:rPr>
      </w:pPr>
    </w:p>
    <w:p w14:paraId="33381556" w14:textId="09975C84" w:rsidR="00F520ED" w:rsidRDefault="00F520ED" w:rsidP="00205E7F">
      <w:pPr>
        <w:jc w:val="both"/>
        <w:rPr>
          <w:rFonts w:ascii="Times New Roman" w:hAnsi="Times New Roman" w:cs="Times New Roman"/>
          <w:szCs w:val="24"/>
        </w:rPr>
      </w:pPr>
    </w:p>
    <w:p w14:paraId="0EC4D706" w14:textId="3079B4F5" w:rsidR="00F520ED" w:rsidRDefault="00F520ED" w:rsidP="00205E7F">
      <w:pPr>
        <w:jc w:val="both"/>
        <w:rPr>
          <w:rFonts w:ascii="Times New Roman" w:hAnsi="Times New Roman" w:cs="Times New Roman"/>
          <w:szCs w:val="24"/>
        </w:rPr>
      </w:pPr>
    </w:p>
    <w:p w14:paraId="481FE230" w14:textId="77777777" w:rsidR="00F520ED" w:rsidRDefault="00F520ED" w:rsidP="00205E7F">
      <w:pPr>
        <w:jc w:val="both"/>
        <w:rPr>
          <w:rFonts w:ascii="Times New Roman" w:hAnsi="Times New Roman" w:cs="Times New Roman"/>
          <w:szCs w:val="24"/>
        </w:rPr>
      </w:pPr>
    </w:p>
    <w:p w14:paraId="328A3F80" w14:textId="25E79A5E" w:rsidR="00F520ED" w:rsidRPr="00F520ED" w:rsidRDefault="00F520ED" w:rsidP="00205E7F">
      <w:pPr>
        <w:jc w:val="both"/>
        <w:rPr>
          <w:rFonts w:ascii="Times New Roman" w:hAnsi="Times New Roman" w:cs="Times New Roman"/>
          <w:i/>
          <w:sz w:val="20"/>
          <w:szCs w:val="24"/>
        </w:rPr>
      </w:pPr>
      <w:r>
        <w:rPr>
          <w:rFonts w:ascii="Times New Roman" w:hAnsi="Times New Roman" w:cs="Times New Roman"/>
          <w:i/>
          <w:sz w:val="20"/>
          <w:szCs w:val="24"/>
        </w:rPr>
        <w:t xml:space="preserve">                    </w:t>
      </w:r>
      <w:r w:rsidRPr="00F520ED">
        <w:rPr>
          <w:rFonts w:ascii="Times New Roman" w:hAnsi="Times New Roman" w:cs="Times New Roman"/>
          <w:i/>
          <w:sz w:val="20"/>
          <w:szCs w:val="24"/>
        </w:rPr>
        <w:t xml:space="preserve">Figure </w:t>
      </w:r>
      <w:r w:rsidR="00AD0136">
        <w:rPr>
          <w:rFonts w:ascii="Times New Roman" w:hAnsi="Times New Roman" w:cs="Times New Roman"/>
          <w:i/>
          <w:sz w:val="20"/>
          <w:szCs w:val="24"/>
        </w:rPr>
        <w:t>29</w:t>
      </w:r>
      <w:r w:rsidRPr="00F520ED">
        <w:rPr>
          <w:rFonts w:ascii="Times New Roman" w:hAnsi="Times New Roman" w:cs="Times New Roman"/>
          <w:i/>
          <w:sz w:val="20"/>
          <w:szCs w:val="24"/>
        </w:rPr>
        <w:t xml:space="preserve">. Davies Bouldin Score                                         </w:t>
      </w:r>
      <w:r>
        <w:rPr>
          <w:rFonts w:ascii="Times New Roman" w:hAnsi="Times New Roman" w:cs="Times New Roman"/>
          <w:i/>
          <w:sz w:val="20"/>
          <w:szCs w:val="24"/>
        </w:rPr>
        <w:t xml:space="preserve">  </w:t>
      </w:r>
      <w:r w:rsidRPr="00F520ED">
        <w:rPr>
          <w:rFonts w:ascii="Times New Roman" w:hAnsi="Times New Roman" w:cs="Times New Roman"/>
          <w:i/>
          <w:sz w:val="20"/>
          <w:szCs w:val="24"/>
        </w:rPr>
        <w:t xml:space="preserve">  Figure </w:t>
      </w:r>
      <w:r w:rsidR="00AD0136">
        <w:rPr>
          <w:rFonts w:ascii="Times New Roman" w:hAnsi="Times New Roman" w:cs="Times New Roman"/>
          <w:i/>
          <w:sz w:val="20"/>
          <w:szCs w:val="24"/>
        </w:rPr>
        <w:t>30</w:t>
      </w:r>
      <w:r w:rsidRPr="00F520ED">
        <w:rPr>
          <w:rFonts w:ascii="Times New Roman" w:hAnsi="Times New Roman" w:cs="Times New Roman"/>
          <w:i/>
          <w:sz w:val="20"/>
          <w:szCs w:val="24"/>
        </w:rPr>
        <w:t>. Silhouette Coefficient</w:t>
      </w:r>
    </w:p>
    <w:p w14:paraId="1F7B1C91" w14:textId="77777777" w:rsidR="00F520ED" w:rsidRDefault="00F520ED" w:rsidP="00BD10F3">
      <w:pPr>
        <w:jc w:val="both"/>
        <w:rPr>
          <w:rFonts w:ascii="Times New Roman" w:hAnsi="Times New Roman" w:cs="Times New Roman"/>
          <w:szCs w:val="24"/>
        </w:rPr>
      </w:pPr>
    </w:p>
    <w:p w14:paraId="7AC42401" w14:textId="6F11F89A" w:rsidR="00BD10F3" w:rsidRPr="00BD10F3" w:rsidRDefault="00BD10F3" w:rsidP="00BD10F3">
      <w:pPr>
        <w:jc w:val="both"/>
        <w:rPr>
          <w:rFonts w:ascii="Times New Roman" w:hAnsi="Times New Roman" w:cs="Times New Roman"/>
          <w:szCs w:val="24"/>
        </w:rPr>
      </w:pPr>
      <w:r w:rsidRPr="00BD10F3">
        <w:rPr>
          <w:rFonts w:ascii="Times New Roman" w:hAnsi="Times New Roman" w:cs="Times New Roman"/>
          <w:szCs w:val="24"/>
        </w:rPr>
        <w:t xml:space="preserve">To quantify the quality of clusters without any ground truth’s the cluster model must be used to assess itself. The key metrics which describe good clusters are that the points within a cluster are dense, and very similar to each other, while also being strongly dissimilar to points within other clusters. The Davies Bouldin score quantifies this by considering the ratio between the average distance between points in 2 clusters, and the distance between cluster centres of the clusters. Seeing as we want a small average distance between points in a cluster, and we want large distances between different cluster centres, a low Davies Bouldin score represents good clustering. </w:t>
      </w:r>
    </w:p>
    <w:p w14:paraId="51A639F7" w14:textId="05E6D055" w:rsidR="00BD10F3" w:rsidRPr="00BD10F3" w:rsidRDefault="00BD10F3" w:rsidP="00BD10F3">
      <w:pPr>
        <w:jc w:val="both"/>
        <w:rPr>
          <w:rFonts w:ascii="Times New Roman" w:hAnsi="Times New Roman" w:cs="Times New Roman"/>
          <w:szCs w:val="24"/>
        </w:rPr>
      </w:pPr>
      <w:r w:rsidRPr="00BD10F3">
        <w:rPr>
          <w:rFonts w:ascii="Times New Roman" w:hAnsi="Times New Roman" w:cs="Times New Roman"/>
          <w:szCs w:val="24"/>
        </w:rPr>
        <w:t xml:space="preserve">The silhouette coefficient works similarly. It quantifies these metrics by considering the ratio of points being dissimilar to the other points in </w:t>
      </w:r>
      <w:r w:rsidR="00F520ED" w:rsidRPr="00BD10F3">
        <w:rPr>
          <w:rFonts w:ascii="Times New Roman" w:hAnsi="Times New Roman" w:cs="Times New Roman"/>
          <w:szCs w:val="24"/>
        </w:rPr>
        <w:t>its</w:t>
      </w:r>
      <w:r w:rsidRPr="00BD10F3">
        <w:rPr>
          <w:rFonts w:ascii="Times New Roman" w:hAnsi="Times New Roman" w:cs="Times New Roman"/>
          <w:szCs w:val="24"/>
        </w:rPr>
        <w:t xml:space="preserve"> cluster, and the points being similar to the points in the </w:t>
      </w:r>
      <w:r w:rsidR="00B16B5E" w:rsidRPr="00BD10F3">
        <w:rPr>
          <w:rFonts w:ascii="Times New Roman" w:hAnsi="Times New Roman" w:cs="Times New Roman"/>
          <w:szCs w:val="24"/>
        </w:rPr>
        <w:t>second-best</w:t>
      </w:r>
      <w:r w:rsidRPr="00BD10F3">
        <w:rPr>
          <w:rFonts w:ascii="Times New Roman" w:hAnsi="Times New Roman" w:cs="Times New Roman"/>
          <w:szCs w:val="24"/>
        </w:rPr>
        <w:t xml:space="preserve"> fitting cluster for that point. Therefore, silhouette coefficients close to 1 represent a well clustered point, coefficients close to 0 represent points which could be moved to another cluster with little effect, and coefficients close to -1 represent points which should be moved to their neighbour cluster. Further explanations for both scoring functions can be found within the notebook.</w:t>
      </w:r>
    </w:p>
    <w:p w14:paraId="710A9F74" w14:textId="067E13D7" w:rsidR="00BD10F3" w:rsidRPr="00BD10F3" w:rsidRDefault="00BD10F3" w:rsidP="00BD10F3">
      <w:pPr>
        <w:jc w:val="both"/>
        <w:rPr>
          <w:rFonts w:ascii="Times New Roman" w:hAnsi="Times New Roman" w:cs="Times New Roman"/>
          <w:szCs w:val="24"/>
        </w:rPr>
      </w:pPr>
      <w:r w:rsidRPr="00BD10F3">
        <w:rPr>
          <w:rFonts w:ascii="Times New Roman" w:hAnsi="Times New Roman" w:cs="Times New Roman"/>
          <w:szCs w:val="24"/>
        </w:rPr>
        <w:t xml:space="preserve">Figure </w:t>
      </w:r>
      <w:r w:rsidR="00AD0136">
        <w:rPr>
          <w:rFonts w:ascii="Times New Roman" w:hAnsi="Times New Roman" w:cs="Times New Roman"/>
          <w:szCs w:val="24"/>
        </w:rPr>
        <w:t>29</w:t>
      </w:r>
      <w:r w:rsidRPr="00BD10F3">
        <w:rPr>
          <w:rFonts w:ascii="Times New Roman" w:hAnsi="Times New Roman" w:cs="Times New Roman"/>
          <w:szCs w:val="24"/>
        </w:rPr>
        <w:t xml:space="preserve"> demonstrates that </w:t>
      </w:r>
      <w:r>
        <w:rPr>
          <w:rFonts w:ascii="Times New Roman" w:hAnsi="Times New Roman" w:cs="Times New Roman"/>
          <w:szCs w:val="24"/>
        </w:rPr>
        <w:t>Scikit-Learn</w:t>
      </w:r>
      <w:r w:rsidRPr="00BD10F3">
        <w:rPr>
          <w:rFonts w:ascii="Times New Roman" w:hAnsi="Times New Roman" w:cs="Times New Roman"/>
          <w:szCs w:val="24"/>
        </w:rPr>
        <w:t xml:space="preserve"> again performs significantly better for every k value over Mlxtend and our manual implementation. Interestingly Mlxtend performs slightly better or equal to the Manual implementation for lower k values, but as k increases, our manual algorithm creates equal results at k = 4, and then superior results at k = 6.</w:t>
      </w:r>
    </w:p>
    <w:p w14:paraId="20C93824" w14:textId="100BA827" w:rsidR="00810246" w:rsidRDefault="00BD10F3" w:rsidP="00BD10F3">
      <w:pPr>
        <w:jc w:val="both"/>
        <w:rPr>
          <w:rFonts w:ascii="Times New Roman" w:hAnsi="Times New Roman" w:cs="Times New Roman"/>
          <w:szCs w:val="24"/>
        </w:rPr>
      </w:pPr>
      <w:r>
        <w:rPr>
          <w:rFonts w:ascii="Times New Roman" w:hAnsi="Times New Roman" w:cs="Times New Roman"/>
          <w:szCs w:val="24"/>
        </w:rPr>
        <w:t>Scikit-Learn</w:t>
      </w:r>
      <w:r w:rsidRPr="00BD10F3">
        <w:rPr>
          <w:rFonts w:ascii="Times New Roman" w:hAnsi="Times New Roman" w:cs="Times New Roman"/>
          <w:szCs w:val="24"/>
        </w:rPr>
        <w:t xml:space="preserve"> also performed the best observing the Silhouette Coefficient (Figure </w:t>
      </w:r>
      <w:r w:rsidR="00AD0136">
        <w:rPr>
          <w:rFonts w:ascii="Times New Roman" w:hAnsi="Times New Roman" w:cs="Times New Roman"/>
          <w:szCs w:val="24"/>
        </w:rPr>
        <w:t>30</w:t>
      </w:r>
      <w:r w:rsidRPr="00BD10F3">
        <w:rPr>
          <w:rFonts w:ascii="Times New Roman" w:hAnsi="Times New Roman" w:cs="Times New Roman"/>
          <w:szCs w:val="24"/>
        </w:rPr>
        <w:t xml:space="preserve">). In contrast to the DB results, Mlxtend performed equally to </w:t>
      </w:r>
      <w:r>
        <w:rPr>
          <w:rFonts w:ascii="Times New Roman" w:hAnsi="Times New Roman" w:cs="Times New Roman"/>
          <w:szCs w:val="24"/>
        </w:rPr>
        <w:t>Scikit-Learn</w:t>
      </w:r>
      <w:r w:rsidRPr="00BD10F3">
        <w:rPr>
          <w:rFonts w:ascii="Times New Roman" w:hAnsi="Times New Roman" w:cs="Times New Roman"/>
          <w:szCs w:val="24"/>
        </w:rPr>
        <w:t xml:space="preserve"> for k = 2. A reason for this could be that for the first instance Mlxtend got caught in a local minimum with lower quality clusters. For k = 4 and k = 6 all implementations performed comparably bad, which is likely a reflection of the dataset. Due to the speed and cluster quality advantages that </w:t>
      </w:r>
      <w:r>
        <w:rPr>
          <w:rFonts w:ascii="Times New Roman" w:hAnsi="Times New Roman" w:cs="Times New Roman"/>
          <w:szCs w:val="24"/>
        </w:rPr>
        <w:t>Scikit-Learn</w:t>
      </w:r>
      <w:r w:rsidRPr="00BD10F3">
        <w:rPr>
          <w:rFonts w:ascii="Times New Roman" w:hAnsi="Times New Roman" w:cs="Times New Roman"/>
          <w:szCs w:val="24"/>
        </w:rPr>
        <w:t xml:space="preserve"> has demonstrated we decided to use it for exploring the dataset.</w:t>
      </w:r>
    </w:p>
    <w:p w14:paraId="3699723D" w14:textId="53A263F7" w:rsidR="00810246" w:rsidRDefault="00B16B5E" w:rsidP="00205E7F">
      <w:pPr>
        <w:jc w:val="both"/>
        <w:rPr>
          <w:rFonts w:ascii="Times New Roman" w:hAnsi="Times New Roman" w:cs="Times New Roman"/>
          <w:szCs w:val="24"/>
        </w:rPr>
      </w:pPr>
      <w:r w:rsidRPr="00B16B5E">
        <w:rPr>
          <w:rFonts w:ascii="Times New Roman" w:hAnsi="Times New Roman" w:cs="Times New Roman"/>
          <w:szCs w:val="24"/>
        </w:rPr>
        <w:t xml:space="preserve">Now we have metrics for attributes with high cluster tendency and cluster quality. To find interesting clusters we first set k to 2, and find the clusters for all permutations of 2 attributes. We then calculate the Davies Bouldin score for each set of clusters, and return the 10 clusters with the highest quality metrics. We repeat this process for values of k up to 8. The table below (Figure </w:t>
      </w:r>
      <w:r w:rsidR="00AD0136">
        <w:rPr>
          <w:rFonts w:ascii="Times New Roman" w:hAnsi="Times New Roman" w:cs="Times New Roman"/>
          <w:szCs w:val="24"/>
        </w:rPr>
        <w:t>31</w:t>
      </w:r>
      <w:r w:rsidRPr="00B16B5E">
        <w:rPr>
          <w:rFonts w:ascii="Times New Roman" w:hAnsi="Times New Roman" w:cs="Times New Roman"/>
          <w:szCs w:val="24"/>
        </w:rPr>
        <w:t>) describes the output of this function for k = 2.</w:t>
      </w:r>
    </w:p>
    <w:p w14:paraId="577ECF03" w14:textId="36D88374" w:rsidR="00B16B5E" w:rsidRDefault="00B16B5E" w:rsidP="00205E7F">
      <w:pPr>
        <w:jc w:val="both"/>
        <w:rPr>
          <w:rFonts w:ascii="Times New Roman" w:hAnsi="Times New Roman" w:cs="Times New Roman"/>
          <w:szCs w:val="24"/>
        </w:rPr>
      </w:pPr>
    </w:p>
    <w:p w14:paraId="2B37B90E" w14:textId="13C3259B" w:rsidR="00B16B5E" w:rsidRDefault="00B16B5E" w:rsidP="00205E7F">
      <w:pPr>
        <w:jc w:val="both"/>
        <w:rPr>
          <w:rFonts w:ascii="Times New Roman" w:hAnsi="Times New Roman" w:cs="Times New Roman"/>
          <w:szCs w:val="24"/>
        </w:rPr>
      </w:pPr>
    </w:p>
    <w:tbl>
      <w:tblPr>
        <w:tblW w:w="0" w:type="auto"/>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154"/>
        <w:gridCol w:w="1154"/>
        <w:gridCol w:w="2128"/>
      </w:tblGrid>
      <w:tr w:rsidR="00B16B5E" w:rsidRPr="00B16B5E" w14:paraId="2D26D968" w14:textId="77777777" w:rsidTr="00B16B5E">
        <w:trPr>
          <w:jc w:val="center"/>
        </w:trPr>
        <w:tc>
          <w:tcPr>
            <w:tcW w:w="0" w:type="auto"/>
            <w:tcBorders>
              <w:top w:val="single" w:sz="2" w:space="0" w:color="000000"/>
              <w:left w:val="single" w:sz="2" w:space="0" w:color="000000"/>
              <w:bottom w:val="single" w:sz="2" w:space="0" w:color="000000"/>
            </w:tcBorders>
            <w:shd w:val="clear" w:color="auto" w:fill="auto"/>
          </w:tcPr>
          <w:p w14:paraId="5F2AB8AF" w14:textId="77777777" w:rsidR="00B16B5E" w:rsidRPr="00B16B5E" w:rsidRDefault="00B16B5E" w:rsidP="002F644B">
            <w:pPr>
              <w:pStyle w:val="TableContents"/>
              <w:rPr>
                <w:rFonts w:ascii="Times New Roman" w:hAnsi="Times New Roman" w:cs="Times New Roman"/>
                <w:b/>
                <w:bCs/>
                <w:sz w:val="22"/>
                <w:szCs w:val="22"/>
              </w:rPr>
            </w:pPr>
            <w:r w:rsidRPr="00B16B5E">
              <w:rPr>
                <w:rFonts w:ascii="Times New Roman" w:hAnsi="Times New Roman" w:cs="Times New Roman"/>
                <w:b/>
                <w:bCs/>
                <w:sz w:val="22"/>
                <w:szCs w:val="22"/>
              </w:rPr>
              <w:lastRenderedPageBreak/>
              <w:t>Attribute 1</w:t>
            </w:r>
          </w:p>
        </w:tc>
        <w:tc>
          <w:tcPr>
            <w:tcW w:w="0" w:type="auto"/>
            <w:tcBorders>
              <w:top w:val="single" w:sz="2" w:space="0" w:color="000000"/>
              <w:left w:val="single" w:sz="2" w:space="0" w:color="000000"/>
              <w:bottom w:val="single" w:sz="2" w:space="0" w:color="000000"/>
            </w:tcBorders>
            <w:shd w:val="clear" w:color="auto" w:fill="auto"/>
          </w:tcPr>
          <w:p w14:paraId="04FBFD06" w14:textId="77777777" w:rsidR="00B16B5E" w:rsidRPr="00B16B5E" w:rsidRDefault="00B16B5E" w:rsidP="002F644B">
            <w:pPr>
              <w:pStyle w:val="TableContents"/>
              <w:rPr>
                <w:rFonts w:ascii="Times New Roman" w:hAnsi="Times New Roman" w:cs="Times New Roman"/>
                <w:b/>
                <w:bCs/>
                <w:sz w:val="22"/>
                <w:szCs w:val="22"/>
              </w:rPr>
            </w:pPr>
            <w:r w:rsidRPr="00B16B5E">
              <w:rPr>
                <w:rFonts w:ascii="Times New Roman" w:hAnsi="Times New Roman" w:cs="Times New Roman"/>
                <w:b/>
                <w:bCs/>
                <w:sz w:val="22"/>
                <w:szCs w:val="22"/>
              </w:rPr>
              <w:t>Attribute 2</w:t>
            </w:r>
          </w:p>
        </w:tc>
        <w:tc>
          <w:tcPr>
            <w:tcW w:w="0" w:type="auto"/>
            <w:tcBorders>
              <w:top w:val="single" w:sz="2" w:space="0" w:color="000000"/>
              <w:left w:val="single" w:sz="2" w:space="0" w:color="000000"/>
              <w:bottom w:val="single" w:sz="2" w:space="0" w:color="000000"/>
              <w:right w:val="single" w:sz="2" w:space="0" w:color="000000"/>
            </w:tcBorders>
            <w:shd w:val="clear" w:color="auto" w:fill="auto"/>
          </w:tcPr>
          <w:p w14:paraId="522694CA" w14:textId="58E1547B" w:rsidR="00B16B5E" w:rsidRPr="00B16B5E" w:rsidRDefault="00B16B5E" w:rsidP="002F644B">
            <w:pPr>
              <w:pStyle w:val="TableContents"/>
              <w:rPr>
                <w:rFonts w:ascii="Times New Roman" w:hAnsi="Times New Roman" w:cs="Times New Roman"/>
                <w:b/>
                <w:bCs/>
                <w:sz w:val="22"/>
                <w:szCs w:val="22"/>
              </w:rPr>
            </w:pPr>
            <w:r w:rsidRPr="00B16B5E">
              <w:rPr>
                <w:rFonts w:ascii="Times New Roman" w:hAnsi="Times New Roman" w:cs="Times New Roman"/>
                <w:b/>
                <w:bCs/>
                <w:sz w:val="22"/>
                <w:szCs w:val="22"/>
              </w:rPr>
              <w:t>Davies</w:t>
            </w:r>
            <w:r>
              <w:rPr>
                <w:rFonts w:ascii="Times New Roman" w:hAnsi="Times New Roman" w:cs="Times New Roman"/>
                <w:b/>
                <w:bCs/>
                <w:sz w:val="22"/>
                <w:szCs w:val="22"/>
              </w:rPr>
              <w:t>-</w:t>
            </w:r>
            <w:r w:rsidRPr="00B16B5E">
              <w:rPr>
                <w:rFonts w:ascii="Times New Roman" w:hAnsi="Times New Roman" w:cs="Times New Roman"/>
                <w:b/>
                <w:bCs/>
                <w:sz w:val="22"/>
                <w:szCs w:val="22"/>
              </w:rPr>
              <w:t>Bouldin Score</w:t>
            </w:r>
          </w:p>
        </w:tc>
      </w:tr>
      <w:tr w:rsidR="00B16B5E" w:rsidRPr="00B16B5E" w14:paraId="19D189E6" w14:textId="77777777" w:rsidTr="00B16B5E">
        <w:trPr>
          <w:jc w:val="center"/>
        </w:trPr>
        <w:tc>
          <w:tcPr>
            <w:tcW w:w="0" w:type="auto"/>
            <w:tcBorders>
              <w:left w:val="single" w:sz="2" w:space="0" w:color="000000"/>
              <w:bottom w:val="single" w:sz="2" w:space="0" w:color="000000"/>
            </w:tcBorders>
            <w:shd w:val="clear" w:color="auto" w:fill="auto"/>
          </w:tcPr>
          <w:p w14:paraId="466F4452"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w:t>
            </w:r>
          </w:p>
        </w:tc>
        <w:tc>
          <w:tcPr>
            <w:tcW w:w="0" w:type="auto"/>
            <w:tcBorders>
              <w:left w:val="single" w:sz="2" w:space="0" w:color="000000"/>
              <w:bottom w:val="single" w:sz="2" w:space="0" w:color="000000"/>
            </w:tcBorders>
            <w:shd w:val="clear" w:color="auto" w:fill="auto"/>
          </w:tcPr>
          <w:p w14:paraId="359CD9F4"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13</w:t>
            </w:r>
          </w:p>
        </w:tc>
        <w:tc>
          <w:tcPr>
            <w:tcW w:w="0" w:type="auto"/>
            <w:tcBorders>
              <w:left w:val="single" w:sz="2" w:space="0" w:color="000000"/>
              <w:bottom w:val="single" w:sz="2" w:space="0" w:color="000000"/>
              <w:right w:val="single" w:sz="2" w:space="0" w:color="000000"/>
            </w:tcBorders>
            <w:shd w:val="clear" w:color="auto" w:fill="auto"/>
          </w:tcPr>
          <w:p w14:paraId="5D622926"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1.4615</w:t>
            </w:r>
          </w:p>
        </w:tc>
      </w:tr>
      <w:tr w:rsidR="00B16B5E" w:rsidRPr="00B16B5E" w14:paraId="117F2BC2" w14:textId="77777777" w:rsidTr="00B16B5E">
        <w:trPr>
          <w:jc w:val="center"/>
        </w:trPr>
        <w:tc>
          <w:tcPr>
            <w:tcW w:w="0" w:type="auto"/>
            <w:tcBorders>
              <w:left w:val="single" w:sz="2" w:space="0" w:color="000000"/>
              <w:bottom w:val="single" w:sz="2" w:space="0" w:color="000000"/>
            </w:tcBorders>
            <w:shd w:val="clear" w:color="auto" w:fill="auto"/>
          </w:tcPr>
          <w:p w14:paraId="16A3F009"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w:t>
            </w:r>
          </w:p>
        </w:tc>
        <w:tc>
          <w:tcPr>
            <w:tcW w:w="0" w:type="auto"/>
            <w:tcBorders>
              <w:left w:val="single" w:sz="2" w:space="0" w:color="000000"/>
              <w:bottom w:val="single" w:sz="2" w:space="0" w:color="000000"/>
            </w:tcBorders>
            <w:shd w:val="clear" w:color="auto" w:fill="auto"/>
          </w:tcPr>
          <w:p w14:paraId="2A3C3494"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3</w:t>
            </w:r>
          </w:p>
        </w:tc>
        <w:tc>
          <w:tcPr>
            <w:tcW w:w="0" w:type="auto"/>
            <w:tcBorders>
              <w:left w:val="single" w:sz="2" w:space="0" w:color="000000"/>
              <w:bottom w:val="single" w:sz="2" w:space="0" w:color="000000"/>
              <w:right w:val="single" w:sz="2" w:space="0" w:color="000000"/>
            </w:tcBorders>
            <w:shd w:val="clear" w:color="auto" w:fill="auto"/>
          </w:tcPr>
          <w:p w14:paraId="62B9EB27"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1.6408</w:t>
            </w:r>
          </w:p>
        </w:tc>
      </w:tr>
      <w:tr w:rsidR="00B16B5E" w:rsidRPr="00B16B5E" w14:paraId="18755611" w14:textId="77777777" w:rsidTr="00B16B5E">
        <w:trPr>
          <w:jc w:val="center"/>
        </w:trPr>
        <w:tc>
          <w:tcPr>
            <w:tcW w:w="0" w:type="auto"/>
            <w:tcBorders>
              <w:left w:val="single" w:sz="2" w:space="0" w:color="000000"/>
              <w:bottom w:val="single" w:sz="2" w:space="0" w:color="000000"/>
            </w:tcBorders>
            <w:shd w:val="clear" w:color="auto" w:fill="auto"/>
          </w:tcPr>
          <w:p w14:paraId="56BE7D3A"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2</w:t>
            </w:r>
          </w:p>
        </w:tc>
        <w:tc>
          <w:tcPr>
            <w:tcW w:w="0" w:type="auto"/>
            <w:tcBorders>
              <w:left w:val="single" w:sz="2" w:space="0" w:color="000000"/>
              <w:bottom w:val="single" w:sz="2" w:space="0" w:color="000000"/>
            </w:tcBorders>
            <w:shd w:val="clear" w:color="auto" w:fill="auto"/>
          </w:tcPr>
          <w:p w14:paraId="64D70C69"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11</w:t>
            </w:r>
          </w:p>
        </w:tc>
        <w:tc>
          <w:tcPr>
            <w:tcW w:w="0" w:type="auto"/>
            <w:tcBorders>
              <w:left w:val="single" w:sz="2" w:space="0" w:color="000000"/>
              <w:bottom w:val="single" w:sz="2" w:space="0" w:color="000000"/>
              <w:right w:val="single" w:sz="2" w:space="0" w:color="000000"/>
            </w:tcBorders>
            <w:shd w:val="clear" w:color="auto" w:fill="auto"/>
          </w:tcPr>
          <w:p w14:paraId="2903F907"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1.8048</w:t>
            </w:r>
          </w:p>
        </w:tc>
      </w:tr>
      <w:tr w:rsidR="00B16B5E" w:rsidRPr="00B16B5E" w14:paraId="468C9C82" w14:textId="77777777" w:rsidTr="00B16B5E">
        <w:trPr>
          <w:jc w:val="center"/>
        </w:trPr>
        <w:tc>
          <w:tcPr>
            <w:tcW w:w="0" w:type="auto"/>
            <w:tcBorders>
              <w:left w:val="single" w:sz="2" w:space="0" w:color="000000"/>
              <w:bottom w:val="single" w:sz="2" w:space="0" w:color="000000"/>
            </w:tcBorders>
            <w:shd w:val="clear" w:color="auto" w:fill="auto"/>
          </w:tcPr>
          <w:p w14:paraId="68737974"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w:t>
            </w:r>
          </w:p>
        </w:tc>
        <w:tc>
          <w:tcPr>
            <w:tcW w:w="0" w:type="auto"/>
            <w:tcBorders>
              <w:left w:val="single" w:sz="2" w:space="0" w:color="000000"/>
              <w:bottom w:val="single" w:sz="2" w:space="0" w:color="000000"/>
            </w:tcBorders>
            <w:shd w:val="clear" w:color="auto" w:fill="auto"/>
          </w:tcPr>
          <w:p w14:paraId="31074895"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2</w:t>
            </w:r>
          </w:p>
        </w:tc>
        <w:tc>
          <w:tcPr>
            <w:tcW w:w="0" w:type="auto"/>
            <w:tcBorders>
              <w:left w:val="single" w:sz="2" w:space="0" w:color="000000"/>
              <w:bottom w:val="single" w:sz="2" w:space="0" w:color="000000"/>
              <w:right w:val="single" w:sz="2" w:space="0" w:color="000000"/>
            </w:tcBorders>
            <w:shd w:val="clear" w:color="auto" w:fill="auto"/>
          </w:tcPr>
          <w:p w14:paraId="7F78561D"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1.8505</w:t>
            </w:r>
          </w:p>
        </w:tc>
      </w:tr>
      <w:tr w:rsidR="00B16B5E" w:rsidRPr="00B16B5E" w14:paraId="3642316A" w14:textId="77777777" w:rsidTr="00B16B5E">
        <w:trPr>
          <w:jc w:val="center"/>
        </w:trPr>
        <w:tc>
          <w:tcPr>
            <w:tcW w:w="0" w:type="auto"/>
            <w:tcBorders>
              <w:left w:val="single" w:sz="2" w:space="0" w:color="000000"/>
              <w:bottom w:val="single" w:sz="2" w:space="0" w:color="000000"/>
            </w:tcBorders>
            <w:shd w:val="clear" w:color="auto" w:fill="auto"/>
          </w:tcPr>
          <w:p w14:paraId="1B5CF860"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2</w:t>
            </w:r>
          </w:p>
        </w:tc>
        <w:tc>
          <w:tcPr>
            <w:tcW w:w="0" w:type="auto"/>
            <w:tcBorders>
              <w:left w:val="single" w:sz="2" w:space="0" w:color="000000"/>
              <w:bottom w:val="single" w:sz="2" w:space="0" w:color="000000"/>
            </w:tcBorders>
            <w:shd w:val="clear" w:color="auto" w:fill="auto"/>
          </w:tcPr>
          <w:p w14:paraId="58B149D9"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13</w:t>
            </w:r>
          </w:p>
        </w:tc>
        <w:tc>
          <w:tcPr>
            <w:tcW w:w="0" w:type="auto"/>
            <w:tcBorders>
              <w:left w:val="single" w:sz="2" w:space="0" w:color="000000"/>
              <w:bottom w:val="single" w:sz="2" w:space="0" w:color="000000"/>
              <w:right w:val="single" w:sz="2" w:space="0" w:color="000000"/>
            </w:tcBorders>
            <w:shd w:val="clear" w:color="auto" w:fill="auto"/>
          </w:tcPr>
          <w:p w14:paraId="246AF4E8"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1.8958</w:t>
            </w:r>
          </w:p>
        </w:tc>
      </w:tr>
      <w:tr w:rsidR="00B16B5E" w:rsidRPr="00B16B5E" w14:paraId="0A4B27B9" w14:textId="77777777" w:rsidTr="00B16B5E">
        <w:trPr>
          <w:jc w:val="center"/>
        </w:trPr>
        <w:tc>
          <w:tcPr>
            <w:tcW w:w="0" w:type="auto"/>
            <w:tcBorders>
              <w:left w:val="single" w:sz="2" w:space="0" w:color="000000"/>
              <w:bottom w:val="single" w:sz="2" w:space="0" w:color="000000"/>
            </w:tcBorders>
            <w:shd w:val="clear" w:color="auto" w:fill="auto"/>
          </w:tcPr>
          <w:p w14:paraId="246E6DC6"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2</w:t>
            </w:r>
          </w:p>
        </w:tc>
        <w:tc>
          <w:tcPr>
            <w:tcW w:w="0" w:type="auto"/>
            <w:tcBorders>
              <w:left w:val="single" w:sz="2" w:space="0" w:color="000000"/>
              <w:bottom w:val="single" w:sz="2" w:space="0" w:color="000000"/>
            </w:tcBorders>
            <w:shd w:val="clear" w:color="auto" w:fill="auto"/>
          </w:tcPr>
          <w:p w14:paraId="3B761C99"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3</w:t>
            </w:r>
          </w:p>
        </w:tc>
        <w:tc>
          <w:tcPr>
            <w:tcW w:w="0" w:type="auto"/>
            <w:tcBorders>
              <w:left w:val="single" w:sz="2" w:space="0" w:color="000000"/>
              <w:bottom w:val="single" w:sz="2" w:space="0" w:color="000000"/>
              <w:right w:val="single" w:sz="2" w:space="0" w:color="000000"/>
            </w:tcBorders>
            <w:shd w:val="clear" w:color="auto" w:fill="auto"/>
          </w:tcPr>
          <w:p w14:paraId="3D33E0FD"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1.9631</w:t>
            </w:r>
          </w:p>
        </w:tc>
      </w:tr>
      <w:tr w:rsidR="00B16B5E" w:rsidRPr="00B16B5E" w14:paraId="7A5B6363" w14:textId="77777777" w:rsidTr="00B16B5E">
        <w:trPr>
          <w:jc w:val="center"/>
        </w:trPr>
        <w:tc>
          <w:tcPr>
            <w:tcW w:w="0" w:type="auto"/>
            <w:tcBorders>
              <w:left w:val="single" w:sz="2" w:space="0" w:color="000000"/>
              <w:bottom w:val="single" w:sz="2" w:space="0" w:color="000000"/>
            </w:tcBorders>
            <w:shd w:val="clear" w:color="auto" w:fill="auto"/>
          </w:tcPr>
          <w:p w14:paraId="003FA792"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3</w:t>
            </w:r>
          </w:p>
        </w:tc>
        <w:tc>
          <w:tcPr>
            <w:tcW w:w="0" w:type="auto"/>
            <w:tcBorders>
              <w:left w:val="single" w:sz="2" w:space="0" w:color="000000"/>
              <w:bottom w:val="single" w:sz="2" w:space="0" w:color="000000"/>
            </w:tcBorders>
            <w:shd w:val="clear" w:color="auto" w:fill="auto"/>
          </w:tcPr>
          <w:p w14:paraId="250C4AD5"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13</w:t>
            </w:r>
          </w:p>
        </w:tc>
        <w:tc>
          <w:tcPr>
            <w:tcW w:w="0" w:type="auto"/>
            <w:tcBorders>
              <w:left w:val="single" w:sz="2" w:space="0" w:color="000000"/>
              <w:bottom w:val="single" w:sz="2" w:space="0" w:color="000000"/>
              <w:right w:val="single" w:sz="2" w:space="0" w:color="000000"/>
            </w:tcBorders>
            <w:shd w:val="clear" w:color="auto" w:fill="auto"/>
          </w:tcPr>
          <w:p w14:paraId="639F8919"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1.9771</w:t>
            </w:r>
          </w:p>
        </w:tc>
      </w:tr>
      <w:tr w:rsidR="00B16B5E" w:rsidRPr="00B16B5E" w14:paraId="6D59C458" w14:textId="77777777" w:rsidTr="00B16B5E">
        <w:trPr>
          <w:jc w:val="center"/>
        </w:trPr>
        <w:tc>
          <w:tcPr>
            <w:tcW w:w="0" w:type="auto"/>
            <w:tcBorders>
              <w:left w:val="single" w:sz="2" w:space="0" w:color="000000"/>
              <w:bottom w:val="single" w:sz="2" w:space="0" w:color="000000"/>
            </w:tcBorders>
            <w:shd w:val="clear" w:color="auto" w:fill="auto"/>
          </w:tcPr>
          <w:p w14:paraId="1F00CEF8"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w:t>
            </w:r>
          </w:p>
        </w:tc>
        <w:tc>
          <w:tcPr>
            <w:tcW w:w="0" w:type="auto"/>
            <w:tcBorders>
              <w:left w:val="single" w:sz="2" w:space="0" w:color="000000"/>
              <w:bottom w:val="single" w:sz="2" w:space="0" w:color="000000"/>
            </w:tcBorders>
            <w:shd w:val="clear" w:color="auto" w:fill="auto"/>
          </w:tcPr>
          <w:p w14:paraId="7D10B943"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11</w:t>
            </w:r>
          </w:p>
        </w:tc>
        <w:tc>
          <w:tcPr>
            <w:tcW w:w="0" w:type="auto"/>
            <w:tcBorders>
              <w:left w:val="single" w:sz="2" w:space="0" w:color="000000"/>
              <w:bottom w:val="single" w:sz="2" w:space="0" w:color="000000"/>
              <w:right w:val="single" w:sz="2" w:space="0" w:color="000000"/>
            </w:tcBorders>
            <w:shd w:val="clear" w:color="auto" w:fill="auto"/>
          </w:tcPr>
          <w:p w14:paraId="05A02FE3"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1.9816</w:t>
            </w:r>
          </w:p>
        </w:tc>
      </w:tr>
      <w:tr w:rsidR="00B16B5E" w:rsidRPr="00B16B5E" w14:paraId="0B2CBFC4" w14:textId="77777777" w:rsidTr="00B16B5E">
        <w:trPr>
          <w:jc w:val="center"/>
        </w:trPr>
        <w:tc>
          <w:tcPr>
            <w:tcW w:w="0" w:type="auto"/>
            <w:tcBorders>
              <w:left w:val="single" w:sz="2" w:space="0" w:color="000000"/>
              <w:bottom w:val="single" w:sz="2" w:space="0" w:color="000000"/>
            </w:tcBorders>
            <w:shd w:val="clear" w:color="auto" w:fill="auto"/>
          </w:tcPr>
          <w:p w14:paraId="27CE5C9B"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2</w:t>
            </w:r>
          </w:p>
        </w:tc>
        <w:tc>
          <w:tcPr>
            <w:tcW w:w="0" w:type="auto"/>
            <w:tcBorders>
              <w:left w:val="single" w:sz="2" w:space="0" w:color="000000"/>
              <w:bottom w:val="single" w:sz="2" w:space="0" w:color="000000"/>
            </w:tcBorders>
            <w:shd w:val="clear" w:color="auto" w:fill="auto"/>
          </w:tcPr>
          <w:p w14:paraId="32C36ADE"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4</w:t>
            </w:r>
          </w:p>
        </w:tc>
        <w:tc>
          <w:tcPr>
            <w:tcW w:w="0" w:type="auto"/>
            <w:tcBorders>
              <w:left w:val="single" w:sz="2" w:space="0" w:color="000000"/>
              <w:bottom w:val="single" w:sz="2" w:space="0" w:color="000000"/>
              <w:right w:val="single" w:sz="2" w:space="0" w:color="000000"/>
            </w:tcBorders>
            <w:shd w:val="clear" w:color="auto" w:fill="auto"/>
          </w:tcPr>
          <w:p w14:paraId="0DE7A835"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1.9905</w:t>
            </w:r>
          </w:p>
        </w:tc>
      </w:tr>
      <w:tr w:rsidR="00B16B5E" w:rsidRPr="00B16B5E" w14:paraId="49C24017" w14:textId="77777777" w:rsidTr="00B16B5E">
        <w:trPr>
          <w:jc w:val="center"/>
        </w:trPr>
        <w:tc>
          <w:tcPr>
            <w:tcW w:w="0" w:type="auto"/>
            <w:tcBorders>
              <w:left w:val="single" w:sz="2" w:space="0" w:color="000000"/>
              <w:bottom w:val="single" w:sz="2" w:space="0" w:color="000000"/>
            </w:tcBorders>
            <w:shd w:val="clear" w:color="auto" w:fill="auto"/>
          </w:tcPr>
          <w:p w14:paraId="4EC572C2"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1</w:t>
            </w:r>
          </w:p>
        </w:tc>
        <w:tc>
          <w:tcPr>
            <w:tcW w:w="0" w:type="auto"/>
            <w:tcBorders>
              <w:left w:val="single" w:sz="2" w:space="0" w:color="000000"/>
              <w:bottom w:val="single" w:sz="2" w:space="0" w:color="000000"/>
            </w:tcBorders>
            <w:shd w:val="clear" w:color="auto" w:fill="auto"/>
          </w:tcPr>
          <w:p w14:paraId="07D04AEE"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4</w:t>
            </w:r>
          </w:p>
        </w:tc>
        <w:tc>
          <w:tcPr>
            <w:tcW w:w="0" w:type="auto"/>
            <w:tcBorders>
              <w:left w:val="single" w:sz="2" w:space="0" w:color="000000"/>
              <w:bottom w:val="single" w:sz="2" w:space="0" w:color="000000"/>
              <w:right w:val="single" w:sz="2" w:space="0" w:color="000000"/>
            </w:tcBorders>
            <w:shd w:val="clear" w:color="auto" w:fill="auto"/>
          </w:tcPr>
          <w:p w14:paraId="5CD746C1" w14:textId="77777777" w:rsidR="00B16B5E" w:rsidRPr="00B16B5E" w:rsidRDefault="00B16B5E" w:rsidP="002F644B">
            <w:pPr>
              <w:pStyle w:val="TableContents"/>
              <w:rPr>
                <w:rFonts w:ascii="Times New Roman" w:hAnsi="Times New Roman" w:cs="Times New Roman"/>
                <w:sz w:val="22"/>
                <w:szCs w:val="22"/>
              </w:rPr>
            </w:pPr>
            <w:r w:rsidRPr="00B16B5E">
              <w:rPr>
                <w:rFonts w:ascii="Times New Roman" w:hAnsi="Times New Roman" w:cs="Times New Roman"/>
                <w:sz w:val="22"/>
                <w:szCs w:val="22"/>
              </w:rPr>
              <w:t>2.0135</w:t>
            </w:r>
          </w:p>
        </w:tc>
      </w:tr>
    </w:tbl>
    <w:p w14:paraId="408664C7" w14:textId="77777777" w:rsidR="00B16B5E" w:rsidRDefault="00B16B5E" w:rsidP="00205E7F">
      <w:pPr>
        <w:jc w:val="both"/>
        <w:rPr>
          <w:rFonts w:ascii="Times New Roman" w:hAnsi="Times New Roman" w:cs="Times New Roman"/>
          <w:szCs w:val="24"/>
        </w:rPr>
      </w:pPr>
    </w:p>
    <w:p w14:paraId="64D03E22" w14:textId="1D89101F" w:rsidR="00B239C3" w:rsidRPr="00B16B5E" w:rsidRDefault="00B16B5E" w:rsidP="00B16B5E">
      <w:pPr>
        <w:jc w:val="center"/>
        <w:rPr>
          <w:rFonts w:ascii="Times New Roman" w:hAnsi="Times New Roman" w:cs="Times New Roman"/>
          <w:i/>
          <w:sz w:val="20"/>
          <w:szCs w:val="24"/>
        </w:rPr>
      </w:pPr>
      <w:r w:rsidRPr="00B16B5E">
        <w:rPr>
          <w:rFonts w:ascii="Times New Roman" w:hAnsi="Times New Roman" w:cs="Times New Roman"/>
          <w:i/>
          <w:sz w:val="20"/>
          <w:szCs w:val="24"/>
        </w:rPr>
        <w:t xml:space="preserve">Figure </w:t>
      </w:r>
      <w:r w:rsidR="00AD0136">
        <w:rPr>
          <w:rFonts w:ascii="Times New Roman" w:hAnsi="Times New Roman" w:cs="Times New Roman"/>
          <w:i/>
          <w:sz w:val="20"/>
          <w:szCs w:val="24"/>
        </w:rPr>
        <w:t>31</w:t>
      </w:r>
      <w:r w:rsidRPr="00B16B5E">
        <w:rPr>
          <w:rFonts w:ascii="Times New Roman" w:hAnsi="Times New Roman" w:cs="Times New Roman"/>
          <w:i/>
          <w:sz w:val="20"/>
          <w:szCs w:val="24"/>
        </w:rPr>
        <w:t>. Table of top 10 Davies</w:t>
      </w:r>
      <w:r>
        <w:rPr>
          <w:rFonts w:ascii="Times New Roman" w:hAnsi="Times New Roman" w:cs="Times New Roman"/>
          <w:i/>
          <w:sz w:val="20"/>
          <w:szCs w:val="24"/>
        </w:rPr>
        <w:t>-</w:t>
      </w:r>
      <w:r w:rsidRPr="00B16B5E">
        <w:rPr>
          <w:rFonts w:ascii="Times New Roman" w:hAnsi="Times New Roman" w:cs="Times New Roman"/>
          <w:i/>
          <w:sz w:val="20"/>
          <w:szCs w:val="24"/>
        </w:rPr>
        <w:t>Bouldin Score for all 2D Clusters</w:t>
      </w:r>
    </w:p>
    <w:p w14:paraId="6327E200" w14:textId="77777777" w:rsidR="00043A18" w:rsidRDefault="00043A18" w:rsidP="00205E7F">
      <w:pPr>
        <w:jc w:val="both"/>
        <w:rPr>
          <w:rFonts w:ascii="Times New Roman" w:hAnsi="Times New Roman" w:cs="Times New Roman"/>
          <w:szCs w:val="24"/>
        </w:rPr>
      </w:pPr>
    </w:p>
    <w:p w14:paraId="43C2CAD7" w14:textId="23271245" w:rsidR="00B239C3" w:rsidRDefault="00043A18" w:rsidP="00205E7F">
      <w:pPr>
        <w:jc w:val="both"/>
        <w:rPr>
          <w:rFonts w:ascii="Times New Roman" w:hAnsi="Times New Roman" w:cs="Times New Roman"/>
          <w:szCs w:val="24"/>
        </w:rPr>
      </w:pPr>
      <w:r w:rsidRPr="00043A18">
        <w:rPr>
          <w:rFonts w:ascii="Times New Roman" w:hAnsi="Times New Roman" w:cs="Times New Roman"/>
          <w:szCs w:val="24"/>
        </w:rPr>
        <w:t xml:space="preserve">To display these 2D clusters we graph the clusters which have the highest DB Score for each k value. These clusters for k = 2 to k = 4 are shown below in Figure </w:t>
      </w:r>
      <w:r w:rsidR="00AD0136">
        <w:rPr>
          <w:rFonts w:ascii="Times New Roman" w:hAnsi="Times New Roman" w:cs="Times New Roman"/>
          <w:szCs w:val="24"/>
        </w:rPr>
        <w:t>32</w:t>
      </w:r>
      <w:r w:rsidRPr="00043A18">
        <w:rPr>
          <w:rFonts w:ascii="Times New Roman" w:hAnsi="Times New Roman" w:cs="Times New Roman"/>
          <w:szCs w:val="24"/>
        </w:rPr>
        <w:t>. These results are successful in terms of the clustering algorithm making as much separation as possible. Where they lack is in the clustering tendency of the data as a whole. The shape of the data seems quite continuous, with the boundary lines seeming to arbitrarily cut the data vertically into k slices, so it is strange that the DB score has classified these as the highest quality clusters.</w:t>
      </w:r>
    </w:p>
    <w:p w14:paraId="3DBEAB97" w14:textId="77777777" w:rsidR="00043A18" w:rsidRDefault="00043A18" w:rsidP="00205E7F">
      <w:pPr>
        <w:jc w:val="both"/>
        <w:rPr>
          <w:rFonts w:ascii="Times New Roman" w:hAnsi="Times New Roman" w:cs="Times New Roman"/>
          <w:szCs w:val="24"/>
        </w:rPr>
      </w:pPr>
    </w:p>
    <w:p w14:paraId="645917B3" w14:textId="5109AEBE" w:rsidR="00BD10F3" w:rsidRDefault="00043A18" w:rsidP="00205E7F">
      <w:pPr>
        <w:jc w:val="both"/>
        <w:rPr>
          <w:rFonts w:ascii="Times New Roman" w:hAnsi="Times New Roman" w:cs="Times New Roman"/>
          <w:szCs w:val="24"/>
        </w:rPr>
      </w:pPr>
      <w:r>
        <w:rPr>
          <w:noProof/>
        </w:rPr>
        <w:drawing>
          <wp:inline distT="0" distB="0" distL="0" distR="0" wp14:anchorId="7B819DEA" wp14:editId="0A18C6B5">
            <wp:extent cx="5731510" cy="2462563"/>
            <wp:effectExtent l="0" t="0" r="0" b="0"/>
            <wp:docPr id="2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37"/>
                    <a:stretch>
                      <a:fillRect/>
                    </a:stretch>
                  </pic:blipFill>
                  <pic:spPr bwMode="auto">
                    <a:xfrm>
                      <a:off x="0" y="0"/>
                      <a:ext cx="5731510" cy="2462563"/>
                    </a:xfrm>
                    <a:prstGeom prst="rect">
                      <a:avLst/>
                    </a:prstGeom>
                  </pic:spPr>
                </pic:pic>
              </a:graphicData>
            </a:graphic>
          </wp:inline>
        </w:drawing>
      </w:r>
    </w:p>
    <w:p w14:paraId="166691CE" w14:textId="066E77FB" w:rsidR="00BD10F3" w:rsidRPr="00043A18" w:rsidRDefault="00043A18" w:rsidP="00043A18">
      <w:pPr>
        <w:jc w:val="center"/>
        <w:rPr>
          <w:rFonts w:ascii="Times New Roman" w:hAnsi="Times New Roman" w:cs="Times New Roman"/>
          <w:i/>
          <w:sz w:val="20"/>
          <w:szCs w:val="24"/>
        </w:rPr>
      </w:pPr>
      <w:r w:rsidRPr="00043A18">
        <w:rPr>
          <w:rFonts w:ascii="Times New Roman" w:hAnsi="Times New Roman" w:cs="Times New Roman"/>
          <w:i/>
          <w:sz w:val="20"/>
          <w:szCs w:val="24"/>
        </w:rPr>
        <w:t xml:space="preserve">Figure </w:t>
      </w:r>
      <w:r w:rsidR="00AD0136">
        <w:rPr>
          <w:rFonts w:ascii="Times New Roman" w:hAnsi="Times New Roman" w:cs="Times New Roman"/>
          <w:i/>
          <w:sz w:val="20"/>
          <w:szCs w:val="24"/>
        </w:rPr>
        <w:t>32</w:t>
      </w:r>
      <w:r w:rsidRPr="00043A18">
        <w:rPr>
          <w:rFonts w:ascii="Times New Roman" w:hAnsi="Times New Roman" w:cs="Times New Roman"/>
          <w:i/>
          <w:sz w:val="20"/>
          <w:szCs w:val="24"/>
        </w:rPr>
        <w:t>. Plot of Highest Quality Clusters for Each K</w:t>
      </w:r>
    </w:p>
    <w:p w14:paraId="04CED108" w14:textId="77777777" w:rsidR="00822F0B" w:rsidRDefault="00822F0B" w:rsidP="00205E7F">
      <w:pPr>
        <w:jc w:val="both"/>
        <w:rPr>
          <w:rFonts w:ascii="Times New Roman" w:hAnsi="Times New Roman" w:cs="Times New Roman"/>
          <w:szCs w:val="24"/>
        </w:rPr>
      </w:pPr>
    </w:p>
    <w:p w14:paraId="5105966F" w14:textId="26D49852" w:rsidR="00D52557" w:rsidRPr="00EB5D6C" w:rsidRDefault="00822F0B" w:rsidP="00205E7F">
      <w:pPr>
        <w:jc w:val="both"/>
        <w:rPr>
          <w:rFonts w:ascii="Times New Roman" w:hAnsi="Times New Roman" w:cs="Times New Roman"/>
          <w:szCs w:val="24"/>
        </w:rPr>
      </w:pPr>
      <w:r w:rsidRPr="00822F0B">
        <w:rPr>
          <w:rFonts w:ascii="Times New Roman" w:hAnsi="Times New Roman" w:cs="Times New Roman"/>
          <w:szCs w:val="24"/>
        </w:rPr>
        <w:t xml:space="preserve">To remedy this, we investigate whether a random restart will improve the discovery of more interesting clusters. To do so we performed the </w:t>
      </w:r>
      <w:r>
        <w:rPr>
          <w:rFonts w:ascii="Times New Roman" w:hAnsi="Times New Roman" w:cs="Times New Roman"/>
          <w:szCs w:val="24"/>
        </w:rPr>
        <w:t>Scikit-Learn</w:t>
      </w:r>
      <w:r w:rsidRPr="00822F0B">
        <w:rPr>
          <w:rFonts w:ascii="Times New Roman" w:hAnsi="Times New Roman" w:cs="Times New Roman"/>
          <w:szCs w:val="24"/>
        </w:rPr>
        <w:t xml:space="preserve"> implementation on the same attributes with the random seed being changed at the start of each execution, to assign different starting cluster centres. Upon viewing the outputs and observing the cluster quality for these, we discovered that no changes to the output were achieved by including random restarts.</w:t>
      </w:r>
    </w:p>
    <w:p w14:paraId="304DA4AC" w14:textId="56ABEBE9" w:rsidR="00245C75" w:rsidRPr="00292013" w:rsidRDefault="00FC0E23" w:rsidP="00205E7F">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00DC2042">
        <w:rPr>
          <w:rFonts w:ascii="Times New Roman" w:hAnsi="Times New Roman" w:cs="Times New Roman"/>
          <w:b/>
          <w:bCs/>
          <w:sz w:val="24"/>
          <w:szCs w:val="24"/>
        </w:rPr>
        <w:t>Summary</w:t>
      </w:r>
    </w:p>
    <w:p w14:paraId="2ADD964E" w14:textId="3C21A798" w:rsidR="00D73C39" w:rsidRDefault="007B61FA" w:rsidP="009349D0">
      <w:pPr>
        <w:jc w:val="both"/>
        <w:rPr>
          <w:rFonts w:ascii="Times New Roman" w:hAnsi="Times New Roman" w:cs="Times New Roman"/>
          <w:szCs w:val="24"/>
        </w:rPr>
      </w:pPr>
      <w:r>
        <w:rPr>
          <w:rFonts w:ascii="Times New Roman" w:hAnsi="Times New Roman" w:cs="Times New Roman"/>
          <w:szCs w:val="24"/>
        </w:rPr>
        <w:t xml:space="preserve">This section provides a summary of </w:t>
      </w:r>
      <w:r w:rsidR="00E4232F">
        <w:rPr>
          <w:rFonts w:ascii="Times New Roman" w:hAnsi="Times New Roman" w:cs="Times New Roman"/>
          <w:szCs w:val="24"/>
        </w:rPr>
        <w:t>our</w:t>
      </w:r>
      <w:r>
        <w:rPr>
          <w:rFonts w:ascii="Times New Roman" w:hAnsi="Times New Roman" w:cs="Times New Roman"/>
          <w:szCs w:val="24"/>
        </w:rPr>
        <w:t xml:space="preserve"> </w:t>
      </w:r>
      <w:r w:rsidR="008830FA">
        <w:rPr>
          <w:rFonts w:ascii="Times New Roman" w:hAnsi="Times New Roman" w:cs="Times New Roman"/>
          <w:szCs w:val="24"/>
        </w:rPr>
        <w:t>project</w:t>
      </w:r>
      <w:r w:rsidR="00E96A2F">
        <w:rPr>
          <w:rFonts w:ascii="Times New Roman" w:hAnsi="Times New Roman" w:cs="Times New Roman"/>
          <w:szCs w:val="24"/>
        </w:rPr>
        <w:t xml:space="preserve"> on discovering and utilising patterns in the Russian housing market for detailed analysis and prediction</w:t>
      </w:r>
      <w:r>
        <w:rPr>
          <w:rFonts w:ascii="Times New Roman" w:hAnsi="Times New Roman" w:cs="Times New Roman"/>
          <w:szCs w:val="24"/>
        </w:rPr>
        <w:t>.</w:t>
      </w:r>
      <w:r w:rsidR="00916C40">
        <w:rPr>
          <w:rFonts w:ascii="Times New Roman" w:hAnsi="Times New Roman" w:cs="Times New Roman"/>
          <w:szCs w:val="24"/>
        </w:rPr>
        <w:t xml:space="preserve"> </w:t>
      </w:r>
      <w:r w:rsidR="00504F56">
        <w:rPr>
          <w:rFonts w:ascii="Times New Roman" w:hAnsi="Times New Roman" w:cs="Times New Roman"/>
          <w:szCs w:val="24"/>
        </w:rPr>
        <w:t>Over</w:t>
      </w:r>
      <w:r w:rsidR="00916C40">
        <w:rPr>
          <w:rFonts w:ascii="Times New Roman" w:hAnsi="Times New Roman" w:cs="Times New Roman"/>
          <w:szCs w:val="24"/>
        </w:rPr>
        <w:t xml:space="preserve"> five studies we investigated different applications of data mining algorithms within the Russian housing market domain.</w:t>
      </w:r>
      <w:r w:rsidR="00504F56">
        <w:rPr>
          <w:rFonts w:ascii="Times New Roman" w:hAnsi="Times New Roman" w:cs="Times New Roman"/>
          <w:szCs w:val="24"/>
        </w:rPr>
        <w:t xml:space="preserve"> </w:t>
      </w:r>
      <w:r w:rsidR="00E96A2F">
        <w:rPr>
          <w:rFonts w:ascii="Times New Roman" w:hAnsi="Times New Roman" w:cs="Times New Roman"/>
          <w:szCs w:val="24"/>
        </w:rPr>
        <w:t xml:space="preserve">Collectively, we were able to show that data mining algorithms work within this domain and offer significant utility in a wide variety of applications. </w:t>
      </w:r>
    </w:p>
    <w:p w14:paraId="4614A5E4" w14:textId="0305A33C" w:rsidR="004F6525" w:rsidRDefault="008045F7" w:rsidP="002F644B">
      <w:pPr>
        <w:jc w:val="both"/>
        <w:rPr>
          <w:rFonts w:ascii="Times New Roman" w:hAnsi="Times New Roman" w:cs="Times New Roman"/>
          <w:szCs w:val="24"/>
        </w:rPr>
      </w:pPr>
      <w:r>
        <w:rPr>
          <w:rFonts w:ascii="Times New Roman" w:hAnsi="Times New Roman" w:cs="Times New Roman"/>
          <w:szCs w:val="24"/>
        </w:rPr>
        <w:t>In our first study, we used a multilayer perceptron to predict Russian house prices based upon information about the property and</w:t>
      </w:r>
      <w:r w:rsidR="0067364B">
        <w:rPr>
          <w:rFonts w:ascii="Times New Roman" w:hAnsi="Times New Roman" w:cs="Times New Roman"/>
          <w:szCs w:val="24"/>
        </w:rPr>
        <w:t xml:space="preserve"> the</w:t>
      </w:r>
      <w:r>
        <w:rPr>
          <w:rFonts w:ascii="Times New Roman" w:hAnsi="Times New Roman" w:cs="Times New Roman"/>
          <w:szCs w:val="24"/>
        </w:rPr>
        <w:t xml:space="preserve"> surrounding area. </w:t>
      </w:r>
      <w:r w:rsidR="0067364B">
        <w:rPr>
          <w:rFonts w:ascii="Times New Roman" w:hAnsi="Times New Roman" w:cs="Times New Roman"/>
          <w:szCs w:val="24"/>
        </w:rPr>
        <w:t xml:space="preserve">The multilayer perceptron was able to learn how to accurately predict property prices. </w:t>
      </w:r>
      <w:r w:rsidR="0081458A">
        <w:rPr>
          <w:rFonts w:ascii="Times New Roman" w:hAnsi="Times New Roman" w:cs="Times New Roman"/>
          <w:szCs w:val="24"/>
        </w:rPr>
        <w:t xml:space="preserve">Our manual implementation of the algorithm achieved competitive predictive accuracy results with the two other library implementations (based upon the evaluation measures of mean squared error and mean absolute error), although the time taken to train the manual implementation was longer than that of the library implementations. </w:t>
      </w:r>
      <w:r w:rsidR="00B42017">
        <w:rPr>
          <w:rFonts w:ascii="Times New Roman" w:hAnsi="Times New Roman" w:cs="Times New Roman"/>
          <w:szCs w:val="24"/>
        </w:rPr>
        <w:t xml:space="preserve">In a hyperparameter investigation, we found that the larger the hidden layer size, the faster the network was able to converge to a local minimum in the error function, and the better the final predictive accuracy of the network. </w:t>
      </w:r>
      <w:r w:rsidR="00C1347D">
        <w:rPr>
          <w:rFonts w:ascii="Times New Roman" w:hAnsi="Times New Roman" w:cs="Times New Roman"/>
          <w:szCs w:val="24"/>
        </w:rPr>
        <w:t>This suggested</w:t>
      </w:r>
      <w:r w:rsidR="0035303A">
        <w:rPr>
          <w:rFonts w:ascii="Times New Roman" w:hAnsi="Times New Roman" w:cs="Times New Roman"/>
          <w:szCs w:val="24"/>
        </w:rPr>
        <w:t xml:space="preserve"> that </w:t>
      </w:r>
      <w:r w:rsidR="00F02301">
        <w:rPr>
          <w:rFonts w:ascii="Times New Roman" w:hAnsi="Times New Roman" w:cs="Times New Roman"/>
          <w:szCs w:val="24"/>
        </w:rPr>
        <w:t>the</w:t>
      </w:r>
      <w:r w:rsidR="0035303A">
        <w:rPr>
          <w:rFonts w:ascii="Times New Roman" w:hAnsi="Times New Roman" w:cs="Times New Roman"/>
          <w:szCs w:val="24"/>
        </w:rPr>
        <w:t xml:space="preserve"> network </w:t>
      </w:r>
      <w:r w:rsidR="00BB5B9D">
        <w:rPr>
          <w:rFonts w:ascii="Times New Roman" w:hAnsi="Times New Roman" w:cs="Times New Roman"/>
          <w:szCs w:val="24"/>
        </w:rPr>
        <w:t xml:space="preserve">may perform even better on the task </w:t>
      </w:r>
      <w:r w:rsidR="0035303A">
        <w:rPr>
          <w:rFonts w:ascii="Times New Roman" w:hAnsi="Times New Roman" w:cs="Times New Roman"/>
          <w:szCs w:val="24"/>
        </w:rPr>
        <w:t>with a large</w:t>
      </w:r>
      <w:r w:rsidR="002560D2">
        <w:rPr>
          <w:rFonts w:ascii="Times New Roman" w:hAnsi="Times New Roman" w:cs="Times New Roman"/>
          <w:szCs w:val="24"/>
        </w:rPr>
        <w:t>r</w:t>
      </w:r>
      <w:r w:rsidR="0035303A">
        <w:rPr>
          <w:rFonts w:ascii="Times New Roman" w:hAnsi="Times New Roman" w:cs="Times New Roman"/>
          <w:szCs w:val="24"/>
        </w:rPr>
        <w:t xml:space="preserve"> amount of hidden layer neurons, or </w:t>
      </w:r>
      <w:r w:rsidR="00AF30C3">
        <w:rPr>
          <w:rFonts w:ascii="Times New Roman" w:hAnsi="Times New Roman" w:cs="Times New Roman"/>
          <w:szCs w:val="24"/>
        </w:rPr>
        <w:t>with an</w:t>
      </w:r>
      <w:r w:rsidR="0035303A">
        <w:rPr>
          <w:rFonts w:ascii="Times New Roman" w:hAnsi="Times New Roman" w:cs="Times New Roman"/>
          <w:szCs w:val="24"/>
        </w:rPr>
        <w:t xml:space="preserve"> architecture consisting of multiple hidden layers. </w:t>
      </w:r>
      <w:r w:rsidR="00FC7826">
        <w:rPr>
          <w:rFonts w:ascii="Times New Roman" w:hAnsi="Times New Roman" w:cs="Times New Roman"/>
          <w:szCs w:val="24"/>
        </w:rPr>
        <w:t xml:space="preserve">Regarding implementation, we were fascinated about the importance of weight initialization when training a network using the sigmoid activation function (we discussed this within the notebook). Moreover, we were amazed to find that the multilayer perceptron was able to learn the “general” meaning behind some of the property and neighbourhood attributes. </w:t>
      </w:r>
      <w:r w:rsidR="00B81831">
        <w:rPr>
          <w:rFonts w:ascii="Times New Roman" w:hAnsi="Times New Roman" w:cs="Times New Roman"/>
          <w:szCs w:val="24"/>
        </w:rPr>
        <w:t>In conclusion, this study</w:t>
      </w:r>
      <w:r w:rsidR="00FC7826">
        <w:rPr>
          <w:rFonts w:ascii="Times New Roman" w:hAnsi="Times New Roman" w:cs="Times New Roman"/>
          <w:szCs w:val="24"/>
        </w:rPr>
        <w:t xml:space="preserve"> showed that the algorithm has potential practical use within the housing market domain. </w:t>
      </w:r>
    </w:p>
    <w:p w14:paraId="0624249D" w14:textId="05D022D8" w:rsidR="003D1600" w:rsidRDefault="004F6525" w:rsidP="009349D0">
      <w:pPr>
        <w:jc w:val="both"/>
        <w:rPr>
          <w:rFonts w:ascii="Times New Roman" w:hAnsi="Times New Roman" w:cs="Times New Roman"/>
          <w:szCs w:val="24"/>
        </w:rPr>
      </w:pPr>
      <w:r>
        <w:rPr>
          <w:rFonts w:ascii="Times New Roman" w:hAnsi="Times New Roman" w:cs="Times New Roman"/>
          <w:szCs w:val="24"/>
        </w:rPr>
        <w:t xml:space="preserve">In our second study, we used </w:t>
      </w:r>
      <w:r w:rsidR="009D539E">
        <w:rPr>
          <w:rFonts w:ascii="Times New Roman" w:hAnsi="Times New Roman" w:cs="Times New Roman"/>
          <w:szCs w:val="24"/>
        </w:rPr>
        <w:t xml:space="preserve">the </w:t>
      </w:r>
      <w:r>
        <w:rPr>
          <w:rFonts w:ascii="Times New Roman" w:hAnsi="Times New Roman" w:cs="Times New Roman"/>
        </w:rPr>
        <w:t xml:space="preserve">Holt-Winters exponential smoothing model to </w:t>
      </w:r>
      <w:r w:rsidR="009D539E">
        <w:rPr>
          <w:rFonts w:ascii="Times New Roman" w:hAnsi="Times New Roman" w:cs="Times New Roman"/>
        </w:rPr>
        <w:t>forecast</w:t>
      </w:r>
      <w:r w:rsidRPr="004F6525">
        <w:rPr>
          <w:rFonts w:ascii="Times New Roman" w:hAnsi="Times New Roman" w:cs="Times New Roman"/>
        </w:rPr>
        <w:t xml:space="preserve"> Russian house prices</w:t>
      </w:r>
      <w:r>
        <w:rPr>
          <w:rFonts w:ascii="Times New Roman" w:hAnsi="Times New Roman" w:cs="Times New Roman"/>
        </w:rPr>
        <w:t xml:space="preserve">. </w:t>
      </w:r>
      <w:r w:rsidR="00683152">
        <w:rPr>
          <w:rFonts w:ascii="Times New Roman" w:hAnsi="Times New Roman" w:cs="Times New Roman"/>
          <w:szCs w:val="24"/>
        </w:rPr>
        <w:t>We</w:t>
      </w:r>
      <w:r w:rsidR="002F644B" w:rsidRPr="002F644B">
        <w:rPr>
          <w:rFonts w:ascii="Times New Roman" w:hAnsi="Times New Roman" w:cs="Times New Roman"/>
          <w:szCs w:val="24"/>
        </w:rPr>
        <w:t xml:space="preserve"> </w:t>
      </w:r>
      <w:r>
        <w:rPr>
          <w:rFonts w:ascii="Times New Roman" w:hAnsi="Times New Roman" w:cs="Times New Roman"/>
          <w:szCs w:val="24"/>
        </w:rPr>
        <w:t>thoroughly</w:t>
      </w:r>
      <w:r w:rsidR="002F644B" w:rsidRPr="002F644B">
        <w:rPr>
          <w:rFonts w:ascii="Times New Roman" w:hAnsi="Times New Roman" w:cs="Times New Roman"/>
          <w:szCs w:val="24"/>
        </w:rPr>
        <w:t xml:space="preserve"> explored the Russian housing markets sale price time series which spanned from August 2011 to June 2016. To begin with we found the optimal seasonal period so that it could be used with all of our implementations. Then we began our manual implementation finding comparable results to the StatsModels library solution. In a separate notebook we explored R's implementation of triple exponential smoothing with the Holt-Winter library. Each implementations' performance was then formally compared by calculating the mean square and mean absolute errors revealing that R's Holt Winter's is far </w:t>
      </w:r>
      <w:r w:rsidRPr="002F644B">
        <w:rPr>
          <w:rFonts w:ascii="Times New Roman" w:hAnsi="Times New Roman" w:cs="Times New Roman"/>
          <w:szCs w:val="24"/>
        </w:rPr>
        <w:t>inferior</w:t>
      </w:r>
      <w:r w:rsidR="002F644B" w:rsidRPr="002F644B">
        <w:rPr>
          <w:rFonts w:ascii="Times New Roman" w:hAnsi="Times New Roman" w:cs="Times New Roman"/>
          <w:szCs w:val="24"/>
        </w:rPr>
        <w:t xml:space="preserve">. We also decomposed the manual implementations fitted values into their individual components which allowed us to uncover the housing markets price underlying characteristics. To more </w:t>
      </w:r>
      <w:r w:rsidRPr="002F644B">
        <w:rPr>
          <w:rFonts w:ascii="Times New Roman" w:hAnsi="Times New Roman" w:cs="Times New Roman"/>
          <w:szCs w:val="24"/>
        </w:rPr>
        <w:t>accurately</w:t>
      </w:r>
      <w:r w:rsidR="002F644B" w:rsidRPr="002F644B">
        <w:rPr>
          <w:rFonts w:ascii="Times New Roman" w:hAnsi="Times New Roman" w:cs="Times New Roman"/>
          <w:szCs w:val="24"/>
        </w:rPr>
        <w:t xml:space="preserve"> determine the performance of our implementations we implemented cross validation via a rolling forecasting origin algorithm. This saw contradiction between R's holt-winters and the other implementations where the error increased as the training set become larger. </w:t>
      </w:r>
      <w:r w:rsidRPr="002F644B">
        <w:rPr>
          <w:rFonts w:ascii="Times New Roman" w:hAnsi="Times New Roman" w:cs="Times New Roman"/>
          <w:szCs w:val="24"/>
        </w:rPr>
        <w:t>Next,</w:t>
      </w:r>
      <w:r w:rsidR="002F644B" w:rsidRPr="002F644B">
        <w:rPr>
          <w:rFonts w:ascii="Times New Roman" w:hAnsi="Times New Roman" w:cs="Times New Roman"/>
          <w:szCs w:val="24"/>
        </w:rPr>
        <w:t xml:space="preserve"> we wanted to determine the efficiency of each of the implementations whereby we calculated the runtime of each implementation. Impressively, our manual implementation saw a drastically lower runtime. </w:t>
      </w:r>
      <w:r w:rsidRPr="002F644B">
        <w:rPr>
          <w:rFonts w:ascii="Times New Roman" w:hAnsi="Times New Roman" w:cs="Times New Roman"/>
          <w:szCs w:val="24"/>
        </w:rPr>
        <w:t>Finally,</w:t>
      </w:r>
      <w:r w:rsidR="002F644B" w:rsidRPr="002F644B">
        <w:rPr>
          <w:rFonts w:ascii="Times New Roman" w:hAnsi="Times New Roman" w:cs="Times New Roman"/>
          <w:szCs w:val="24"/>
        </w:rPr>
        <w:t xml:space="preserve"> we computed the residuals of our manual implementation finding that it had a comparably high positive bias which was solvable by taking the difference of the residual mean.</w:t>
      </w:r>
    </w:p>
    <w:p w14:paraId="7355BEA4" w14:textId="338E1DAA" w:rsidR="00E12370" w:rsidRDefault="00A271DE" w:rsidP="00E12370">
      <w:pPr>
        <w:jc w:val="both"/>
        <w:rPr>
          <w:rFonts w:ascii="Times New Roman" w:hAnsi="Times New Roman" w:cs="Times New Roman"/>
          <w:szCs w:val="24"/>
        </w:rPr>
      </w:pPr>
      <w:r>
        <w:rPr>
          <w:rFonts w:ascii="Times New Roman" w:hAnsi="Times New Roman" w:cs="Times New Roman"/>
          <w:szCs w:val="24"/>
        </w:rPr>
        <w:t>For</w:t>
      </w:r>
      <w:r w:rsidR="00C97C8E">
        <w:rPr>
          <w:rFonts w:ascii="Times New Roman" w:hAnsi="Times New Roman" w:cs="Times New Roman"/>
          <w:szCs w:val="24"/>
        </w:rPr>
        <w:t xml:space="preserve"> our</w:t>
      </w:r>
      <w:r w:rsidR="00FC3FC1">
        <w:rPr>
          <w:rFonts w:ascii="Times New Roman" w:hAnsi="Times New Roman" w:cs="Times New Roman"/>
          <w:szCs w:val="24"/>
        </w:rPr>
        <w:t xml:space="preserve"> third study</w:t>
      </w:r>
      <w:r w:rsidR="009032CD">
        <w:rPr>
          <w:rFonts w:ascii="Times New Roman" w:hAnsi="Times New Roman" w:cs="Times New Roman"/>
          <w:szCs w:val="24"/>
        </w:rPr>
        <w:t xml:space="preserve">, we used multiple variants of the Naïve Bayes Classifier to predict sub-areas (districts) of properties in Russia based upon property and neighbourhood attributes. </w:t>
      </w:r>
      <w:r w:rsidR="002043D1">
        <w:rPr>
          <w:rFonts w:ascii="Times New Roman" w:hAnsi="Times New Roman" w:cs="Times New Roman"/>
          <w:szCs w:val="24"/>
        </w:rPr>
        <w:t>Our manual implementations of the classifiers were validated</w:t>
      </w:r>
      <w:r w:rsidR="00E12370">
        <w:rPr>
          <w:rFonts w:ascii="Times New Roman" w:hAnsi="Times New Roman" w:cs="Times New Roman"/>
          <w:szCs w:val="24"/>
        </w:rPr>
        <w:t xml:space="preserve"> for correctness on known solutions. In the first investigation of the study,</w:t>
      </w:r>
      <w:r w:rsidR="002043D1">
        <w:rPr>
          <w:rFonts w:ascii="Times New Roman" w:hAnsi="Times New Roman" w:cs="Times New Roman"/>
          <w:szCs w:val="24"/>
        </w:rPr>
        <w:t xml:space="preserve"> we observed that </w:t>
      </w:r>
      <w:r w:rsidR="00E12370">
        <w:rPr>
          <w:rFonts w:ascii="Times New Roman" w:hAnsi="Times New Roman" w:cs="Times New Roman"/>
          <w:szCs w:val="24"/>
        </w:rPr>
        <w:t>our</w:t>
      </w:r>
      <w:r w:rsidR="002043D1">
        <w:rPr>
          <w:rFonts w:ascii="Times New Roman" w:hAnsi="Times New Roman" w:cs="Times New Roman"/>
          <w:szCs w:val="24"/>
        </w:rPr>
        <w:t xml:space="preserve"> manual implementation of the Gaussian Naïve Bayes Classifier performed the best overall</w:t>
      </w:r>
      <w:r w:rsidR="00E12370">
        <w:rPr>
          <w:rFonts w:ascii="Times New Roman" w:hAnsi="Times New Roman" w:cs="Times New Roman"/>
          <w:szCs w:val="24"/>
        </w:rPr>
        <w:t xml:space="preserve"> at classifying test set feature vectors into Russian districts</w:t>
      </w:r>
      <w:r w:rsidR="002043D1">
        <w:rPr>
          <w:rFonts w:ascii="Times New Roman" w:hAnsi="Times New Roman" w:cs="Times New Roman"/>
          <w:szCs w:val="24"/>
        </w:rPr>
        <w:t xml:space="preserve"> </w:t>
      </w:r>
      <w:r w:rsidR="00E12370">
        <w:rPr>
          <w:rFonts w:ascii="Times New Roman" w:hAnsi="Times New Roman" w:cs="Times New Roman"/>
          <w:szCs w:val="24"/>
        </w:rPr>
        <w:t>(based upon the evaluation measures of accuracy, unweighted average precision</w:t>
      </w:r>
      <w:r w:rsidR="00314A51">
        <w:rPr>
          <w:rFonts w:ascii="Times New Roman" w:hAnsi="Times New Roman" w:cs="Times New Roman"/>
          <w:szCs w:val="24"/>
        </w:rPr>
        <w:t>, and unweighted average recall).</w:t>
      </w:r>
      <w:r w:rsidR="00CC0C72">
        <w:rPr>
          <w:rFonts w:ascii="Times New Roman" w:hAnsi="Times New Roman" w:cs="Times New Roman"/>
          <w:szCs w:val="24"/>
        </w:rPr>
        <w:t xml:space="preserve"> The performance of all the implemented classifiers, both library and manual, was relatively poor in regard to test set classification results</w:t>
      </w:r>
      <w:r w:rsidR="00E348D8">
        <w:rPr>
          <w:rFonts w:ascii="Times New Roman" w:hAnsi="Times New Roman" w:cs="Times New Roman"/>
          <w:szCs w:val="24"/>
        </w:rPr>
        <w:t>, with the highest accuracy being</w:t>
      </w:r>
      <w:r w:rsidR="004F20BC">
        <w:rPr>
          <w:rFonts w:ascii="Times New Roman" w:hAnsi="Times New Roman" w:cs="Times New Roman"/>
          <w:szCs w:val="24"/>
        </w:rPr>
        <w:t xml:space="preserve"> only</w:t>
      </w:r>
      <w:r w:rsidR="00E348D8">
        <w:rPr>
          <w:rFonts w:ascii="Times New Roman" w:hAnsi="Times New Roman" w:cs="Times New Roman"/>
          <w:szCs w:val="24"/>
        </w:rPr>
        <w:t xml:space="preserve"> </w:t>
      </w:r>
      <m:oMath>
        <m:r>
          <w:rPr>
            <w:rFonts w:ascii="Cambria Math" w:hAnsi="Cambria Math" w:cs="Times New Roman"/>
            <w:szCs w:val="24"/>
          </w:rPr>
          <m:t>0.48</m:t>
        </m:r>
      </m:oMath>
      <w:r w:rsidR="00CC0C72">
        <w:rPr>
          <w:rFonts w:ascii="Times New Roman" w:hAnsi="Times New Roman" w:cs="Times New Roman"/>
          <w:szCs w:val="24"/>
        </w:rPr>
        <w:t>.</w:t>
      </w:r>
      <w:r w:rsidR="00E348D8">
        <w:rPr>
          <w:rFonts w:ascii="Times New Roman" w:hAnsi="Times New Roman" w:cs="Times New Roman"/>
          <w:szCs w:val="24"/>
        </w:rPr>
        <w:t xml:space="preserve"> </w:t>
      </w:r>
      <w:r w:rsidR="006E0939">
        <w:rPr>
          <w:rFonts w:ascii="Times New Roman" w:hAnsi="Times New Roman" w:cs="Times New Roman"/>
          <w:szCs w:val="24"/>
        </w:rPr>
        <w:t>Through an additional investigation, we found that this was due to there being a small number of attributes being used to represent the data samples</w:t>
      </w:r>
      <w:r w:rsidR="0086245B">
        <w:rPr>
          <w:rFonts w:ascii="Times New Roman" w:hAnsi="Times New Roman" w:cs="Times New Roman"/>
          <w:szCs w:val="24"/>
        </w:rPr>
        <w:t xml:space="preserve"> (since we used a subset of 18 attributes for th</w:t>
      </w:r>
      <w:r w:rsidR="004E2484">
        <w:rPr>
          <w:rFonts w:ascii="Times New Roman" w:hAnsi="Times New Roman" w:cs="Times New Roman"/>
          <w:szCs w:val="24"/>
        </w:rPr>
        <w:t>is study</w:t>
      </w:r>
      <w:r w:rsidR="0086245B">
        <w:rPr>
          <w:rFonts w:ascii="Times New Roman" w:hAnsi="Times New Roman" w:cs="Times New Roman"/>
          <w:szCs w:val="24"/>
        </w:rPr>
        <w:t>)</w:t>
      </w:r>
      <w:r w:rsidR="005D5B77">
        <w:rPr>
          <w:rFonts w:ascii="Times New Roman" w:hAnsi="Times New Roman" w:cs="Times New Roman"/>
          <w:szCs w:val="24"/>
        </w:rPr>
        <w:t>, and by increasing the number of attributes used</w:t>
      </w:r>
      <w:r w:rsidR="0086245B">
        <w:rPr>
          <w:rFonts w:ascii="Times New Roman" w:hAnsi="Times New Roman" w:cs="Times New Roman"/>
          <w:szCs w:val="24"/>
        </w:rPr>
        <w:t>,</w:t>
      </w:r>
      <w:r w:rsidR="005D5B77">
        <w:rPr>
          <w:rFonts w:ascii="Times New Roman" w:hAnsi="Times New Roman" w:cs="Times New Roman"/>
          <w:szCs w:val="24"/>
        </w:rPr>
        <w:t xml:space="preserve"> the accuracy of the classifiers would increase approximately </w:t>
      </w:r>
      <w:r w:rsidR="005D5B77">
        <w:rPr>
          <w:rFonts w:ascii="Times New Roman" w:hAnsi="Times New Roman" w:cs="Times New Roman"/>
          <w:szCs w:val="24"/>
        </w:rPr>
        <w:lastRenderedPageBreak/>
        <w:t>linearly.</w:t>
      </w:r>
      <w:r w:rsidR="00CD42B2">
        <w:rPr>
          <w:rFonts w:ascii="Times New Roman" w:hAnsi="Times New Roman" w:cs="Times New Roman"/>
          <w:szCs w:val="24"/>
        </w:rPr>
        <w:t xml:space="preserve"> When examining the efficiency of the classifiers, we found that our implementations of the variants of the Naïve Bayes Classifier were significantly less efficient than the library implementations. This was in turn what limited our investigation to a small number of attributes being used in the data sample feature vectors. We</w:t>
      </w:r>
      <w:r w:rsidR="009B1BE2">
        <w:rPr>
          <w:rFonts w:ascii="Times New Roman" w:hAnsi="Times New Roman" w:cs="Times New Roman"/>
          <w:szCs w:val="24"/>
        </w:rPr>
        <w:t xml:space="preserve"> further</w:t>
      </w:r>
      <w:r w:rsidR="00CD42B2">
        <w:rPr>
          <w:rFonts w:ascii="Times New Roman" w:hAnsi="Times New Roman" w:cs="Times New Roman"/>
          <w:szCs w:val="24"/>
        </w:rPr>
        <w:t xml:space="preserve"> investigated efficiency</w:t>
      </w:r>
      <w:r w:rsidR="00635A7F">
        <w:rPr>
          <w:rFonts w:ascii="Times New Roman" w:hAnsi="Times New Roman" w:cs="Times New Roman"/>
          <w:szCs w:val="24"/>
        </w:rPr>
        <w:t xml:space="preserve"> </w:t>
      </w:r>
      <w:r w:rsidR="00CD42B2">
        <w:rPr>
          <w:rFonts w:ascii="Times New Roman" w:hAnsi="Times New Roman" w:cs="Times New Roman"/>
          <w:szCs w:val="24"/>
        </w:rPr>
        <w:t xml:space="preserve">by looking at scalability and discovered that all implementations were quite scalable with respect to increases in training set size. However, when examining scalability with respect to increases in test set size, we found that the library implementations were very scalable, whereas our manual implementations were not. </w:t>
      </w:r>
      <w:r w:rsidR="00C33254">
        <w:rPr>
          <w:rFonts w:ascii="Times New Roman" w:hAnsi="Times New Roman" w:cs="Times New Roman"/>
          <w:szCs w:val="24"/>
        </w:rPr>
        <w:t xml:space="preserve">Lastly, while exploring a potential practical application </w:t>
      </w:r>
      <w:r w:rsidR="00191EAD">
        <w:rPr>
          <w:rFonts w:ascii="Times New Roman" w:hAnsi="Times New Roman" w:cs="Times New Roman"/>
          <w:szCs w:val="24"/>
        </w:rPr>
        <w:t>for</w:t>
      </w:r>
      <w:r w:rsidR="00C33254">
        <w:rPr>
          <w:rFonts w:ascii="Times New Roman" w:hAnsi="Times New Roman" w:cs="Times New Roman"/>
          <w:szCs w:val="24"/>
        </w:rPr>
        <w:t xml:space="preserve"> the Naïve Bayes Classifier</w:t>
      </w:r>
      <w:r w:rsidR="00191EAD">
        <w:rPr>
          <w:rFonts w:ascii="Times New Roman" w:hAnsi="Times New Roman" w:cs="Times New Roman"/>
          <w:szCs w:val="24"/>
        </w:rPr>
        <w:t xml:space="preserve"> within the domain of the Russian housing market</w:t>
      </w:r>
      <w:r w:rsidR="00A56554">
        <w:rPr>
          <w:rFonts w:ascii="Times New Roman" w:hAnsi="Times New Roman" w:cs="Times New Roman"/>
          <w:szCs w:val="24"/>
        </w:rPr>
        <w:t>, we observed that the Gaussian Naïve Bayes Classifier was able to make interesting predictions that would be useful for an end user</w:t>
      </w:r>
      <w:r w:rsidR="006C5EB8">
        <w:rPr>
          <w:rFonts w:ascii="Times New Roman" w:hAnsi="Times New Roman" w:cs="Times New Roman"/>
          <w:szCs w:val="24"/>
        </w:rPr>
        <w:t>,</w:t>
      </w:r>
      <w:r w:rsidR="002F4EDA">
        <w:rPr>
          <w:rFonts w:ascii="Times New Roman" w:hAnsi="Times New Roman" w:cs="Times New Roman"/>
          <w:szCs w:val="24"/>
        </w:rPr>
        <w:t xml:space="preserve"> </w:t>
      </w:r>
      <w:r w:rsidR="00A56554">
        <w:rPr>
          <w:rFonts w:ascii="Times New Roman" w:hAnsi="Times New Roman" w:cs="Times New Roman"/>
          <w:szCs w:val="24"/>
        </w:rPr>
        <w:t xml:space="preserve">such as a home buyer trying to determine which district to buy a home in. </w:t>
      </w:r>
      <w:r w:rsidR="004C1B0D">
        <w:rPr>
          <w:rFonts w:ascii="Times New Roman" w:hAnsi="Times New Roman" w:cs="Times New Roman"/>
          <w:szCs w:val="24"/>
        </w:rPr>
        <w:t xml:space="preserve">In summary, this study </w:t>
      </w:r>
      <w:r w:rsidR="008E7319">
        <w:rPr>
          <w:rFonts w:ascii="Times New Roman" w:hAnsi="Times New Roman" w:cs="Times New Roman"/>
          <w:szCs w:val="24"/>
        </w:rPr>
        <w:t xml:space="preserve">highlighted the importance of efficiency and scalability in data mining algorithms and demonstrated that the Naïve Bayes Classifier could indeed be used </w:t>
      </w:r>
      <w:r w:rsidR="002F0E4E">
        <w:rPr>
          <w:rFonts w:ascii="Times New Roman" w:hAnsi="Times New Roman" w:cs="Times New Roman"/>
          <w:szCs w:val="24"/>
        </w:rPr>
        <w:t xml:space="preserve">for </w:t>
      </w:r>
      <w:r w:rsidR="008E7319">
        <w:rPr>
          <w:rFonts w:ascii="Times New Roman" w:hAnsi="Times New Roman" w:cs="Times New Roman"/>
          <w:szCs w:val="24"/>
        </w:rPr>
        <w:t xml:space="preserve">a practical application </w:t>
      </w:r>
      <w:r w:rsidR="002F0E4E">
        <w:rPr>
          <w:rFonts w:ascii="Times New Roman" w:hAnsi="Times New Roman" w:cs="Times New Roman"/>
          <w:szCs w:val="24"/>
        </w:rPr>
        <w:t>in</w:t>
      </w:r>
      <w:r w:rsidR="008E7319">
        <w:rPr>
          <w:rFonts w:ascii="Times New Roman" w:hAnsi="Times New Roman" w:cs="Times New Roman"/>
          <w:szCs w:val="24"/>
        </w:rPr>
        <w:t xml:space="preserve"> the housing market</w:t>
      </w:r>
      <w:r w:rsidR="002F0E4E">
        <w:rPr>
          <w:rFonts w:ascii="Times New Roman" w:hAnsi="Times New Roman" w:cs="Times New Roman"/>
          <w:szCs w:val="24"/>
        </w:rPr>
        <w:t xml:space="preserve"> domain</w:t>
      </w:r>
      <w:r w:rsidR="008E7319">
        <w:rPr>
          <w:rFonts w:ascii="Times New Roman" w:hAnsi="Times New Roman" w:cs="Times New Roman"/>
          <w:szCs w:val="24"/>
        </w:rPr>
        <w:t xml:space="preserve">. </w:t>
      </w:r>
    </w:p>
    <w:p w14:paraId="1F81F828" w14:textId="5E3D9270" w:rsidR="00E12370" w:rsidRDefault="005539C9" w:rsidP="00E12370">
      <w:pPr>
        <w:jc w:val="both"/>
        <w:rPr>
          <w:rFonts w:ascii="Times New Roman" w:hAnsi="Times New Roman" w:cs="Times New Roman"/>
          <w:szCs w:val="24"/>
        </w:rPr>
      </w:pPr>
      <w:r>
        <w:rPr>
          <w:rFonts w:ascii="Times New Roman" w:hAnsi="Times New Roman" w:cs="Times New Roman"/>
          <w:szCs w:val="24"/>
        </w:rPr>
        <w:t xml:space="preserve">Our fourth study used the FP-Growth algorithm to mine frequent patterns in order to discover </w:t>
      </w:r>
      <w:r w:rsidRPr="005539C9">
        <w:rPr>
          <w:rFonts w:ascii="Times New Roman" w:hAnsi="Times New Roman" w:cs="Times New Roman"/>
          <w:szCs w:val="24"/>
        </w:rPr>
        <w:t xml:space="preserve">interesting relationships among </w:t>
      </w:r>
      <w:r w:rsidR="005E32B3">
        <w:rPr>
          <w:rFonts w:ascii="Times New Roman" w:hAnsi="Times New Roman" w:cs="Times New Roman"/>
          <w:szCs w:val="24"/>
        </w:rPr>
        <w:t>property</w:t>
      </w:r>
      <w:r w:rsidRPr="005539C9">
        <w:rPr>
          <w:rFonts w:ascii="Times New Roman" w:hAnsi="Times New Roman" w:cs="Times New Roman"/>
          <w:szCs w:val="24"/>
        </w:rPr>
        <w:t xml:space="preserve"> and </w:t>
      </w:r>
      <w:r w:rsidR="005E32B3">
        <w:rPr>
          <w:rFonts w:ascii="Times New Roman" w:hAnsi="Times New Roman" w:cs="Times New Roman"/>
          <w:szCs w:val="24"/>
        </w:rPr>
        <w:t>neighbourhood attributes</w:t>
      </w:r>
      <w:r w:rsidRPr="005539C9">
        <w:rPr>
          <w:rFonts w:ascii="Times New Roman" w:hAnsi="Times New Roman" w:cs="Times New Roman"/>
          <w:szCs w:val="24"/>
        </w:rPr>
        <w:t xml:space="preserve"> in </w:t>
      </w:r>
      <w:r w:rsidR="005E32B3">
        <w:rPr>
          <w:rFonts w:ascii="Times New Roman" w:hAnsi="Times New Roman" w:cs="Times New Roman"/>
          <w:szCs w:val="24"/>
        </w:rPr>
        <w:t xml:space="preserve">the Russian housing market dataset. Within the first investigation of the study, we found that the manual implementation the FP-Growth algorithm was not able to find all the frequent patterns in the dataset based upon a given minimum support count threshold. </w:t>
      </w:r>
      <w:r w:rsidR="00896725">
        <w:rPr>
          <w:rFonts w:ascii="Times New Roman" w:hAnsi="Times New Roman" w:cs="Times New Roman"/>
          <w:szCs w:val="24"/>
        </w:rPr>
        <w:t>In contrast, t</w:t>
      </w:r>
      <w:r w:rsidR="005E32B3">
        <w:rPr>
          <w:rFonts w:ascii="Times New Roman" w:hAnsi="Times New Roman" w:cs="Times New Roman"/>
          <w:szCs w:val="24"/>
        </w:rPr>
        <w:t>he library implementations were able to find all such frequent patterns</w:t>
      </w:r>
      <w:r w:rsidR="00896725">
        <w:rPr>
          <w:rFonts w:ascii="Times New Roman" w:hAnsi="Times New Roman" w:cs="Times New Roman"/>
          <w:szCs w:val="24"/>
        </w:rPr>
        <w:t xml:space="preserve">. We then examined the time efficiency of the implementations by determining the total time taken for the implementations to </w:t>
      </w:r>
      <w:r w:rsidR="00EC4E74">
        <w:rPr>
          <w:rFonts w:ascii="Times New Roman" w:hAnsi="Times New Roman" w:cs="Times New Roman"/>
          <w:szCs w:val="24"/>
        </w:rPr>
        <w:t>find</w:t>
      </w:r>
      <w:r w:rsidR="00896725">
        <w:rPr>
          <w:rFonts w:ascii="Times New Roman" w:hAnsi="Times New Roman" w:cs="Times New Roman"/>
          <w:szCs w:val="24"/>
        </w:rPr>
        <w:t xml:space="preserve"> all frequent patterns. Our results showed that the manual implementation was significantly less </w:t>
      </w:r>
      <w:r w:rsidR="00850A12">
        <w:rPr>
          <w:rFonts w:ascii="Times New Roman" w:hAnsi="Times New Roman" w:cs="Times New Roman"/>
          <w:szCs w:val="24"/>
        </w:rPr>
        <w:t xml:space="preserve">time </w:t>
      </w:r>
      <w:r w:rsidR="00896725">
        <w:rPr>
          <w:rFonts w:ascii="Times New Roman" w:hAnsi="Times New Roman" w:cs="Times New Roman"/>
          <w:szCs w:val="24"/>
        </w:rPr>
        <w:t xml:space="preserve">efficient than the library implementations. Consequently, we concluded that the manual implementation would need to be improved in both the areas of correctness and time efficiency. </w:t>
      </w:r>
      <w:r w:rsidR="00BA0AE7">
        <w:rPr>
          <w:rFonts w:ascii="Times New Roman" w:hAnsi="Times New Roman" w:cs="Times New Roman"/>
          <w:szCs w:val="24"/>
        </w:rPr>
        <w:t xml:space="preserve">Lastly, we explored the interestingness and usefulness of the found frequent patterns within the Russian housing market </w:t>
      </w:r>
      <w:r w:rsidR="008974D2">
        <w:rPr>
          <w:rFonts w:ascii="Times New Roman" w:hAnsi="Times New Roman" w:cs="Times New Roman"/>
          <w:szCs w:val="24"/>
        </w:rPr>
        <w:t>dataset</w:t>
      </w:r>
      <w:r w:rsidR="00BA0AE7">
        <w:rPr>
          <w:rFonts w:ascii="Times New Roman" w:hAnsi="Times New Roman" w:cs="Times New Roman"/>
          <w:szCs w:val="24"/>
        </w:rPr>
        <w:t xml:space="preserve">. We reported some of the interesting patterns </w:t>
      </w:r>
      <w:r w:rsidR="005E349B">
        <w:rPr>
          <w:rFonts w:ascii="Times New Roman" w:hAnsi="Times New Roman" w:cs="Times New Roman"/>
          <w:szCs w:val="24"/>
        </w:rPr>
        <w:t>that</w:t>
      </w:r>
      <w:r w:rsidR="00BA0AE7">
        <w:rPr>
          <w:rFonts w:ascii="Times New Roman" w:hAnsi="Times New Roman" w:cs="Times New Roman"/>
          <w:szCs w:val="24"/>
        </w:rPr>
        <w:t xml:space="preserve"> were found, and stated some of the implications behind such frequent patterns regarding the Russian housing market. In summary, this study highlighted that </w:t>
      </w:r>
      <w:r w:rsidR="001111FB">
        <w:rPr>
          <w:rFonts w:ascii="Times New Roman" w:hAnsi="Times New Roman" w:cs="Times New Roman"/>
          <w:szCs w:val="24"/>
        </w:rPr>
        <w:t>the</w:t>
      </w:r>
      <w:r w:rsidR="00BA0AE7">
        <w:rPr>
          <w:rFonts w:ascii="Times New Roman" w:hAnsi="Times New Roman" w:cs="Times New Roman"/>
          <w:szCs w:val="24"/>
        </w:rPr>
        <w:t xml:space="preserve"> manual implementation of the FP-Growth algorithm required </w:t>
      </w:r>
      <w:r w:rsidR="001111FB">
        <w:rPr>
          <w:rFonts w:ascii="Times New Roman" w:hAnsi="Times New Roman" w:cs="Times New Roman"/>
          <w:szCs w:val="24"/>
        </w:rPr>
        <w:t>additional tweaking to improve correctness and time efficiency, and that interesting and insightful information could be extracted from frequent patterns. Thus, proving the potential practical utility of the algorithm within the Russian housing market domain.</w:t>
      </w:r>
    </w:p>
    <w:p w14:paraId="11418C09" w14:textId="6DABD8FB" w:rsidR="00207987" w:rsidRDefault="00207987" w:rsidP="009349D0">
      <w:pPr>
        <w:jc w:val="both"/>
        <w:rPr>
          <w:rFonts w:ascii="Times New Roman" w:hAnsi="Times New Roman" w:cs="Times New Roman"/>
          <w:szCs w:val="24"/>
        </w:rPr>
      </w:pPr>
      <w:r w:rsidRPr="00207987">
        <w:rPr>
          <w:rFonts w:ascii="Times New Roman" w:hAnsi="Times New Roman" w:cs="Times New Roman"/>
          <w:szCs w:val="24"/>
        </w:rPr>
        <w:t xml:space="preserve">In our fifth study we used the K-Means Clustering algorithm to search for interesting patterns and relationships between attributes in the Russian Housing Market dataset. We had the aim of capturing interesting patterns which could possibly be used to classify new properties to a certain facet of real estate purchasing. Under comparison with some popular libraries our manual implementation performed quite competitively under areas such as cluster quality, and speed with reliability. It was capable of capturing clusters in multiple dimensions. We suspect that the issues with our model capturing interesting clusters are within the clustering tendency calculation. External resources generally show a much greater range of Hopkin’s statistic values, with values generally ranging from 0 to 1. The implementation we used only provided values in a very small range, with around 70% of the values being 1. All values less than 1 were generally values greater than 0.9.  As the only implementations we could find were from users on forums, we suspect that the code we used was faulty, at least when performing on one dimensional data. The first future improvement we would make would be to source new implementations of Hopkin’s statistic, or program our own. The lack in speed of our implementation in comparison to </w:t>
      </w:r>
      <w:r>
        <w:rPr>
          <w:rFonts w:ascii="Times New Roman" w:hAnsi="Times New Roman" w:cs="Times New Roman"/>
          <w:szCs w:val="24"/>
        </w:rPr>
        <w:t>Scikit-Learn</w:t>
      </w:r>
      <w:r w:rsidRPr="00207987">
        <w:rPr>
          <w:rFonts w:ascii="Times New Roman" w:hAnsi="Times New Roman" w:cs="Times New Roman"/>
          <w:szCs w:val="24"/>
        </w:rPr>
        <w:t xml:space="preserve"> reminded us of the importance of optimisation in data mining algorithms. Upon improving the cluster tendency attribute selection, we believe that the discovery of interesting patterns with clusters would be very applicable to housing markets.</w:t>
      </w:r>
    </w:p>
    <w:p w14:paraId="0745C50B" w14:textId="1AA4F291" w:rsidR="00207987" w:rsidRDefault="00207987" w:rsidP="009349D0">
      <w:pPr>
        <w:jc w:val="both"/>
        <w:rPr>
          <w:rFonts w:ascii="Times New Roman" w:hAnsi="Times New Roman" w:cs="Times New Roman"/>
          <w:szCs w:val="24"/>
        </w:rPr>
      </w:pPr>
    </w:p>
    <w:p w14:paraId="32E63482" w14:textId="4F5821BF" w:rsidR="00207987" w:rsidRDefault="00207987" w:rsidP="009349D0">
      <w:pPr>
        <w:jc w:val="both"/>
        <w:rPr>
          <w:rFonts w:ascii="Times New Roman" w:hAnsi="Times New Roman" w:cs="Times New Roman"/>
          <w:szCs w:val="24"/>
        </w:rPr>
      </w:pPr>
    </w:p>
    <w:p w14:paraId="03138930" w14:textId="77777777" w:rsidR="00BE2D55" w:rsidRDefault="00BE2D55" w:rsidP="009349D0">
      <w:pPr>
        <w:jc w:val="both"/>
        <w:rPr>
          <w:rFonts w:ascii="Times New Roman" w:hAnsi="Times New Roman" w:cs="Times New Roman"/>
          <w:szCs w:val="24"/>
        </w:rPr>
      </w:pPr>
    </w:p>
    <w:p w14:paraId="30CAD5EB" w14:textId="57E6AE36" w:rsidR="005816C6" w:rsidRPr="00292013" w:rsidRDefault="00FC0E23" w:rsidP="00205E7F">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5. </w:t>
      </w:r>
      <w:r w:rsidR="005816C6" w:rsidRPr="00292013">
        <w:rPr>
          <w:rFonts w:ascii="Times New Roman" w:hAnsi="Times New Roman" w:cs="Times New Roman"/>
          <w:b/>
          <w:bCs/>
          <w:sz w:val="24"/>
          <w:szCs w:val="24"/>
        </w:rPr>
        <w:t>References</w:t>
      </w:r>
    </w:p>
    <w:p w14:paraId="2ED913B0" w14:textId="2DA88E10" w:rsidR="000442E1" w:rsidRDefault="00626DF1" w:rsidP="00AE5CA0">
      <w:pPr>
        <w:jc w:val="both"/>
        <w:rPr>
          <w:rFonts w:ascii="Times New Roman" w:hAnsi="Times New Roman" w:cs="Times New Roman"/>
          <w:szCs w:val="24"/>
        </w:rPr>
      </w:pPr>
      <w:r w:rsidRPr="00EB5D6C">
        <w:rPr>
          <w:rFonts w:ascii="Times New Roman" w:hAnsi="Times New Roman" w:cs="Times New Roman"/>
          <w:szCs w:val="24"/>
        </w:rPr>
        <w:t xml:space="preserve">[1] </w:t>
      </w:r>
      <w:r w:rsidR="00AE5CA0" w:rsidRPr="00AE5CA0">
        <w:rPr>
          <w:rFonts w:ascii="Times New Roman" w:hAnsi="Times New Roman" w:cs="Times New Roman"/>
          <w:szCs w:val="24"/>
        </w:rPr>
        <w:t>Sberbank. (2017, April). Sberbank Russian Housing Market. Retrieved August 20, 2019 from</w:t>
      </w:r>
      <w:r w:rsidR="00AE5CA0">
        <w:rPr>
          <w:rFonts w:ascii="Times New Roman" w:hAnsi="Times New Roman" w:cs="Times New Roman"/>
          <w:szCs w:val="24"/>
        </w:rPr>
        <w:t xml:space="preserve"> </w:t>
      </w:r>
      <w:hyperlink r:id="rId38" w:history="1">
        <w:r w:rsidR="00AE5CA0" w:rsidRPr="0094018C">
          <w:rPr>
            <w:rStyle w:val="Hyperlink"/>
            <w:rFonts w:ascii="Times New Roman" w:hAnsi="Times New Roman" w:cs="Times New Roman"/>
            <w:szCs w:val="24"/>
          </w:rPr>
          <w:t>https://www.kaggle.com/c/sberbank-russian-housing-market</w:t>
        </w:r>
      </w:hyperlink>
    </w:p>
    <w:p w14:paraId="365EB570" w14:textId="64921DFC" w:rsidR="003B031A" w:rsidRDefault="003B031A" w:rsidP="00AE5CA0">
      <w:pPr>
        <w:jc w:val="both"/>
        <w:rPr>
          <w:rFonts w:ascii="Times New Roman" w:hAnsi="Times New Roman" w:cs="Times New Roman"/>
          <w:szCs w:val="24"/>
        </w:rPr>
      </w:pPr>
      <w:r>
        <w:rPr>
          <w:rFonts w:ascii="Times New Roman" w:hAnsi="Times New Roman" w:cs="Times New Roman"/>
          <w:szCs w:val="24"/>
        </w:rPr>
        <w:t xml:space="preserve">[2] </w:t>
      </w:r>
      <w:r w:rsidRPr="003B031A">
        <w:rPr>
          <w:rFonts w:ascii="Times New Roman" w:hAnsi="Times New Roman" w:cs="Times New Roman"/>
          <w:szCs w:val="24"/>
        </w:rPr>
        <w:t xml:space="preserve">Nielsen, M. (2015). </w:t>
      </w:r>
      <w:r w:rsidRPr="003B031A">
        <w:rPr>
          <w:rFonts w:ascii="Times New Roman" w:hAnsi="Times New Roman" w:cs="Times New Roman"/>
          <w:i/>
          <w:iCs/>
          <w:szCs w:val="24"/>
        </w:rPr>
        <w:t>Neural Networks and Deep Learning</w:t>
      </w:r>
      <w:r w:rsidRPr="003B031A">
        <w:rPr>
          <w:rFonts w:ascii="Times New Roman" w:hAnsi="Times New Roman" w:cs="Times New Roman"/>
          <w:szCs w:val="24"/>
        </w:rPr>
        <w:t>. Determination Press.</w:t>
      </w:r>
    </w:p>
    <w:p w14:paraId="549549FA" w14:textId="6AB17AED" w:rsidR="00350390" w:rsidRDefault="00350390" w:rsidP="00AE5CA0">
      <w:pPr>
        <w:jc w:val="both"/>
        <w:rPr>
          <w:rFonts w:ascii="Times New Roman" w:hAnsi="Times New Roman" w:cs="Times New Roman"/>
          <w:szCs w:val="24"/>
        </w:rPr>
      </w:pPr>
      <w:r>
        <w:rPr>
          <w:rFonts w:ascii="Times New Roman" w:hAnsi="Times New Roman" w:cs="Times New Roman"/>
          <w:szCs w:val="24"/>
        </w:rPr>
        <w:t xml:space="preserve">[3] </w:t>
      </w:r>
      <w:proofErr w:type="spellStart"/>
      <w:r w:rsidRPr="00350390">
        <w:rPr>
          <w:rFonts w:ascii="Times New Roman" w:hAnsi="Times New Roman" w:cs="Times New Roman"/>
          <w:szCs w:val="24"/>
        </w:rPr>
        <w:t>DeFilippi</w:t>
      </w:r>
      <w:proofErr w:type="spellEnd"/>
      <w:r w:rsidRPr="00350390">
        <w:rPr>
          <w:rFonts w:ascii="Times New Roman" w:hAnsi="Times New Roman" w:cs="Times New Roman"/>
          <w:szCs w:val="24"/>
        </w:rPr>
        <w:t xml:space="preserve">, R. (2018). Standardize or Normalize? — Examples in Python. Retrieved 24 September 2019, from </w:t>
      </w:r>
      <w:hyperlink r:id="rId39" w:history="1">
        <w:r w:rsidRPr="0094018C">
          <w:rPr>
            <w:rStyle w:val="Hyperlink"/>
            <w:rFonts w:ascii="Times New Roman" w:hAnsi="Times New Roman" w:cs="Times New Roman"/>
            <w:szCs w:val="24"/>
          </w:rPr>
          <w:t>https://medium.com/@rrfd/standardize-or-normalize-examples-in-python-e3f174b65dfc</w:t>
        </w:r>
      </w:hyperlink>
    </w:p>
    <w:p w14:paraId="7D7CCBA1" w14:textId="5F30BF6C" w:rsidR="00350390" w:rsidRDefault="00644BE9" w:rsidP="00AE5CA0">
      <w:pPr>
        <w:jc w:val="both"/>
        <w:rPr>
          <w:rFonts w:ascii="Times New Roman" w:hAnsi="Times New Roman" w:cs="Times New Roman"/>
          <w:szCs w:val="24"/>
        </w:rPr>
      </w:pPr>
      <w:r>
        <w:rPr>
          <w:rFonts w:ascii="Times New Roman" w:hAnsi="Times New Roman" w:cs="Times New Roman"/>
          <w:szCs w:val="24"/>
        </w:rPr>
        <w:t xml:space="preserve">[4] </w:t>
      </w:r>
      <w:proofErr w:type="spellStart"/>
      <w:r w:rsidRPr="00644BE9">
        <w:rPr>
          <w:rFonts w:ascii="Times New Roman" w:hAnsi="Times New Roman" w:cs="Times New Roman"/>
          <w:szCs w:val="24"/>
        </w:rPr>
        <w:t>Ronaghan</w:t>
      </w:r>
      <w:proofErr w:type="spellEnd"/>
      <w:r w:rsidRPr="00644BE9">
        <w:rPr>
          <w:rFonts w:ascii="Times New Roman" w:hAnsi="Times New Roman" w:cs="Times New Roman"/>
          <w:szCs w:val="24"/>
        </w:rPr>
        <w:t xml:space="preserve">, S. (2018). Deep Learning: Which Loss and Activation Functions should I use?. Retrieved 25 September 2019, from </w:t>
      </w:r>
      <w:hyperlink r:id="rId40" w:history="1">
        <w:r w:rsidRPr="0094018C">
          <w:rPr>
            <w:rStyle w:val="Hyperlink"/>
            <w:rFonts w:ascii="Times New Roman" w:hAnsi="Times New Roman" w:cs="Times New Roman"/>
            <w:szCs w:val="24"/>
          </w:rPr>
          <w:t>https://towardsdatascience.com/deep-learning-which-loss-and-activation-functions-should-i-use-ac02f1c56aa8</w:t>
        </w:r>
      </w:hyperlink>
    </w:p>
    <w:p w14:paraId="415F6119" w14:textId="0EE105DA" w:rsidR="00644BE9" w:rsidRDefault="00A848F6" w:rsidP="00AE5CA0">
      <w:pPr>
        <w:jc w:val="both"/>
        <w:rPr>
          <w:rFonts w:ascii="Times New Roman" w:hAnsi="Times New Roman" w:cs="Times New Roman"/>
          <w:szCs w:val="24"/>
        </w:rPr>
      </w:pPr>
      <w:r>
        <w:rPr>
          <w:rFonts w:ascii="Times New Roman" w:hAnsi="Times New Roman" w:cs="Times New Roman"/>
          <w:szCs w:val="24"/>
        </w:rPr>
        <w:t xml:space="preserve">[5] </w:t>
      </w:r>
      <w:r w:rsidRPr="00A848F6">
        <w:rPr>
          <w:rFonts w:ascii="Times New Roman" w:hAnsi="Times New Roman" w:cs="Times New Roman"/>
          <w:szCs w:val="24"/>
        </w:rPr>
        <w:t xml:space="preserve">Glorot, X., &amp; </w:t>
      </w:r>
      <w:proofErr w:type="spellStart"/>
      <w:r w:rsidRPr="00A848F6">
        <w:rPr>
          <w:rFonts w:ascii="Times New Roman" w:hAnsi="Times New Roman" w:cs="Times New Roman"/>
          <w:szCs w:val="24"/>
        </w:rPr>
        <w:t>Bengio</w:t>
      </w:r>
      <w:proofErr w:type="spellEnd"/>
      <w:r w:rsidRPr="00A848F6">
        <w:rPr>
          <w:rFonts w:ascii="Times New Roman" w:hAnsi="Times New Roman" w:cs="Times New Roman"/>
          <w:szCs w:val="24"/>
        </w:rPr>
        <w:t xml:space="preserve">, Y. (2010). Understanding the difficulty of training deep feedforward neural networks. </w:t>
      </w:r>
      <w:r w:rsidRPr="00A848F6">
        <w:rPr>
          <w:rFonts w:ascii="Times New Roman" w:hAnsi="Times New Roman" w:cs="Times New Roman"/>
          <w:i/>
          <w:iCs/>
          <w:szCs w:val="24"/>
        </w:rPr>
        <w:t xml:space="preserve">Journal </w:t>
      </w:r>
      <w:proofErr w:type="gramStart"/>
      <w:r w:rsidRPr="00A848F6">
        <w:rPr>
          <w:rFonts w:ascii="Times New Roman" w:hAnsi="Times New Roman" w:cs="Times New Roman"/>
          <w:i/>
          <w:iCs/>
          <w:szCs w:val="24"/>
        </w:rPr>
        <w:t>Of</w:t>
      </w:r>
      <w:proofErr w:type="gramEnd"/>
      <w:r w:rsidRPr="00A848F6">
        <w:rPr>
          <w:rFonts w:ascii="Times New Roman" w:hAnsi="Times New Roman" w:cs="Times New Roman"/>
          <w:i/>
          <w:iCs/>
          <w:szCs w:val="24"/>
        </w:rPr>
        <w:t xml:space="preserve"> Machine Learning Research</w:t>
      </w:r>
      <w:r w:rsidRPr="00A848F6">
        <w:rPr>
          <w:rFonts w:ascii="Times New Roman" w:hAnsi="Times New Roman" w:cs="Times New Roman"/>
          <w:szCs w:val="24"/>
        </w:rPr>
        <w:t>, 9, 249-256.</w:t>
      </w:r>
    </w:p>
    <w:p w14:paraId="69AA25A1" w14:textId="03B4A197" w:rsidR="00DE68B4" w:rsidRDefault="00DE68B4" w:rsidP="00AE5CA0">
      <w:pPr>
        <w:jc w:val="both"/>
        <w:rPr>
          <w:rFonts w:ascii="Times New Roman" w:hAnsi="Times New Roman" w:cs="Times New Roman"/>
          <w:szCs w:val="24"/>
        </w:rPr>
      </w:pPr>
      <w:r>
        <w:rPr>
          <w:rFonts w:ascii="Times New Roman" w:hAnsi="Times New Roman" w:cs="Times New Roman"/>
          <w:szCs w:val="24"/>
        </w:rPr>
        <w:t xml:space="preserve">[6] </w:t>
      </w:r>
      <w:r w:rsidRPr="00DE68B4">
        <w:rPr>
          <w:rFonts w:ascii="Times New Roman" w:hAnsi="Times New Roman" w:cs="Times New Roman"/>
          <w:szCs w:val="24"/>
        </w:rPr>
        <w:t>Bayes</w:t>
      </w:r>
      <w:r>
        <w:rPr>
          <w:rFonts w:ascii="Times New Roman" w:hAnsi="Times New Roman" w:cs="Times New Roman"/>
          <w:szCs w:val="24"/>
        </w:rPr>
        <w:t>’</w:t>
      </w:r>
      <w:r w:rsidRPr="00DE68B4">
        <w:rPr>
          <w:rFonts w:ascii="Times New Roman" w:hAnsi="Times New Roman" w:cs="Times New Roman"/>
          <w:szCs w:val="24"/>
        </w:rPr>
        <w:t xml:space="preserve"> Theorem and Conditional Probability. Retrieved 7 September 2019, from </w:t>
      </w:r>
      <w:hyperlink r:id="rId41" w:history="1">
        <w:r w:rsidR="00D16DB8" w:rsidRPr="0094018C">
          <w:rPr>
            <w:rStyle w:val="Hyperlink"/>
            <w:rFonts w:ascii="Times New Roman" w:hAnsi="Times New Roman" w:cs="Times New Roman"/>
            <w:szCs w:val="24"/>
          </w:rPr>
          <w:t>https://brilliant.org/wiki/bayes-theorem/</w:t>
        </w:r>
      </w:hyperlink>
    </w:p>
    <w:p w14:paraId="669B53C6" w14:textId="6CE4A559" w:rsidR="00D16DB8" w:rsidRDefault="00D16DB8" w:rsidP="00AE5CA0">
      <w:pPr>
        <w:jc w:val="both"/>
        <w:rPr>
          <w:rFonts w:ascii="Times New Roman" w:hAnsi="Times New Roman" w:cs="Times New Roman"/>
          <w:szCs w:val="24"/>
        </w:rPr>
      </w:pPr>
      <w:r>
        <w:rPr>
          <w:rFonts w:ascii="Times New Roman" w:hAnsi="Times New Roman" w:cs="Times New Roman"/>
          <w:szCs w:val="24"/>
        </w:rPr>
        <w:t xml:space="preserve">[7] </w:t>
      </w:r>
      <w:proofErr w:type="spellStart"/>
      <w:r w:rsidRPr="00D16DB8">
        <w:rPr>
          <w:rFonts w:ascii="Times New Roman" w:hAnsi="Times New Roman" w:cs="Times New Roman"/>
          <w:szCs w:val="24"/>
        </w:rPr>
        <w:t>CrashCourse</w:t>
      </w:r>
      <w:proofErr w:type="spellEnd"/>
      <w:r w:rsidRPr="00D16DB8">
        <w:rPr>
          <w:rFonts w:ascii="Times New Roman" w:hAnsi="Times New Roman" w:cs="Times New Roman"/>
          <w:szCs w:val="24"/>
        </w:rPr>
        <w:t xml:space="preserve">. (2018). </w:t>
      </w:r>
      <w:r w:rsidRPr="00D16DB8">
        <w:rPr>
          <w:rFonts w:ascii="Times New Roman" w:hAnsi="Times New Roman" w:cs="Times New Roman"/>
          <w:i/>
          <w:iCs/>
          <w:szCs w:val="24"/>
        </w:rPr>
        <w:t>You know I’m all about that Bayes: Crash Course Statistics #24</w:t>
      </w:r>
      <w:r w:rsidRPr="00D16DB8">
        <w:rPr>
          <w:rFonts w:ascii="Times New Roman" w:hAnsi="Times New Roman" w:cs="Times New Roman"/>
          <w:szCs w:val="24"/>
        </w:rPr>
        <w:t xml:space="preserve"> [Video]. Retrieved from </w:t>
      </w:r>
      <w:hyperlink r:id="rId42" w:history="1">
        <w:r w:rsidRPr="0094018C">
          <w:rPr>
            <w:rStyle w:val="Hyperlink"/>
            <w:rFonts w:ascii="Times New Roman" w:hAnsi="Times New Roman" w:cs="Times New Roman"/>
            <w:szCs w:val="24"/>
          </w:rPr>
          <w:t>https://www.youtube.com/watch?v=9TDjifpGj-k&amp;t=205s</w:t>
        </w:r>
      </w:hyperlink>
    </w:p>
    <w:p w14:paraId="265E28C1" w14:textId="606A17C4" w:rsidR="00D16DB8" w:rsidRDefault="003322E4" w:rsidP="00AE5CA0">
      <w:pPr>
        <w:jc w:val="both"/>
        <w:rPr>
          <w:rFonts w:ascii="Times New Roman" w:hAnsi="Times New Roman" w:cs="Times New Roman"/>
          <w:szCs w:val="24"/>
        </w:rPr>
      </w:pPr>
      <w:r>
        <w:rPr>
          <w:rFonts w:ascii="Times New Roman" w:hAnsi="Times New Roman" w:cs="Times New Roman"/>
          <w:szCs w:val="24"/>
        </w:rPr>
        <w:t xml:space="preserve">[8] </w:t>
      </w:r>
      <w:r w:rsidRPr="003322E4">
        <w:rPr>
          <w:rFonts w:ascii="Times New Roman" w:hAnsi="Times New Roman" w:cs="Times New Roman"/>
          <w:szCs w:val="24"/>
        </w:rPr>
        <w:t xml:space="preserve">Gandhi, R. (2018). Naive Bayes Classifier. Retrieved 11 September 2019, from </w:t>
      </w:r>
      <w:hyperlink r:id="rId43" w:history="1">
        <w:r w:rsidRPr="0094018C">
          <w:rPr>
            <w:rStyle w:val="Hyperlink"/>
            <w:rFonts w:ascii="Times New Roman" w:hAnsi="Times New Roman" w:cs="Times New Roman"/>
            <w:szCs w:val="24"/>
          </w:rPr>
          <w:t>https://towardsdatascience.com/naive-bayes-classifier-81d512f50a7c</w:t>
        </w:r>
      </w:hyperlink>
    </w:p>
    <w:p w14:paraId="189E435D" w14:textId="617D3B28" w:rsidR="00C51A1C" w:rsidRPr="00C51A1C" w:rsidRDefault="00C51A1C" w:rsidP="00C51A1C">
      <w:pPr>
        <w:jc w:val="both"/>
        <w:rPr>
          <w:rFonts w:ascii="Times New Roman" w:hAnsi="Times New Roman" w:cs="Times New Roman"/>
          <w:szCs w:val="24"/>
        </w:rPr>
      </w:pPr>
      <w:r>
        <w:rPr>
          <w:rFonts w:ascii="Times New Roman" w:hAnsi="Times New Roman" w:cs="Times New Roman"/>
          <w:szCs w:val="24"/>
        </w:rPr>
        <w:t xml:space="preserve">[9] </w:t>
      </w:r>
      <w:r w:rsidRPr="00C51A1C">
        <w:rPr>
          <w:rFonts w:ascii="Times New Roman" w:hAnsi="Times New Roman" w:cs="Times New Roman"/>
          <w:szCs w:val="24"/>
        </w:rPr>
        <w:t>Wang, C. (2019). Mining Frequent Patterns I. Lecture, Griffith University, Gold Coast.</w:t>
      </w:r>
    </w:p>
    <w:p w14:paraId="39738BD0" w14:textId="11E459E1" w:rsidR="003322E4" w:rsidRDefault="00C51A1C" w:rsidP="00C51A1C">
      <w:pPr>
        <w:jc w:val="both"/>
        <w:rPr>
          <w:rFonts w:ascii="Times New Roman" w:hAnsi="Times New Roman" w:cs="Times New Roman"/>
          <w:szCs w:val="24"/>
        </w:rPr>
      </w:pPr>
      <w:r>
        <w:rPr>
          <w:rFonts w:ascii="Times New Roman" w:hAnsi="Times New Roman" w:cs="Times New Roman"/>
          <w:szCs w:val="24"/>
        </w:rPr>
        <w:t xml:space="preserve">[10] </w:t>
      </w:r>
      <w:r w:rsidRPr="00C51A1C">
        <w:rPr>
          <w:rFonts w:ascii="Times New Roman" w:hAnsi="Times New Roman" w:cs="Times New Roman"/>
          <w:szCs w:val="24"/>
        </w:rPr>
        <w:t>Wang, C. (2019). Mining Frequent Patterns II. Lecture, Griffith University, Gold Coast.</w:t>
      </w:r>
    </w:p>
    <w:p w14:paraId="0058C17E" w14:textId="07F59D09" w:rsidR="00560752" w:rsidRDefault="00560752" w:rsidP="00C51A1C">
      <w:pPr>
        <w:jc w:val="both"/>
        <w:rPr>
          <w:rFonts w:ascii="Times New Roman" w:hAnsi="Times New Roman" w:cs="Times New Roman"/>
          <w:szCs w:val="24"/>
        </w:rPr>
      </w:pPr>
      <w:r>
        <w:rPr>
          <w:rFonts w:ascii="Times New Roman" w:hAnsi="Times New Roman" w:cs="Times New Roman"/>
          <w:szCs w:val="24"/>
        </w:rPr>
        <w:t xml:space="preserve">[11] </w:t>
      </w:r>
      <w:r w:rsidRPr="00560752">
        <w:rPr>
          <w:rFonts w:ascii="Times New Roman" w:hAnsi="Times New Roman" w:cs="Times New Roman"/>
          <w:szCs w:val="24"/>
        </w:rPr>
        <w:t>Hyndman, R., Koehler, A., Ord, K. and Snyder, R. (2008). Forecasting with Exponential Smoothing. 1st ed. Springer.</w:t>
      </w:r>
    </w:p>
    <w:p w14:paraId="749606D5" w14:textId="005385BB" w:rsidR="00783F95" w:rsidRDefault="00783F95" w:rsidP="00C51A1C">
      <w:pPr>
        <w:jc w:val="both"/>
        <w:rPr>
          <w:rFonts w:ascii="Times New Roman" w:hAnsi="Times New Roman" w:cs="Times New Roman"/>
          <w:szCs w:val="24"/>
        </w:rPr>
      </w:pPr>
      <w:r>
        <w:rPr>
          <w:rFonts w:ascii="Times New Roman" w:hAnsi="Times New Roman" w:cs="Times New Roman"/>
          <w:szCs w:val="24"/>
        </w:rPr>
        <w:t xml:space="preserve">[12] </w:t>
      </w:r>
      <w:r w:rsidRPr="00783F95">
        <w:rPr>
          <w:rFonts w:ascii="Times New Roman" w:hAnsi="Times New Roman" w:cs="Times New Roman"/>
          <w:szCs w:val="24"/>
        </w:rPr>
        <w:t xml:space="preserve">Hyndman, R., &amp; </w:t>
      </w:r>
      <w:proofErr w:type="spellStart"/>
      <w:r w:rsidRPr="00783F95">
        <w:rPr>
          <w:rFonts w:ascii="Times New Roman" w:hAnsi="Times New Roman" w:cs="Times New Roman"/>
          <w:szCs w:val="24"/>
        </w:rPr>
        <w:t>Athanasopoulos</w:t>
      </w:r>
      <w:proofErr w:type="spellEnd"/>
      <w:r w:rsidRPr="00783F95">
        <w:rPr>
          <w:rFonts w:ascii="Times New Roman" w:hAnsi="Times New Roman" w:cs="Times New Roman"/>
          <w:szCs w:val="24"/>
        </w:rPr>
        <w:t xml:space="preserve">, G. (2019). Forecasting: Principles and Practice. Retrieved 6 October 2019, from </w:t>
      </w:r>
      <w:hyperlink r:id="rId44" w:history="1">
        <w:r w:rsidR="00C3245D" w:rsidRPr="007D48FE">
          <w:rPr>
            <w:rStyle w:val="Hyperlink"/>
            <w:rFonts w:ascii="Times New Roman" w:hAnsi="Times New Roman" w:cs="Times New Roman"/>
            <w:szCs w:val="24"/>
          </w:rPr>
          <w:t>https://otexts.com/fpp2/</w:t>
        </w:r>
      </w:hyperlink>
    </w:p>
    <w:p w14:paraId="506B8D13" w14:textId="52C16220" w:rsidR="0001365E" w:rsidRDefault="0001365E" w:rsidP="00C51A1C">
      <w:pPr>
        <w:jc w:val="both"/>
        <w:rPr>
          <w:rFonts w:ascii="Times New Roman" w:hAnsi="Times New Roman" w:cs="Times New Roman"/>
          <w:szCs w:val="24"/>
        </w:rPr>
      </w:pPr>
      <w:r>
        <w:rPr>
          <w:rFonts w:ascii="Times New Roman" w:hAnsi="Times New Roman" w:cs="Times New Roman"/>
          <w:szCs w:val="24"/>
        </w:rPr>
        <w:t xml:space="preserve">[13] </w:t>
      </w:r>
      <w:proofErr w:type="spellStart"/>
      <w:r w:rsidRPr="0001365E">
        <w:rPr>
          <w:rFonts w:ascii="Times New Roman" w:hAnsi="Times New Roman" w:cs="Times New Roman"/>
          <w:szCs w:val="24"/>
        </w:rPr>
        <w:t>Matevzkunaver</w:t>
      </w:r>
      <w:proofErr w:type="spellEnd"/>
      <w:r w:rsidRPr="0001365E">
        <w:rPr>
          <w:rFonts w:ascii="Times New Roman" w:hAnsi="Times New Roman" w:cs="Times New Roman"/>
          <w:szCs w:val="24"/>
        </w:rPr>
        <w:t xml:space="preserve">. (2017). Hopkins test for cluster tendency. Retrieved 4 October 2019, from </w:t>
      </w:r>
      <w:hyperlink r:id="rId45" w:history="1">
        <w:r w:rsidRPr="007D48FE">
          <w:rPr>
            <w:rStyle w:val="Hyperlink"/>
            <w:rFonts w:ascii="Times New Roman" w:hAnsi="Times New Roman" w:cs="Times New Roman"/>
            <w:szCs w:val="24"/>
          </w:rPr>
          <w:t>https://matevzkunaver.wordpress.com/2017/06/20/hopkins-test-for-cluster-tendency/</w:t>
        </w:r>
      </w:hyperlink>
    </w:p>
    <w:p w14:paraId="2CF5B06D" w14:textId="4CEC2417" w:rsidR="00C3245D" w:rsidRDefault="00C3245D" w:rsidP="00C51A1C">
      <w:pPr>
        <w:jc w:val="both"/>
        <w:rPr>
          <w:rFonts w:ascii="Times New Roman" w:hAnsi="Times New Roman" w:cs="Times New Roman"/>
          <w:szCs w:val="24"/>
        </w:rPr>
      </w:pPr>
      <w:r>
        <w:rPr>
          <w:rFonts w:ascii="Times New Roman" w:hAnsi="Times New Roman" w:cs="Times New Roman"/>
          <w:szCs w:val="24"/>
        </w:rPr>
        <w:t>[1</w:t>
      </w:r>
      <w:r w:rsidR="0001365E">
        <w:rPr>
          <w:rFonts w:ascii="Times New Roman" w:hAnsi="Times New Roman" w:cs="Times New Roman"/>
          <w:szCs w:val="24"/>
        </w:rPr>
        <w:t>4</w:t>
      </w:r>
      <w:r>
        <w:rPr>
          <w:rFonts w:ascii="Times New Roman" w:hAnsi="Times New Roman" w:cs="Times New Roman"/>
          <w:szCs w:val="24"/>
        </w:rPr>
        <w:t xml:space="preserve">] </w:t>
      </w:r>
      <w:r w:rsidRPr="00C3245D">
        <w:rPr>
          <w:rFonts w:ascii="Times New Roman" w:hAnsi="Times New Roman" w:cs="Times New Roman"/>
          <w:szCs w:val="24"/>
        </w:rPr>
        <w:t>Bishop, C. (2006). Pattern Recognition and Machine Learning (1st ed.). New York, NY: Springer-Verlag.</w:t>
      </w:r>
    </w:p>
    <w:p w14:paraId="1A316418" w14:textId="707969BE" w:rsidR="00D97A40" w:rsidRPr="00EB5D6C" w:rsidRDefault="00641097" w:rsidP="00C51A1C">
      <w:pPr>
        <w:jc w:val="both"/>
        <w:rPr>
          <w:rFonts w:ascii="Times New Roman" w:hAnsi="Times New Roman" w:cs="Times New Roman"/>
          <w:szCs w:val="24"/>
        </w:rPr>
      </w:pPr>
      <w:r>
        <w:rPr>
          <w:rFonts w:ascii="Times New Roman" w:hAnsi="Times New Roman" w:cs="Times New Roman"/>
          <w:szCs w:val="24"/>
        </w:rPr>
        <w:t>[15]</w:t>
      </w:r>
      <w:r w:rsidR="003C6112">
        <w:rPr>
          <w:rFonts w:ascii="Times New Roman" w:hAnsi="Times New Roman" w:cs="Times New Roman"/>
          <w:szCs w:val="24"/>
        </w:rPr>
        <w:t xml:space="preserve"> </w:t>
      </w:r>
      <w:r w:rsidRPr="00641097">
        <w:rPr>
          <w:rFonts w:ascii="Times New Roman" w:hAnsi="Times New Roman" w:cs="Times New Roman"/>
          <w:szCs w:val="24"/>
        </w:rPr>
        <w:t xml:space="preserve">Rolling Forecast Origin Diagram. (2019). [Image]. Retrieved from </w:t>
      </w:r>
      <w:hyperlink r:id="rId46" w:history="1">
        <w:r w:rsidRPr="007D48FE">
          <w:rPr>
            <w:rStyle w:val="Hyperlink"/>
            <w:rFonts w:ascii="Times New Roman" w:hAnsi="Times New Roman" w:cs="Times New Roman"/>
            <w:szCs w:val="24"/>
          </w:rPr>
          <w:t>https://otexts.com/fpp2/accuracy.html</w:t>
        </w:r>
      </w:hyperlink>
      <w:r>
        <w:rPr>
          <w:rFonts w:ascii="Times New Roman" w:hAnsi="Times New Roman" w:cs="Times New Roman"/>
          <w:szCs w:val="24"/>
        </w:rPr>
        <w:t xml:space="preserve"> </w:t>
      </w:r>
    </w:p>
    <w:sectPr w:rsidR="00D97A40" w:rsidRPr="00EB5D6C" w:rsidSect="00AD6C05">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40D12" w14:textId="77777777" w:rsidR="000D37FF" w:rsidRDefault="000D37FF" w:rsidP="0056770C">
      <w:pPr>
        <w:spacing w:after="0" w:line="240" w:lineRule="auto"/>
      </w:pPr>
      <w:r>
        <w:separator/>
      </w:r>
    </w:p>
  </w:endnote>
  <w:endnote w:type="continuationSeparator" w:id="0">
    <w:p w14:paraId="6FF7A51D" w14:textId="77777777" w:rsidR="000D37FF" w:rsidRDefault="000D37FF" w:rsidP="00567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Liberation Serif">
    <w:altName w:val="Times New Roman"/>
    <w:panose1 w:val="020B0604020202020204"/>
    <w:charset w:val="01"/>
    <w:family w:val="roman"/>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94388237"/>
      <w:docPartObj>
        <w:docPartGallery w:val="Page Numbers (Bottom of Page)"/>
        <w:docPartUnique/>
      </w:docPartObj>
    </w:sdtPr>
    <w:sdtEndPr>
      <w:rPr>
        <w:rStyle w:val="PageNumber"/>
      </w:rPr>
    </w:sdtEndPr>
    <w:sdtContent>
      <w:p w14:paraId="08734DFF" w14:textId="3E5F5BB8" w:rsidR="002F644B" w:rsidRDefault="002F644B" w:rsidP="00EA7AA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DF7AB5" w14:textId="77777777" w:rsidR="002F644B" w:rsidRDefault="002F64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670328940"/>
      <w:docPartObj>
        <w:docPartGallery w:val="Page Numbers (Bottom of Page)"/>
        <w:docPartUnique/>
      </w:docPartObj>
    </w:sdtPr>
    <w:sdtEndPr>
      <w:rPr>
        <w:rStyle w:val="PageNumber"/>
      </w:rPr>
    </w:sdtEndPr>
    <w:sdtContent>
      <w:p w14:paraId="13F5504F" w14:textId="0CECC818" w:rsidR="002F644B" w:rsidRPr="0056770C" w:rsidRDefault="002F644B" w:rsidP="00EA7AA9">
        <w:pPr>
          <w:pStyle w:val="Footer"/>
          <w:framePr w:wrap="none" w:vAnchor="text" w:hAnchor="margin" w:xAlign="center" w:y="1"/>
          <w:rPr>
            <w:rStyle w:val="PageNumber"/>
            <w:rFonts w:ascii="Times New Roman" w:hAnsi="Times New Roman" w:cs="Times New Roman"/>
          </w:rPr>
        </w:pPr>
        <w:r w:rsidRPr="0056770C">
          <w:rPr>
            <w:rStyle w:val="PageNumber"/>
            <w:rFonts w:ascii="Times New Roman" w:hAnsi="Times New Roman" w:cs="Times New Roman"/>
          </w:rPr>
          <w:fldChar w:fldCharType="begin"/>
        </w:r>
        <w:r w:rsidRPr="0056770C">
          <w:rPr>
            <w:rStyle w:val="PageNumber"/>
            <w:rFonts w:ascii="Times New Roman" w:hAnsi="Times New Roman" w:cs="Times New Roman"/>
          </w:rPr>
          <w:instrText xml:space="preserve"> PAGE </w:instrText>
        </w:r>
        <w:r w:rsidRPr="0056770C">
          <w:rPr>
            <w:rStyle w:val="PageNumber"/>
            <w:rFonts w:ascii="Times New Roman" w:hAnsi="Times New Roman" w:cs="Times New Roman"/>
          </w:rPr>
          <w:fldChar w:fldCharType="separate"/>
        </w:r>
        <w:r w:rsidRPr="0056770C">
          <w:rPr>
            <w:rStyle w:val="PageNumber"/>
            <w:rFonts w:ascii="Times New Roman" w:hAnsi="Times New Roman" w:cs="Times New Roman"/>
            <w:noProof/>
          </w:rPr>
          <w:t>1</w:t>
        </w:r>
        <w:r w:rsidRPr="0056770C">
          <w:rPr>
            <w:rStyle w:val="PageNumber"/>
            <w:rFonts w:ascii="Times New Roman" w:hAnsi="Times New Roman" w:cs="Times New Roman"/>
          </w:rPr>
          <w:fldChar w:fldCharType="end"/>
        </w:r>
      </w:p>
    </w:sdtContent>
  </w:sdt>
  <w:p w14:paraId="7513CEE6" w14:textId="77777777" w:rsidR="002F644B" w:rsidRDefault="002F6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F3D42" w14:textId="77777777" w:rsidR="000D37FF" w:rsidRDefault="000D37FF" w:rsidP="0056770C">
      <w:pPr>
        <w:spacing w:after="0" w:line="240" w:lineRule="auto"/>
      </w:pPr>
      <w:r>
        <w:separator/>
      </w:r>
    </w:p>
  </w:footnote>
  <w:footnote w:type="continuationSeparator" w:id="0">
    <w:p w14:paraId="5E3399DB" w14:textId="77777777" w:rsidR="000D37FF" w:rsidRDefault="000D37FF" w:rsidP="00567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0867C0"/>
    <w:multiLevelType w:val="hybridMultilevel"/>
    <w:tmpl w:val="4A5C1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74DF5"/>
    <w:multiLevelType w:val="hybridMultilevel"/>
    <w:tmpl w:val="AAE6D0EE"/>
    <w:lvl w:ilvl="0" w:tplc="534E280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E5DA0"/>
    <w:multiLevelType w:val="hybridMultilevel"/>
    <w:tmpl w:val="2F8E9F72"/>
    <w:lvl w:ilvl="0" w:tplc="D2A802C2">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533"/>
    <w:rsid w:val="0000038E"/>
    <w:rsid w:val="00000A73"/>
    <w:rsid w:val="00000F96"/>
    <w:rsid w:val="00001074"/>
    <w:rsid w:val="00001919"/>
    <w:rsid w:val="00002839"/>
    <w:rsid w:val="00002CDA"/>
    <w:rsid w:val="00003011"/>
    <w:rsid w:val="00003017"/>
    <w:rsid w:val="000042D5"/>
    <w:rsid w:val="000069FA"/>
    <w:rsid w:val="0000700A"/>
    <w:rsid w:val="00007830"/>
    <w:rsid w:val="00010E27"/>
    <w:rsid w:val="000122A9"/>
    <w:rsid w:val="00012330"/>
    <w:rsid w:val="000124AE"/>
    <w:rsid w:val="00012AF7"/>
    <w:rsid w:val="00013006"/>
    <w:rsid w:val="0001365E"/>
    <w:rsid w:val="00013BCE"/>
    <w:rsid w:val="00013D2E"/>
    <w:rsid w:val="00014A39"/>
    <w:rsid w:val="00014F78"/>
    <w:rsid w:val="000153CE"/>
    <w:rsid w:val="0001754C"/>
    <w:rsid w:val="00021E27"/>
    <w:rsid w:val="000253E1"/>
    <w:rsid w:val="00025EDA"/>
    <w:rsid w:val="0002681E"/>
    <w:rsid w:val="00026DA3"/>
    <w:rsid w:val="0002701F"/>
    <w:rsid w:val="00030770"/>
    <w:rsid w:val="00030875"/>
    <w:rsid w:val="00030903"/>
    <w:rsid w:val="00031935"/>
    <w:rsid w:val="00031BB7"/>
    <w:rsid w:val="00031C66"/>
    <w:rsid w:val="00032C46"/>
    <w:rsid w:val="00032E2C"/>
    <w:rsid w:val="00032EE2"/>
    <w:rsid w:val="00034B19"/>
    <w:rsid w:val="00036656"/>
    <w:rsid w:val="0003694C"/>
    <w:rsid w:val="00036978"/>
    <w:rsid w:val="00037AA0"/>
    <w:rsid w:val="00037FA4"/>
    <w:rsid w:val="0004090A"/>
    <w:rsid w:val="00041105"/>
    <w:rsid w:val="00042B22"/>
    <w:rsid w:val="000437F3"/>
    <w:rsid w:val="00043A18"/>
    <w:rsid w:val="000442E1"/>
    <w:rsid w:val="00044BAB"/>
    <w:rsid w:val="00044BB3"/>
    <w:rsid w:val="00044CDB"/>
    <w:rsid w:val="00047054"/>
    <w:rsid w:val="0005282B"/>
    <w:rsid w:val="00052AC5"/>
    <w:rsid w:val="0005334E"/>
    <w:rsid w:val="000566B1"/>
    <w:rsid w:val="00056833"/>
    <w:rsid w:val="0005756E"/>
    <w:rsid w:val="00060582"/>
    <w:rsid w:val="000607B7"/>
    <w:rsid w:val="00060D8F"/>
    <w:rsid w:val="00061CBC"/>
    <w:rsid w:val="000629F0"/>
    <w:rsid w:val="00062F34"/>
    <w:rsid w:val="000648D7"/>
    <w:rsid w:val="0006558B"/>
    <w:rsid w:val="00066F6B"/>
    <w:rsid w:val="000702D9"/>
    <w:rsid w:val="00070649"/>
    <w:rsid w:val="00070705"/>
    <w:rsid w:val="00070E2C"/>
    <w:rsid w:val="00073A84"/>
    <w:rsid w:val="000745E4"/>
    <w:rsid w:val="00074DDD"/>
    <w:rsid w:val="00075B33"/>
    <w:rsid w:val="00075CA5"/>
    <w:rsid w:val="000761A6"/>
    <w:rsid w:val="000765A1"/>
    <w:rsid w:val="00076ADA"/>
    <w:rsid w:val="00076F55"/>
    <w:rsid w:val="00077619"/>
    <w:rsid w:val="000777DB"/>
    <w:rsid w:val="0008026C"/>
    <w:rsid w:val="000802B8"/>
    <w:rsid w:val="00081E03"/>
    <w:rsid w:val="0008231E"/>
    <w:rsid w:val="000830B2"/>
    <w:rsid w:val="0008352F"/>
    <w:rsid w:val="000842C4"/>
    <w:rsid w:val="00084B75"/>
    <w:rsid w:val="00084BD9"/>
    <w:rsid w:val="00084C3E"/>
    <w:rsid w:val="00084FE2"/>
    <w:rsid w:val="00086D32"/>
    <w:rsid w:val="00087565"/>
    <w:rsid w:val="000901A6"/>
    <w:rsid w:val="000905C2"/>
    <w:rsid w:val="00092361"/>
    <w:rsid w:val="00092497"/>
    <w:rsid w:val="00092928"/>
    <w:rsid w:val="00092C36"/>
    <w:rsid w:val="00092FB7"/>
    <w:rsid w:val="00093469"/>
    <w:rsid w:val="0009504B"/>
    <w:rsid w:val="000957BB"/>
    <w:rsid w:val="00095A4C"/>
    <w:rsid w:val="000A07F8"/>
    <w:rsid w:val="000A1497"/>
    <w:rsid w:val="000A1B5B"/>
    <w:rsid w:val="000A1DB9"/>
    <w:rsid w:val="000A2EC0"/>
    <w:rsid w:val="000A4FC2"/>
    <w:rsid w:val="000A65E3"/>
    <w:rsid w:val="000A75C6"/>
    <w:rsid w:val="000A7754"/>
    <w:rsid w:val="000A7CE7"/>
    <w:rsid w:val="000B03A1"/>
    <w:rsid w:val="000B1080"/>
    <w:rsid w:val="000B11A3"/>
    <w:rsid w:val="000B1256"/>
    <w:rsid w:val="000B217C"/>
    <w:rsid w:val="000B29E0"/>
    <w:rsid w:val="000B59FE"/>
    <w:rsid w:val="000B668C"/>
    <w:rsid w:val="000B6EA3"/>
    <w:rsid w:val="000B7E8A"/>
    <w:rsid w:val="000C2392"/>
    <w:rsid w:val="000C23CB"/>
    <w:rsid w:val="000C24F5"/>
    <w:rsid w:val="000C28DA"/>
    <w:rsid w:val="000C3743"/>
    <w:rsid w:val="000C393B"/>
    <w:rsid w:val="000C3DAB"/>
    <w:rsid w:val="000C4012"/>
    <w:rsid w:val="000C4888"/>
    <w:rsid w:val="000C5B09"/>
    <w:rsid w:val="000C601D"/>
    <w:rsid w:val="000C6DA6"/>
    <w:rsid w:val="000C6F17"/>
    <w:rsid w:val="000D0096"/>
    <w:rsid w:val="000D041A"/>
    <w:rsid w:val="000D37FF"/>
    <w:rsid w:val="000D51CA"/>
    <w:rsid w:val="000D524B"/>
    <w:rsid w:val="000D5355"/>
    <w:rsid w:val="000D5408"/>
    <w:rsid w:val="000D57CF"/>
    <w:rsid w:val="000D5C2D"/>
    <w:rsid w:val="000D6185"/>
    <w:rsid w:val="000D6835"/>
    <w:rsid w:val="000D6F8B"/>
    <w:rsid w:val="000D772B"/>
    <w:rsid w:val="000E1155"/>
    <w:rsid w:val="000E2995"/>
    <w:rsid w:val="000E34B3"/>
    <w:rsid w:val="000E36EC"/>
    <w:rsid w:val="000E5D8C"/>
    <w:rsid w:val="000E771D"/>
    <w:rsid w:val="000F056F"/>
    <w:rsid w:val="000F15E1"/>
    <w:rsid w:val="000F28F5"/>
    <w:rsid w:val="000F2A81"/>
    <w:rsid w:val="000F2E3A"/>
    <w:rsid w:val="000F353C"/>
    <w:rsid w:val="000F36A1"/>
    <w:rsid w:val="000F44EB"/>
    <w:rsid w:val="000F4BF4"/>
    <w:rsid w:val="000F508C"/>
    <w:rsid w:val="000F5897"/>
    <w:rsid w:val="000F5A05"/>
    <w:rsid w:val="000F7C08"/>
    <w:rsid w:val="00100FFD"/>
    <w:rsid w:val="00101235"/>
    <w:rsid w:val="00101A00"/>
    <w:rsid w:val="001026A2"/>
    <w:rsid w:val="0010439D"/>
    <w:rsid w:val="00104BA2"/>
    <w:rsid w:val="001057D6"/>
    <w:rsid w:val="00105EA9"/>
    <w:rsid w:val="0010636E"/>
    <w:rsid w:val="00107897"/>
    <w:rsid w:val="00110DD4"/>
    <w:rsid w:val="00110F2D"/>
    <w:rsid w:val="001111FB"/>
    <w:rsid w:val="00111490"/>
    <w:rsid w:val="0011159C"/>
    <w:rsid w:val="001119EF"/>
    <w:rsid w:val="00111C1D"/>
    <w:rsid w:val="0011262B"/>
    <w:rsid w:val="00113307"/>
    <w:rsid w:val="0011544C"/>
    <w:rsid w:val="00116350"/>
    <w:rsid w:val="00116ECF"/>
    <w:rsid w:val="00117EC5"/>
    <w:rsid w:val="00121B04"/>
    <w:rsid w:val="00121C61"/>
    <w:rsid w:val="001242ED"/>
    <w:rsid w:val="001246F0"/>
    <w:rsid w:val="0012579D"/>
    <w:rsid w:val="00125CA3"/>
    <w:rsid w:val="0012642E"/>
    <w:rsid w:val="00127027"/>
    <w:rsid w:val="00127CC6"/>
    <w:rsid w:val="00131CF2"/>
    <w:rsid w:val="001334E0"/>
    <w:rsid w:val="00133FCB"/>
    <w:rsid w:val="00134964"/>
    <w:rsid w:val="00136634"/>
    <w:rsid w:val="001401FB"/>
    <w:rsid w:val="00140203"/>
    <w:rsid w:val="001403F8"/>
    <w:rsid w:val="001405C0"/>
    <w:rsid w:val="0014092B"/>
    <w:rsid w:val="00141ADC"/>
    <w:rsid w:val="00141DE9"/>
    <w:rsid w:val="00142123"/>
    <w:rsid w:val="00142216"/>
    <w:rsid w:val="00144B30"/>
    <w:rsid w:val="00144CEC"/>
    <w:rsid w:val="00144EA7"/>
    <w:rsid w:val="00146771"/>
    <w:rsid w:val="00146B73"/>
    <w:rsid w:val="00151C4B"/>
    <w:rsid w:val="00151DEB"/>
    <w:rsid w:val="00153DDC"/>
    <w:rsid w:val="00155658"/>
    <w:rsid w:val="00155E3B"/>
    <w:rsid w:val="001567D9"/>
    <w:rsid w:val="00157C12"/>
    <w:rsid w:val="00157E98"/>
    <w:rsid w:val="00160512"/>
    <w:rsid w:val="00161A30"/>
    <w:rsid w:val="00164449"/>
    <w:rsid w:val="001646E1"/>
    <w:rsid w:val="00165719"/>
    <w:rsid w:val="00165CD2"/>
    <w:rsid w:val="00170DF8"/>
    <w:rsid w:val="0017110E"/>
    <w:rsid w:val="00171CEB"/>
    <w:rsid w:val="0017494A"/>
    <w:rsid w:val="001758D1"/>
    <w:rsid w:val="00175901"/>
    <w:rsid w:val="0017603F"/>
    <w:rsid w:val="00176831"/>
    <w:rsid w:val="0017731C"/>
    <w:rsid w:val="00177DAA"/>
    <w:rsid w:val="001804CC"/>
    <w:rsid w:val="00180CEB"/>
    <w:rsid w:val="0018109F"/>
    <w:rsid w:val="001811DD"/>
    <w:rsid w:val="00181478"/>
    <w:rsid w:val="00181700"/>
    <w:rsid w:val="00184484"/>
    <w:rsid w:val="001858B7"/>
    <w:rsid w:val="0018625F"/>
    <w:rsid w:val="0018629B"/>
    <w:rsid w:val="00190C4A"/>
    <w:rsid w:val="00190EB8"/>
    <w:rsid w:val="001910AC"/>
    <w:rsid w:val="00191EAD"/>
    <w:rsid w:val="00192551"/>
    <w:rsid w:val="00193A00"/>
    <w:rsid w:val="00193D49"/>
    <w:rsid w:val="0019469D"/>
    <w:rsid w:val="00194B77"/>
    <w:rsid w:val="00196183"/>
    <w:rsid w:val="00196DE7"/>
    <w:rsid w:val="001976DC"/>
    <w:rsid w:val="001A07B3"/>
    <w:rsid w:val="001A1BA3"/>
    <w:rsid w:val="001A3397"/>
    <w:rsid w:val="001A356B"/>
    <w:rsid w:val="001A5A24"/>
    <w:rsid w:val="001A5F76"/>
    <w:rsid w:val="001A61B4"/>
    <w:rsid w:val="001A74C3"/>
    <w:rsid w:val="001A79E7"/>
    <w:rsid w:val="001B079D"/>
    <w:rsid w:val="001B0E16"/>
    <w:rsid w:val="001B14C5"/>
    <w:rsid w:val="001B28FC"/>
    <w:rsid w:val="001B62CA"/>
    <w:rsid w:val="001B65D9"/>
    <w:rsid w:val="001C099B"/>
    <w:rsid w:val="001C2504"/>
    <w:rsid w:val="001C316F"/>
    <w:rsid w:val="001C3834"/>
    <w:rsid w:val="001C3DB0"/>
    <w:rsid w:val="001C4AE5"/>
    <w:rsid w:val="001C4F43"/>
    <w:rsid w:val="001C614A"/>
    <w:rsid w:val="001C64BE"/>
    <w:rsid w:val="001C6716"/>
    <w:rsid w:val="001D0151"/>
    <w:rsid w:val="001D0B41"/>
    <w:rsid w:val="001D1149"/>
    <w:rsid w:val="001D1DAD"/>
    <w:rsid w:val="001D2600"/>
    <w:rsid w:val="001D45B1"/>
    <w:rsid w:val="001D7A78"/>
    <w:rsid w:val="001D7DBA"/>
    <w:rsid w:val="001E01C7"/>
    <w:rsid w:val="001E0645"/>
    <w:rsid w:val="001E0C3C"/>
    <w:rsid w:val="001E16CC"/>
    <w:rsid w:val="001E1D93"/>
    <w:rsid w:val="001E1F61"/>
    <w:rsid w:val="001E2979"/>
    <w:rsid w:val="001E43A8"/>
    <w:rsid w:val="001E53FD"/>
    <w:rsid w:val="001E55A2"/>
    <w:rsid w:val="001F1242"/>
    <w:rsid w:val="001F345E"/>
    <w:rsid w:val="001F35C2"/>
    <w:rsid w:val="001F3D13"/>
    <w:rsid w:val="001F40E7"/>
    <w:rsid w:val="001F6CB0"/>
    <w:rsid w:val="001F7466"/>
    <w:rsid w:val="0020016D"/>
    <w:rsid w:val="00202670"/>
    <w:rsid w:val="002039FD"/>
    <w:rsid w:val="00203C50"/>
    <w:rsid w:val="00203DBD"/>
    <w:rsid w:val="00203E6B"/>
    <w:rsid w:val="00203FB6"/>
    <w:rsid w:val="00204152"/>
    <w:rsid w:val="002043D1"/>
    <w:rsid w:val="0020475D"/>
    <w:rsid w:val="00205E7F"/>
    <w:rsid w:val="002063A9"/>
    <w:rsid w:val="00206499"/>
    <w:rsid w:val="00206992"/>
    <w:rsid w:val="002073A2"/>
    <w:rsid w:val="00207987"/>
    <w:rsid w:val="00210614"/>
    <w:rsid w:val="002116A1"/>
    <w:rsid w:val="00211CEB"/>
    <w:rsid w:val="00213F3A"/>
    <w:rsid w:val="00215B53"/>
    <w:rsid w:val="0021672A"/>
    <w:rsid w:val="0021718D"/>
    <w:rsid w:val="0021745D"/>
    <w:rsid w:val="0021764F"/>
    <w:rsid w:val="002218AF"/>
    <w:rsid w:val="002219DB"/>
    <w:rsid w:val="00223C5B"/>
    <w:rsid w:val="00223D79"/>
    <w:rsid w:val="00223E93"/>
    <w:rsid w:val="00224E69"/>
    <w:rsid w:val="00225582"/>
    <w:rsid w:val="00225BBB"/>
    <w:rsid w:val="002260DE"/>
    <w:rsid w:val="00226680"/>
    <w:rsid w:val="002275BB"/>
    <w:rsid w:val="00230DD9"/>
    <w:rsid w:val="00233FE6"/>
    <w:rsid w:val="00234D1E"/>
    <w:rsid w:val="00235C56"/>
    <w:rsid w:val="00236BD9"/>
    <w:rsid w:val="00236FD7"/>
    <w:rsid w:val="00237080"/>
    <w:rsid w:val="0023712B"/>
    <w:rsid w:val="002372AB"/>
    <w:rsid w:val="002373B0"/>
    <w:rsid w:val="00237614"/>
    <w:rsid w:val="0024072D"/>
    <w:rsid w:val="00240A8C"/>
    <w:rsid w:val="00242C44"/>
    <w:rsid w:val="00245334"/>
    <w:rsid w:val="00245C75"/>
    <w:rsid w:val="00246172"/>
    <w:rsid w:val="00246773"/>
    <w:rsid w:val="00246D78"/>
    <w:rsid w:val="00246F70"/>
    <w:rsid w:val="002507EC"/>
    <w:rsid w:val="00250C24"/>
    <w:rsid w:val="00251DFA"/>
    <w:rsid w:val="0025238C"/>
    <w:rsid w:val="00252685"/>
    <w:rsid w:val="00252EBE"/>
    <w:rsid w:val="0025398F"/>
    <w:rsid w:val="00253E0C"/>
    <w:rsid w:val="00254F3C"/>
    <w:rsid w:val="002560D2"/>
    <w:rsid w:val="00257758"/>
    <w:rsid w:val="00260566"/>
    <w:rsid w:val="00261C68"/>
    <w:rsid w:val="0026330A"/>
    <w:rsid w:val="00263865"/>
    <w:rsid w:val="0026681F"/>
    <w:rsid w:val="00266B50"/>
    <w:rsid w:val="002677A6"/>
    <w:rsid w:val="002708D6"/>
    <w:rsid w:val="00270FBC"/>
    <w:rsid w:val="00271299"/>
    <w:rsid w:val="002713AD"/>
    <w:rsid w:val="00271BD3"/>
    <w:rsid w:val="0027338E"/>
    <w:rsid w:val="00273D96"/>
    <w:rsid w:val="002762CD"/>
    <w:rsid w:val="00277365"/>
    <w:rsid w:val="00280F00"/>
    <w:rsid w:val="00281994"/>
    <w:rsid w:val="002833D6"/>
    <w:rsid w:val="00283B78"/>
    <w:rsid w:val="0028578B"/>
    <w:rsid w:val="002861E9"/>
    <w:rsid w:val="00287E38"/>
    <w:rsid w:val="0029198E"/>
    <w:rsid w:val="00292013"/>
    <w:rsid w:val="00292434"/>
    <w:rsid w:val="00292D14"/>
    <w:rsid w:val="00292EF7"/>
    <w:rsid w:val="00294944"/>
    <w:rsid w:val="00295491"/>
    <w:rsid w:val="0029635B"/>
    <w:rsid w:val="002A1A55"/>
    <w:rsid w:val="002A32FA"/>
    <w:rsid w:val="002A39C0"/>
    <w:rsid w:val="002A4D46"/>
    <w:rsid w:val="002A543D"/>
    <w:rsid w:val="002B07C8"/>
    <w:rsid w:val="002B1A0C"/>
    <w:rsid w:val="002B1AE1"/>
    <w:rsid w:val="002B268B"/>
    <w:rsid w:val="002B2B47"/>
    <w:rsid w:val="002B454E"/>
    <w:rsid w:val="002B4795"/>
    <w:rsid w:val="002B6A93"/>
    <w:rsid w:val="002B6AC9"/>
    <w:rsid w:val="002C1521"/>
    <w:rsid w:val="002C4125"/>
    <w:rsid w:val="002C42D5"/>
    <w:rsid w:val="002C44F4"/>
    <w:rsid w:val="002C4562"/>
    <w:rsid w:val="002C4874"/>
    <w:rsid w:val="002C4DCC"/>
    <w:rsid w:val="002C5319"/>
    <w:rsid w:val="002C5363"/>
    <w:rsid w:val="002C601E"/>
    <w:rsid w:val="002D0329"/>
    <w:rsid w:val="002D1901"/>
    <w:rsid w:val="002D207A"/>
    <w:rsid w:val="002D20D5"/>
    <w:rsid w:val="002D2576"/>
    <w:rsid w:val="002D3E3A"/>
    <w:rsid w:val="002D4795"/>
    <w:rsid w:val="002D532C"/>
    <w:rsid w:val="002D78CB"/>
    <w:rsid w:val="002D7C4B"/>
    <w:rsid w:val="002E0376"/>
    <w:rsid w:val="002E13F4"/>
    <w:rsid w:val="002E2F5F"/>
    <w:rsid w:val="002E3B80"/>
    <w:rsid w:val="002E4AB1"/>
    <w:rsid w:val="002E4BCC"/>
    <w:rsid w:val="002F07C3"/>
    <w:rsid w:val="002F0E4E"/>
    <w:rsid w:val="002F2E5D"/>
    <w:rsid w:val="002F3B17"/>
    <w:rsid w:val="002F3F0A"/>
    <w:rsid w:val="002F4E59"/>
    <w:rsid w:val="002F4EDA"/>
    <w:rsid w:val="002F543C"/>
    <w:rsid w:val="002F644B"/>
    <w:rsid w:val="00301433"/>
    <w:rsid w:val="003039B9"/>
    <w:rsid w:val="00303E46"/>
    <w:rsid w:val="00305738"/>
    <w:rsid w:val="00306B3A"/>
    <w:rsid w:val="00307854"/>
    <w:rsid w:val="00307ACA"/>
    <w:rsid w:val="003112F5"/>
    <w:rsid w:val="00314A51"/>
    <w:rsid w:val="00314DFC"/>
    <w:rsid w:val="00315DD7"/>
    <w:rsid w:val="00315E1C"/>
    <w:rsid w:val="00315E9F"/>
    <w:rsid w:val="003161B0"/>
    <w:rsid w:val="003169BD"/>
    <w:rsid w:val="0032009D"/>
    <w:rsid w:val="0032048F"/>
    <w:rsid w:val="003209A6"/>
    <w:rsid w:val="0032128B"/>
    <w:rsid w:val="00321870"/>
    <w:rsid w:val="00322870"/>
    <w:rsid w:val="003228AB"/>
    <w:rsid w:val="00323E9E"/>
    <w:rsid w:val="00326C6E"/>
    <w:rsid w:val="00326DA3"/>
    <w:rsid w:val="00326F3B"/>
    <w:rsid w:val="003275B6"/>
    <w:rsid w:val="00327A6A"/>
    <w:rsid w:val="00330753"/>
    <w:rsid w:val="00330ABA"/>
    <w:rsid w:val="00330AF6"/>
    <w:rsid w:val="003322E4"/>
    <w:rsid w:val="00333532"/>
    <w:rsid w:val="00335080"/>
    <w:rsid w:val="003355A7"/>
    <w:rsid w:val="0033645C"/>
    <w:rsid w:val="00336A64"/>
    <w:rsid w:val="0034036A"/>
    <w:rsid w:val="00340F9B"/>
    <w:rsid w:val="00341C68"/>
    <w:rsid w:val="00341E1C"/>
    <w:rsid w:val="0034207E"/>
    <w:rsid w:val="003439D2"/>
    <w:rsid w:val="00343F60"/>
    <w:rsid w:val="00345035"/>
    <w:rsid w:val="00346C21"/>
    <w:rsid w:val="00347077"/>
    <w:rsid w:val="003500B9"/>
    <w:rsid w:val="00350390"/>
    <w:rsid w:val="0035303A"/>
    <w:rsid w:val="00353BFF"/>
    <w:rsid w:val="00353F54"/>
    <w:rsid w:val="003541A9"/>
    <w:rsid w:val="00355C78"/>
    <w:rsid w:val="00357C4F"/>
    <w:rsid w:val="003606E9"/>
    <w:rsid w:val="0036222A"/>
    <w:rsid w:val="00362D9D"/>
    <w:rsid w:val="00363EB1"/>
    <w:rsid w:val="0036410D"/>
    <w:rsid w:val="00370113"/>
    <w:rsid w:val="00372404"/>
    <w:rsid w:val="00372C02"/>
    <w:rsid w:val="00372E0E"/>
    <w:rsid w:val="003733D6"/>
    <w:rsid w:val="00373752"/>
    <w:rsid w:val="0037377E"/>
    <w:rsid w:val="00373868"/>
    <w:rsid w:val="003746A9"/>
    <w:rsid w:val="00375DDC"/>
    <w:rsid w:val="00375F10"/>
    <w:rsid w:val="003770B5"/>
    <w:rsid w:val="0037792B"/>
    <w:rsid w:val="003779F4"/>
    <w:rsid w:val="00380259"/>
    <w:rsid w:val="003806DB"/>
    <w:rsid w:val="00380C8E"/>
    <w:rsid w:val="003819B8"/>
    <w:rsid w:val="00381E84"/>
    <w:rsid w:val="003844BD"/>
    <w:rsid w:val="003844F6"/>
    <w:rsid w:val="0038464E"/>
    <w:rsid w:val="00387095"/>
    <w:rsid w:val="003873CF"/>
    <w:rsid w:val="00391955"/>
    <w:rsid w:val="00391F35"/>
    <w:rsid w:val="00393428"/>
    <w:rsid w:val="00393C4C"/>
    <w:rsid w:val="00395554"/>
    <w:rsid w:val="003957F3"/>
    <w:rsid w:val="003969CD"/>
    <w:rsid w:val="00396A8C"/>
    <w:rsid w:val="00396EC1"/>
    <w:rsid w:val="003A002A"/>
    <w:rsid w:val="003A0DEC"/>
    <w:rsid w:val="003A1137"/>
    <w:rsid w:val="003A119D"/>
    <w:rsid w:val="003A1B76"/>
    <w:rsid w:val="003A1DCC"/>
    <w:rsid w:val="003A2453"/>
    <w:rsid w:val="003A2DDF"/>
    <w:rsid w:val="003A4176"/>
    <w:rsid w:val="003A4610"/>
    <w:rsid w:val="003A4878"/>
    <w:rsid w:val="003A4934"/>
    <w:rsid w:val="003A6038"/>
    <w:rsid w:val="003B031A"/>
    <w:rsid w:val="003B0947"/>
    <w:rsid w:val="003B0DAB"/>
    <w:rsid w:val="003B229E"/>
    <w:rsid w:val="003B38FC"/>
    <w:rsid w:val="003B425B"/>
    <w:rsid w:val="003B5154"/>
    <w:rsid w:val="003B56EF"/>
    <w:rsid w:val="003B579F"/>
    <w:rsid w:val="003B6499"/>
    <w:rsid w:val="003B653C"/>
    <w:rsid w:val="003B7989"/>
    <w:rsid w:val="003B7E59"/>
    <w:rsid w:val="003C205E"/>
    <w:rsid w:val="003C6112"/>
    <w:rsid w:val="003C7669"/>
    <w:rsid w:val="003D05CA"/>
    <w:rsid w:val="003D1600"/>
    <w:rsid w:val="003D168E"/>
    <w:rsid w:val="003D2F48"/>
    <w:rsid w:val="003D3E09"/>
    <w:rsid w:val="003D46BF"/>
    <w:rsid w:val="003D4BE3"/>
    <w:rsid w:val="003D6B10"/>
    <w:rsid w:val="003D712A"/>
    <w:rsid w:val="003E0285"/>
    <w:rsid w:val="003E11FC"/>
    <w:rsid w:val="003E21E7"/>
    <w:rsid w:val="003E39AF"/>
    <w:rsid w:val="003E7A13"/>
    <w:rsid w:val="003F0F2A"/>
    <w:rsid w:val="003F13FD"/>
    <w:rsid w:val="003F1855"/>
    <w:rsid w:val="003F2313"/>
    <w:rsid w:val="003F35BE"/>
    <w:rsid w:val="003F453F"/>
    <w:rsid w:val="003F642D"/>
    <w:rsid w:val="003F650E"/>
    <w:rsid w:val="003F78F2"/>
    <w:rsid w:val="0040030D"/>
    <w:rsid w:val="0040057B"/>
    <w:rsid w:val="00400BB0"/>
    <w:rsid w:val="004016B2"/>
    <w:rsid w:val="00401F59"/>
    <w:rsid w:val="004022E4"/>
    <w:rsid w:val="0040249C"/>
    <w:rsid w:val="00402E0A"/>
    <w:rsid w:val="0040420F"/>
    <w:rsid w:val="0040480D"/>
    <w:rsid w:val="00405188"/>
    <w:rsid w:val="00405336"/>
    <w:rsid w:val="00406F66"/>
    <w:rsid w:val="004077F0"/>
    <w:rsid w:val="00407836"/>
    <w:rsid w:val="00410CBA"/>
    <w:rsid w:val="00411E50"/>
    <w:rsid w:val="00412B44"/>
    <w:rsid w:val="00412C7E"/>
    <w:rsid w:val="004132B7"/>
    <w:rsid w:val="00413696"/>
    <w:rsid w:val="004139A8"/>
    <w:rsid w:val="00413BEC"/>
    <w:rsid w:val="0041493B"/>
    <w:rsid w:val="004152FD"/>
    <w:rsid w:val="004171B9"/>
    <w:rsid w:val="0041790F"/>
    <w:rsid w:val="004200F1"/>
    <w:rsid w:val="00420438"/>
    <w:rsid w:val="00421C84"/>
    <w:rsid w:val="00422D30"/>
    <w:rsid w:val="00422E76"/>
    <w:rsid w:val="00425BF5"/>
    <w:rsid w:val="004262A2"/>
    <w:rsid w:val="00426DB8"/>
    <w:rsid w:val="00427782"/>
    <w:rsid w:val="004300FC"/>
    <w:rsid w:val="0043053D"/>
    <w:rsid w:val="00430F88"/>
    <w:rsid w:val="00431A36"/>
    <w:rsid w:val="004324B1"/>
    <w:rsid w:val="00432634"/>
    <w:rsid w:val="0043311A"/>
    <w:rsid w:val="00440901"/>
    <w:rsid w:val="00440B1F"/>
    <w:rsid w:val="00440EDC"/>
    <w:rsid w:val="0044151F"/>
    <w:rsid w:val="004427E8"/>
    <w:rsid w:val="00443279"/>
    <w:rsid w:val="004442CB"/>
    <w:rsid w:val="00444590"/>
    <w:rsid w:val="00445944"/>
    <w:rsid w:val="00447748"/>
    <w:rsid w:val="004479BA"/>
    <w:rsid w:val="004523E5"/>
    <w:rsid w:val="004527A2"/>
    <w:rsid w:val="00452DC2"/>
    <w:rsid w:val="00452EBA"/>
    <w:rsid w:val="00454DD3"/>
    <w:rsid w:val="004560AD"/>
    <w:rsid w:val="00460E25"/>
    <w:rsid w:val="00463EE5"/>
    <w:rsid w:val="00464A8B"/>
    <w:rsid w:val="00464C08"/>
    <w:rsid w:val="00465D2B"/>
    <w:rsid w:val="004661AA"/>
    <w:rsid w:val="0046620F"/>
    <w:rsid w:val="00466EED"/>
    <w:rsid w:val="00467926"/>
    <w:rsid w:val="00467AD0"/>
    <w:rsid w:val="00470494"/>
    <w:rsid w:val="00470B9F"/>
    <w:rsid w:val="00471B0C"/>
    <w:rsid w:val="00472258"/>
    <w:rsid w:val="004747DE"/>
    <w:rsid w:val="00475543"/>
    <w:rsid w:val="00475DEB"/>
    <w:rsid w:val="00476027"/>
    <w:rsid w:val="0047661B"/>
    <w:rsid w:val="00476A48"/>
    <w:rsid w:val="00476ABD"/>
    <w:rsid w:val="004808A2"/>
    <w:rsid w:val="00480E53"/>
    <w:rsid w:val="00480ECD"/>
    <w:rsid w:val="00481397"/>
    <w:rsid w:val="00482A91"/>
    <w:rsid w:val="004877EE"/>
    <w:rsid w:val="00487B74"/>
    <w:rsid w:val="00490388"/>
    <w:rsid w:val="00490C60"/>
    <w:rsid w:val="00490F9E"/>
    <w:rsid w:val="00492C24"/>
    <w:rsid w:val="00493477"/>
    <w:rsid w:val="00493505"/>
    <w:rsid w:val="0049407C"/>
    <w:rsid w:val="004967DF"/>
    <w:rsid w:val="004976FF"/>
    <w:rsid w:val="004A0012"/>
    <w:rsid w:val="004A1DCD"/>
    <w:rsid w:val="004A2221"/>
    <w:rsid w:val="004A3746"/>
    <w:rsid w:val="004A3884"/>
    <w:rsid w:val="004A3D63"/>
    <w:rsid w:val="004A400D"/>
    <w:rsid w:val="004A588A"/>
    <w:rsid w:val="004A5E73"/>
    <w:rsid w:val="004A647E"/>
    <w:rsid w:val="004A6495"/>
    <w:rsid w:val="004A6594"/>
    <w:rsid w:val="004A7AAD"/>
    <w:rsid w:val="004B05EA"/>
    <w:rsid w:val="004B0925"/>
    <w:rsid w:val="004B0FD6"/>
    <w:rsid w:val="004B1509"/>
    <w:rsid w:val="004B181D"/>
    <w:rsid w:val="004B1CFC"/>
    <w:rsid w:val="004B20ED"/>
    <w:rsid w:val="004B2678"/>
    <w:rsid w:val="004B2AE7"/>
    <w:rsid w:val="004B370D"/>
    <w:rsid w:val="004B4384"/>
    <w:rsid w:val="004B44D8"/>
    <w:rsid w:val="004B5F65"/>
    <w:rsid w:val="004B5F67"/>
    <w:rsid w:val="004B6B8C"/>
    <w:rsid w:val="004C0760"/>
    <w:rsid w:val="004C1B0D"/>
    <w:rsid w:val="004C256A"/>
    <w:rsid w:val="004C58EC"/>
    <w:rsid w:val="004C699C"/>
    <w:rsid w:val="004D1279"/>
    <w:rsid w:val="004D1864"/>
    <w:rsid w:val="004D18DA"/>
    <w:rsid w:val="004D3602"/>
    <w:rsid w:val="004D3EA8"/>
    <w:rsid w:val="004D450F"/>
    <w:rsid w:val="004D51B6"/>
    <w:rsid w:val="004D60FC"/>
    <w:rsid w:val="004D6F7D"/>
    <w:rsid w:val="004D7D88"/>
    <w:rsid w:val="004D7F6F"/>
    <w:rsid w:val="004E00FC"/>
    <w:rsid w:val="004E0486"/>
    <w:rsid w:val="004E0C46"/>
    <w:rsid w:val="004E2484"/>
    <w:rsid w:val="004E2DBF"/>
    <w:rsid w:val="004E2DC5"/>
    <w:rsid w:val="004E39E3"/>
    <w:rsid w:val="004E3AD2"/>
    <w:rsid w:val="004E3B39"/>
    <w:rsid w:val="004E4069"/>
    <w:rsid w:val="004E5BDE"/>
    <w:rsid w:val="004E5D32"/>
    <w:rsid w:val="004E622A"/>
    <w:rsid w:val="004E7B9C"/>
    <w:rsid w:val="004F0CC1"/>
    <w:rsid w:val="004F0DC1"/>
    <w:rsid w:val="004F0E98"/>
    <w:rsid w:val="004F156E"/>
    <w:rsid w:val="004F1E32"/>
    <w:rsid w:val="004F20BC"/>
    <w:rsid w:val="004F2612"/>
    <w:rsid w:val="004F3489"/>
    <w:rsid w:val="004F438B"/>
    <w:rsid w:val="004F5985"/>
    <w:rsid w:val="004F6525"/>
    <w:rsid w:val="004F67C5"/>
    <w:rsid w:val="004F7764"/>
    <w:rsid w:val="004F7F1D"/>
    <w:rsid w:val="00500BC4"/>
    <w:rsid w:val="00500FE5"/>
    <w:rsid w:val="00501134"/>
    <w:rsid w:val="00501811"/>
    <w:rsid w:val="00502E25"/>
    <w:rsid w:val="00502F6E"/>
    <w:rsid w:val="005031A4"/>
    <w:rsid w:val="00504F56"/>
    <w:rsid w:val="00511573"/>
    <w:rsid w:val="005134E3"/>
    <w:rsid w:val="00514553"/>
    <w:rsid w:val="00514C84"/>
    <w:rsid w:val="00515780"/>
    <w:rsid w:val="0051584A"/>
    <w:rsid w:val="00516105"/>
    <w:rsid w:val="00516B50"/>
    <w:rsid w:val="00521B1D"/>
    <w:rsid w:val="00523DBD"/>
    <w:rsid w:val="005262E0"/>
    <w:rsid w:val="00527485"/>
    <w:rsid w:val="00527C20"/>
    <w:rsid w:val="005308A7"/>
    <w:rsid w:val="005312D1"/>
    <w:rsid w:val="00531958"/>
    <w:rsid w:val="00533538"/>
    <w:rsid w:val="005351B2"/>
    <w:rsid w:val="005356A2"/>
    <w:rsid w:val="00535A90"/>
    <w:rsid w:val="005360AB"/>
    <w:rsid w:val="00536FB2"/>
    <w:rsid w:val="005400D5"/>
    <w:rsid w:val="005404C6"/>
    <w:rsid w:val="005404D2"/>
    <w:rsid w:val="00540A04"/>
    <w:rsid w:val="00542D8E"/>
    <w:rsid w:val="00544EA6"/>
    <w:rsid w:val="0054566E"/>
    <w:rsid w:val="00545A03"/>
    <w:rsid w:val="005466AB"/>
    <w:rsid w:val="005471B4"/>
    <w:rsid w:val="005473F1"/>
    <w:rsid w:val="00550A49"/>
    <w:rsid w:val="00550B72"/>
    <w:rsid w:val="00553254"/>
    <w:rsid w:val="0055373D"/>
    <w:rsid w:val="005539C9"/>
    <w:rsid w:val="00556709"/>
    <w:rsid w:val="005567E7"/>
    <w:rsid w:val="00556954"/>
    <w:rsid w:val="00556F4D"/>
    <w:rsid w:val="00557059"/>
    <w:rsid w:val="0055770D"/>
    <w:rsid w:val="00557A6A"/>
    <w:rsid w:val="00557BB7"/>
    <w:rsid w:val="00560752"/>
    <w:rsid w:val="00561C07"/>
    <w:rsid w:val="00562124"/>
    <w:rsid w:val="005622D6"/>
    <w:rsid w:val="00562406"/>
    <w:rsid w:val="0056303E"/>
    <w:rsid w:val="0056328B"/>
    <w:rsid w:val="00564A6F"/>
    <w:rsid w:val="005658A2"/>
    <w:rsid w:val="00566147"/>
    <w:rsid w:val="0056770C"/>
    <w:rsid w:val="0057102B"/>
    <w:rsid w:val="00571CD2"/>
    <w:rsid w:val="005721AB"/>
    <w:rsid w:val="0057222F"/>
    <w:rsid w:val="0057245C"/>
    <w:rsid w:val="00572524"/>
    <w:rsid w:val="00572A4A"/>
    <w:rsid w:val="0057349A"/>
    <w:rsid w:val="00573E67"/>
    <w:rsid w:val="0057445C"/>
    <w:rsid w:val="00574DF2"/>
    <w:rsid w:val="00575512"/>
    <w:rsid w:val="0057562A"/>
    <w:rsid w:val="00576E21"/>
    <w:rsid w:val="005774F0"/>
    <w:rsid w:val="00580CDC"/>
    <w:rsid w:val="00581025"/>
    <w:rsid w:val="005816C6"/>
    <w:rsid w:val="005822C0"/>
    <w:rsid w:val="00585630"/>
    <w:rsid w:val="00586519"/>
    <w:rsid w:val="0058656F"/>
    <w:rsid w:val="00586658"/>
    <w:rsid w:val="00586AA8"/>
    <w:rsid w:val="00587E7A"/>
    <w:rsid w:val="00590695"/>
    <w:rsid w:val="0059072B"/>
    <w:rsid w:val="00590F10"/>
    <w:rsid w:val="005916E0"/>
    <w:rsid w:val="005929E4"/>
    <w:rsid w:val="00592D8C"/>
    <w:rsid w:val="005933A2"/>
    <w:rsid w:val="005957D3"/>
    <w:rsid w:val="0059580C"/>
    <w:rsid w:val="00595EF6"/>
    <w:rsid w:val="005A0177"/>
    <w:rsid w:val="005A121D"/>
    <w:rsid w:val="005A26CB"/>
    <w:rsid w:val="005A2802"/>
    <w:rsid w:val="005A502D"/>
    <w:rsid w:val="005A5441"/>
    <w:rsid w:val="005B0AAB"/>
    <w:rsid w:val="005B1856"/>
    <w:rsid w:val="005B2742"/>
    <w:rsid w:val="005B36B9"/>
    <w:rsid w:val="005B38BF"/>
    <w:rsid w:val="005B4059"/>
    <w:rsid w:val="005B56E1"/>
    <w:rsid w:val="005B58E6"/>
    <w:rsid w:val="005B7D6A"/>
    <w:rsid w:val="005C03B3"/>
    <w:rsid w:val="005C341D"/>
    <w:rsid w:val="005C3FA7"/>
    <w:rsid w:val="005C42CF"/>
    <w:rsid w:val="005C5329"/>
    <w:rsid w:val="005C5640"/>
    <w:rsid w:val="005C58FB"/>
    <w:rsid w:val="005C596F"/>
    <w:rsid w:val="005C5C76"/>
    <w:rsid w:val="005D1AAB"/>
    <w:rsid w:val="005D35D4"/>
    <w:rsid w:val="005D3D79"/>
    <w:rsid w:val="005D3FA0"/>
    <w:rsid w:val="005D5B49"/>
    <w:rsid w:val="005D5B77"/>
    <w:rsid w:val="005D65B4"/>
    <w:rsid w:val="005D6E29"/>
    <w:rsid w:val="005D70C0"/>
    <w:rsid w:val="005D7D95"/>
    <w:rsid w:val="005E09D3"/>
    <w:rsid w:val="005E10A9"/>
    <w:rsid w:val="005E184A"/>
    <w:rsid w:val="005E32B3"/>
    <w:rsid w:val="005E33A6"/>
    <w:rsid w:val="005E3441"/>
    <w:rsid w:val="005E349B"/>
    <w:rsid w:val="005E4424"/>
    <w:rsid w:val="005E6E0F"/>
    <w:rsid w:val="005E6E37"/>
    <w:rsid w:val="005E72CE"/>
    <w:rsid w:val="005E7533"/>
    <w:rsid w:val="005E78A9"/>
    <w:rsid w:val="005E79F9"/>
    <w:rsid w:val="005F1DF9"/>
    <w:rsid w:val="005F2503"/>
    <w:rsid w:val="005F323F"/>
    <w:rsid w:val="005F32B1"/>
    <w:rsid w:val="005F3524"/>
    <w:rsid w:val="005F3E1B"/>
    <w:rsid w:val="005F3F71"/>
    <w:rsid w:val="005F6771"/>
    <w:rsid w:val="005F6910"/>
    <w:rsid w:val="005F7834"/>
    <w:rsid w:val="005F7C38"/>
    <w:rsid w:val="00600A70"/>
    <w:rsid w:val="00601651"/>
    <w:rsid w:val="00601E97"/>
    <w:rsid w:val="006042C0"/>
    <w:rsid w:val="006068D9"/>
    <w:rsid w:val="00610434"/>
    <w:rsid w:val="00610A28"/>
    <w:rsid w:val="0061211D"/>
    <w:rsid w:val="00612910"/>
    <w:rsid w:val="006129BE"/>
    <w:rsid w:val="00613099"/>
    <w:rsid w:val="00613BB5"/>
    <w:rsid w:val="00613BF3"/>
    <w:rsid w:val="00615E69"/>
    <w:rsid w:val="00616B7C"/>
    <w:rsid w:val="006174A4"/>
    <w:rsid w:val="006179D5"/>
    <w:rsid w:val="00617FEA"/>
    <w:rsid w:val="006231F3"/>
    <w:rsid w:val="006232C3"/>
    <w:rsid w:val="00623A1D"/>
    <w:rsid w:val="0062480E"/>
    <w:rsid w:val="006248CB"/>
    <w:rsid w:val="006258D4"/>
    <w:rsid w:val="00625988"/>
    <w:rsid w:val="00626A14"/>
    <w:rsid w:val="00626DF1"/>
    <w:rsid w:val="00631025"/>
    <w:rsid w:val="006340FD"/>
    <w:rsid w:val="00635982"/>
    <w:rsid w:val="00635A7F"/>
    <w:rsid w:val="00637B46"/>
    <w:rsid w:val="006404AD"/>
    <w:rsid w:val="00641097"/>
    <w:rsid w:val="006410CC"/>
    <w:rsid w:val="0064172B"/>
    <w:rsid w:val="00641BBE"/>
    <w:rsid w:val="00644BE9"/>
    <w:rsid w:val="00644D8D"/>
    <w:rsid w:val="006468AB"/>
    <w:rsid w:val="006470A5"/>
    <w:rsid w:val="00647C3C"/>
    <w:rsid w:val="00650D76"/>
    <w:rsid w:val="006512D0"/>
    <w:rsid w:val="00654945"/>
    <w:rsid w:val="00655243"/>
    <w:rsid w:val="00655616"/>
    <w:rsid w:val="0065586D"/>
    <w:rsid w:val="006567B4"/>
    <w:rsid w:val="006571DF"/>
    <w:rsid w:val="00660925"/>
    <w:rsid w:val="00662206"/>
    <w:rsid w:val="00662B8F"/>
    <w:rsid w:val="00662D4C"/>
    <w:rsid w:val="00663C75"/>
    <w:rsid w:val="006643D2"/>
    <w:rsid w:val="0066575A"/>
    <w:rsid w:val="00665EE3"/>
    <w:rsid w:val="0066708F"/>
    <w:rsid w:val="00667D85"/>
    <w:rsid w:val="0067039D"/>
    <w:rsid w:val="00670E1D"/>
    <w:rsid w:val="00671294"/>
    <w:rsid w:val="00671BEB"/>
    <w:rsid w:val="0067364B"/>
    <w:rsid w:val="0067392D"/>
    <w:rsid w:val="006755E1"/>
    <w:rsid w:val="00676BE7"/>
    <w:rsid w:val="00677A10"/>
    <w:rsid w:val="00680378"/>
    <w:rsid w:val="0068052B"/>
    <w:rsid w:val="00680BFF"/>
    <w:rsid w:val="00681F53"/>
    <w:rsid w:val="00682937"/>
    <w:rsid w:val="00682BA7"/>
    <w:rsid w:val="00682BFF"/>
    <w:rsid w:val="00682D2F"/>
    <w:rsid w:val="00683152"/>
    <w:rsid w:val="00683C86"/>
    <w:rsid w:val="00685F1A"/>
    <w:rsid w:val="0069107A"/>
    <w:rsid w:val="00691F46"/>
    <w:rsid w:val="00692017"/>
    <w:rsid w:val="006923AD"/>
    <w:rsid w:val="00692666"/>
    <w:rsid w:val="00693358"/>
    <w:rsid w:val="00693A39"/>
    <w:rsid w:val="006950D6"/>
    <w:rsid w:val="00696ACD"/>
    <w:rsid w:val="006A028B"/>
    <w:rsid w:val="006A0F54"/>
    <w:rsid w:val="006A2E1C"/>
    <w:rsid w:val="006A328B"/>
    <w:rsid w:val="006A5AC5"/>
    <w:rsid w:val="006A64BD"/>
    <w:rsid w:val="006A6EE3"/>
    <w:rsid w:val="006B0A49"/>
    <w:rsid w:val="006B1C1E"/>
    <w:rsid w:val="006B2C08"/>
    <w:rsid w:val="006B2E32"/>
    <w:rsid w:val="006B3F7D"/>
    <w:rsid w:val="006B42B4"/>
    <w:rsid w:val="006B45E0"/>
    <w:rsid w:val="006B577B"/>
    <w:rsid w:val="006B67F7"/>
    <w:rsid w:val="006B7456"/>
    <w:rsid w:val="006B7FAF"/>
    <w:rsid w:val="006C0170"/>
    <w:rsid w:val="006C139A"/>
    <w:rsid w:val="006C1D28"/>
    <w:rsid w:val="006C3287"/>
    <w:rsid w:val="006C3A43"/>
    <w:rsid w:val="006C50C7"/>
    <w:rsid w:val="006C5EB8"/>
    <w:rsid w:val="006C6784"/>
    <w:rsid w:val="006C6D48"/>
    <w:rsid w:val="006C6F21"/>
    <w:rsid w:val="006D0097"/>
    <w:rsid w:val="006D03EB"/>
    <w:rsid w:val="006D2065"/>
    <w:rsid w:val="006D4BBA"/>
    <w:rsid w:val="006D5A77"/>
    <w:rsid w:val="006D732A"/>
    <w:rsid w:val="006E028D"/>
    <w:rsid w:val="006E0939"/>
    <w:rsid w:val="006E0D97"/>
    <w:rsid w:val="006E163A"/>
    <w:rsid w:val="006E1C6A"/>
    <w:rsid w:val="006E22D1"/>
    <w:rsid w:val="006E28DB"/>
    <w:rsid w:val="006E2CFF"/>
    <w:rsid w:val="006E3928"/>
    <w:rsid w:val="006E40E0"/>
    <w:rsid w:val="006E625C"/>
    <w:rsid w:val="006F29C3"/>
    <w:rsid w:val="006F37EA"/>
    <w:rsid w:val="006F39F9"/>
    <w:rsid w:val="006F3CB2"/>
    <w:rsid w:val="006F54CF"/>
    <w:rsid w:val="006F5CF3"/>
    <w:rsid w:val="006F5E97"/>
    <w:rsid w:val="00701FC7"/>
    <w:rsid w:val="00702231"/>
    <w:rsid w:val="0070259F"/>
    <w:rsid w:val="00702D98"/>
    <w:rsid w:val="007037E9"/>
    <w:rsid w:val="00704ECA"/>
    <w:rsid w:val="0070704F"/>
    <w:rsid w:val="00707DA3"/>
    <w:rsid w:val="00711C98"/>
    <w:rsid w:val="00711F5F"/>
    <w:rsid w:val="007123FC"/>
    <w:rsid w:val="007135DB"/>
    <w:rsid w:val="00714423"/>
    <w:rsid w:val="00715244"/>
    <w:rsid w:val="007152CC"/>
    <w:rsid w:val="00715DE7"/>
    <w:rsid w:val="00716111"/>
    <w:rsid w:val="00716862"/>
    <w:rsid w:val="00717B96"/>
    <w:rsid w:val="007205B7"/>
    <w:rsid w:val="007207CA"/>
    <w:rsid w:val="0072343B"/>
    <w:rsid w:val="007239DE"/>
    <w:rsid w:val="007254F9"/>
    <w:rsid w:val="007262DF"/>
    <w:rsid w:val="00726756"/>
    <w:rsid w:val="00726E09"/>
    <w:rsid w:val="00730EFE"/>
    <w:rsid w:val="00731484"/>
    <w:rsid w:val="0073234B"/>
    <w:rsid w:val="00732C24"/>
    <w:rsid w:val="007335AA"/>
    <w:rsid w:val="00733800"/>
    <w:rsid w:val="00733DB0"/>
    <w:rsid w:val="00736A78"/>
    <w:rsid w:val="00736D77"/>
    <w:rsid w:val="0074200B"/>
    <w:rsid w:val="007423DF"/>
    <w:rsid w:val="00743114"/>
    <w:rsid w:val="0074406A"/>
    <w:rsid w:val="00744DBC"/>
    <w:rsid w:val="007452F1"/>
    <w:rsid w:val="00745760"/>
    <w:rsid w:val="00746EFF"/>
    <w:rsid w:val="00750328"/>
    <w:rsid w:val="00750D8B"/>
    <w:rsid w:val="00751505"/>
    <w:rsid w:val="00751C88"/>
    <w:rsid w:val="007524E6"/>
    <w:rsid w:val="0075250D"/>
    <w:rsid w:val="00753150"/>
    <w:rsid w:val="00754680"/>
    <w:rsid w:val="007565D2"/>
    <w:rsid w:val="00757F23"/>
    <w:rsid w:val="00761012"/>
    <w:rsid w:val="00762832"/>
    <w:rsid w:val="007631F3"/>
    <w:rsid w:val="00763758"/>
    <w:rsid w:val="00763A00"/>
    <w:rsid w:val="00765F5A"/>
    <w:rsid w:val="00766909"/>
    <w:rsid w:val="00766CE4"/>
    <w:rsid w:val="007678DE"/>
    <w:rsid w:val="00770171"/>
    <w:rsid w:val="0077031F"/>
    <w:rsid w:val="007706B8"/>
    <w:rsid w:val="00770E25"/>
    <w:rsid w:val="00771301"/>
    <w:rsid w:val="00771C60"/>
    <w:rsid w:val="00771D95"/>
    <w:rsid w:val="00772121"/>
    <w:rsid w:val="007730E9"/>
    <w:rsid w:val="007737E0"/>
    <w:rsid w:val="007748C3"/>
    <w:rsid w:val="00776227"/>
    <w:rsid w:val="00777761"/>
    <w:rsid w:val="007801D8"/>
    <w:rsid w:val="00781AE7"/>
    <w:rsid w:val="007828D9"/>
    <w:rsid w:val="007836B9"/>
    <w:rsid w:val="00783F95"/>
    <w:rsid w:val="0078417A"/>
    <w:rsid w:val="00784831"/>
    <w:rsid w:val="00784AC5"/>
    <w:rsid w:val="0078512E"/>
    <w:rsid w:val="00785A9F"/>
    <w:rsid w:val="00785B23"/>
    <w:rsid w:val="007870B0"/>
    <w:rsid w:val="0078735B"/>
    <w:rsid w:val="00790BAD"/>
    <w:rsid w:val="00790ECE"/>
    <w:rsid w:val="00791A9B"/>
    <w:rsid w:val="00791B69"/>
    <w:rsid w:val="007927C5"/>
    <w:rsid w:val="00792E0D"/>
    <w:rsid w:val="00792FF2"/>
    <w:rsid w:val="00793313"/>
    <w:rsid w:val="0079438E"/>
    <w:rsid w:val="00795193"/>
    <w:rsid w:val="0079615B"/>
    <w:rsid w:val="007966D0"/>
    <w:rsid w:val="007968BA"/>
    <w:rsid w:val="0079720E"/>
    <w:rsid w:val="007972B9"/>
    <w:rsid w:val="00797CA2"/>
    <w:rsid w:val="007A151E"/>
    <w:rsid w:val="007A2229"/>
    <w:rsid w:val="007A2D3D"/>
    <w:rsid w:val="007A31A2"/>
    <w:rsid w:val="007A3209"/>
    <w:rsid w:val="007A3AFB"/>
    <w:rsid w:val="007A4401"/>
    <w:rsid w:val="007A67B2"/>
    <w:rsid w:val="007A691B"/>
    <w:rsid w:val="007A71A0"/>
    <w:rsid w:val="007B01FD"/>
    <w:rsid w:val="007B10B7"/>
    <w:rsid w:val="007B15FA"/>
    <w:rsid w:val="007B1FD9"/>
    <w:rsid w:val="007B222F"/>
    <w:rsid w:val="007B2478"/>
    <w:rsid w:val="007B252A"/>
    <w:rsid w:val="007B40BF"/>
    <w:rsid w:val="007B461D"/>
    <w:rsid w:val="007B61FA"/>
    <w:rsid w:val="007B6494"/>
    <w:rsid w:val="007B6DEE"/>
    <w:rsid w:val="007C06ED"/>
    <w:rsid w:val="007C09E5"/>
    <w:rsid w:val="007C3399"/>
    <w:rsid w:val="007C54C7"/>
    <w:rsid w:val="007C54E8"/>
    <w:rsid w:val="007C61D4"/>
    <w:rsid w:val="007C64B2"/>
    <w:rsid w:val="007C66DB"/>
    <w:rsid w:val="007C6723"/>
    <w:rsid w:val="007C7BCC"/>
    <w:rsid w:val="007D058F"/>
    <w:rsid w:val="007D0F0A"/>
    <w:rsid w:val="007D1E92"/>
    <w:rsid w:val="007D2620"/>
    <w:rsid w:val="007D3037"/>
    <w:rsid w:val="007D562A"/>
    <w:rsid w:val="007D5780"/>
    <w:rsid w:val="007D5866"/>
    <w:rsid w:val="007D5C8D"/>
    <w:rsid w:val="007D66D8"/>
    <w:rsid w:val="007D738D"/>
    <w:rsid w:val="007D7AD3"/>
    <w:rsid w:val="007D7EE8"/>
    <w:rsid w:val="007E04F9"/>
    <w:rsid w:val="007E0E87"/>
    <w:rsid w:val="007E2DFD"/>
    <w:rsid w:val="007E4421"/>
    <w:rsid w:val="007E5085"/>
    <w:rsid w:val="007E54F4"/>
    <w:rsid w:val="007E5EAD"/>
    <w:rsid w:val="007F00CC"/>
    <w:rsid w:val="007F0781"/>
    <w:rsid w:val="007F12CC"/>
    <w:rsid w:val="007F18B2"/>
    <w:rsid w:val="007F21FD"/>
    <w:rsid w:val="007F2598"/>
    <w:rsid w:val="007F35B1"/>
    <w:rsid w:val="007F47E2"/>
    <w:rsid w:val="007F5177"/>
    <w:rsid w:val="007F600D"/>
    <w:rsid w:val="007F64D4"/>
    <w:rsid w:val="007F6EA6"/>
    <w:rsid w:val="007F7AB3"/>
    <w:rsid w:val="00800396"/>
    <w:rsid w:val="00800D4B"/>
    <w:rsid w:val="00801643"/>
    <w:rsid w:val="00802CBE"/>
    <w:rsid w:val="00802DC0"/>
    <w:rsid w:val="008045F7"/>
    <w:rsid w:val="00805AA3"/>
    <w:rsid w:val="00806305"/>
    <w:rsid w:val="008077A0"/>
    <w:rsid w:val="0080784B"/>
    <w:rsid w:val="00810246"/>
    <w:rsid w:val="00810836"/>
    <w:rsid w:val="0081177D"/>
    <w:rsid w:val="0081216D"/>
    <w:rsid w:val="00813896"/>
    <w:rsid w:val="00813C8C"/>
    <w:rsid w:val="0081458A"/>
    <w:rsid w:val="008153F8"/>
    <w:rsid w:val="00815B90"/>
    <w:rsid w:val="0081648C"/>
    <w:rsid w:val="00816657"/>
    <w:rsid w:val="00816A4D"/>
    <w:rsid w:val="00816F51"/>
    <w:rsid w:val="008171DE"/>
    <w:rsid w:val="00817737"/>
    <w:rsid w:val="00817C63"/>
    <w:rsid w:val="00817E09"/>
    <w:rsid w:val="00820189"/>
    <w:rsid w:val="00821017"/>
    <w:rsid w:val="008229C3"/>
    <w:rsid w:val="00822F0B"/>
    <w:rsid w:val="0082309B"/>
    <w:rsid w:val="00823247"/>
    <w:rsid w:val="0082391E"/>
    <w:rsid w:val="0082492A"/>
    <w:rsid w:val="00826292"/>
    <w:rsid w:val="008266D5"/>
    <w:rsid w:val="0082768F"/>
    <w:rsid w:val="00827891"/>
    <w:rsid w:val="00827EDB"/>
    <w:rsid w:val="0083047E"/>
    <w:rsid w:val="00831206"/>
    <w:rsid w:val="0083120F"/>
    <w:rsid w:val="00831A31"/>
    <w:rsid w:val="00831B19"/>
    <w:rsid w:val="00832B5D"/>
    <w:rsid w:val="00832EB3"/>
    <w:rsid w:val="008342BE"/>
    <w:rsid w:val="008344B8"/>
    <w:rsid w:val="00835FF1"/>
    <w:rsid w:val="00836101"/>
    <w:rsid w:val="0083681E"/>
    <w:rsid w:val="00836C88"/>
    <w:rsid w:val="00837D52"/>
    <w:rsid w:val="008402AE"/>
    <w:rsid w:val="00840DAC"/>
    <w:rsid w:val="00841812"/>
    <w:rsid w:val="00841A66"/>
    <w:rsid w:val="00842D49"/>
    <w:rsid w:val="008450A5"/>
    <w:rsid w:val="00850A12"/>
    <w:rsid w:val="00850DD2"/>
    <w:rsid w:val="00853788"/>
    <w:rsid w:val="00853ED3"/>
    <w:rsid w:val="00853EFE"/>
    <w:rsid w:val="0085417C"/>
    <w:rsid w:val="008544AA"/>
    <w:rsid w:val="008547BB"/>
    <w:rsid w:val="008552FE"/>
    <w:rsid w:val="00855EDD"/>
    <w:rsid w:val="00860504"/>
    <w:rsid w:val="00860F14"/>
    <w:rsid w:val="008616E6"/>
    <w:rsid w:val="00861AD0"/>
    <w:rsid w:val="0086245B"/>
    <w:rsid w:val="00865AAB"/>
    <w:rsid w:val="00865CB7"/>
    <w:rsid w:val="0087006D"/>
    <w:rsid w:val="00871500"/>
    <w:rsid w:val="00872345"/>
    <w:rsid w:val="00872503"/>
    <w:rsid w:val="0087316E"/>
    <w:rsid w:val="0087351E"/>
    <w:rsid w:val="008739EB"/>
    <w:rsid w:val="008751C3"/>
    <w:rsid w:val="00875381"/>
    <w:rsid w:val="0087569C"/>
    <w:rsid w:val="00880BB3"/>
    <w:rsid w:val="00882473"/>
    <w:rsid w:val="008824FA"/>
    <w:rsid w:val="008825FD"/>
    <w:rsid w:val="00882699"/>
    <w:rsid w:val="008830FA"/>
    <w:rsid w:val="0088318E"/>
    <w:rsid w:val="008839C7"/>
    <w:rsid w:val="00884609"/>
    <w:rsid w:val="00884862"/>
    <w:rsid w:val="0088518D"/>
    <w:rsid w:val="00885D7C"/>
    <w:rsid w:val="00886167"/>
    <w:rsid w:val="0088739B"/>
    <w:rsid w:val="0089033F"/>
    <w:rsid w:val="00890E57"/>
    <w:rsid w:val="008912B0"/>
    <w:rsid w:val="00891511"/>
    <w:rsid w:val="00893EBB"/>
    <w:rsid w:val="00896725"/>
    <w:rsid w:val="00897072"/>
    <w:rsid w:val="008974D2"/>
    <w:rsid w:val="008A07C1"/>
    <w:rsid w:val="008A0F38"/>
    <w:rsid w:val="008A1290"/>
    <w:rsid w:val="008A14AF"/>
    <w:rsid w:val="008A1866"/>
    <w:rsid w:val="008A1D9B"/>
    <w:rsid w:val="008A2B6C"/>
    <w:rsid w:val="008A3561"/>
    <w:rsid w:val="008A388F"/>
    <w:rsid w:val="008A3D66"/>
    <w:rsid w:val="008A40FA"/>
    <w:rsid w:val="008A41FF"/>
    <w:rsid w:val="008A4B90"/>
    <w:rsid w:val="008A4D23"/>
    <w:rsid w:val="008A6225"/>
    <w:rsid w:val="008A71DA"/>
    <w:rsid w:val="008A7DDA"/>
    <w:rsid w:val="008B0BBD"/>
    <w:rsid w:val="008B0BEA"/>
    <w:rsid w:val="008B1068"/>
    <w:rsid w:val="008B1831"/>
    <w:rsid w:val="008B1A49"/>
    <w:rsid w:val="008B32B2"/>
    <w:rsid w:val="008B35C3"/>
    <w:rsid w:val="008B38A3"/>
    <w:rsid w:val="008B4089"/>
    <w:rsid w:val="008B4E44"/>
    <w:rsid w:val="008B571F"/>
    <w:rsid w:val="008B7A06"/>
    <w:rsid w:val="008C03D9"/>
    <w:rsid w:val="008C1459"/>
    <w:rsid w:val="008C25EE"/>
    <w:rsid w:val="008C31BC"/>
    <w:rsid w:val="008C3832"/>
    <w:rsid w:val="008C4012"/>
    <w:rsid w:val="008C4577"/>
    <w:rsid w:val="008C4BA2"/>
    <w:rsid w:val="008C54D0"/>
    <w:rsid w:val="008C6F68"/>
    <w:rsid w:val="008C7593"/>
    <w:rsid w:val="008C77FD"/>
    <w:rsid w:val="008C7AAD"/>
    <w:rsid w:val="008C7DDD"/>
    <w:rsid w:val="008D004E"/>
    <w:rsid w:val="008D2021"/>
    <w:rsid w:val="008D2B62"/>
    <w:rsid w:val="008D36B8"/>
    <w:rsid w:val="008D4C14"/>
    <w:rsid w:val="008D5156"/>
    <w:rsid w:val="008D6F83"/>
    <w:rsid w:val="008E1B65"/>
    <w:rsid w:val="008E2283"/>
    <w:rsid w:val="008E394E"/>
    <w:rsid w:val="008E39FC"/>
    <w:rsid w:val="008E410C"/>
    <w:rsid w:val="008E560E"/>
    <w:rsid w:val="008E6391"/>
    <w:rsid w:val="008E6D4A"/>
    <w:rsid w:val="008E7319"/>
    <w:rsid w:val="008E7F3F"/>
    <w:rsid w:val="008F11DE"/>
    <w:rsid w:val="008F20F6"/>
    <w:rsid w:val="008F3C30"/>
    <w:rsid w:val="008F5287"/>
    <w:rsid w:val="008F52E8"/>
    <w:rsid w:val="008F7415"/>
    <w:rsid w:val="008F79B3"/>
    <w:rsid w:val="008F7C55"/>
    <w:rsid w:val="00902577"/>
    <w:rsid w:val="009032CD"/>
    <w:rsid w:val="009036A1"/>
    <w:rsid w:val="00903E73"/>
    <w:rsid w:val="00906975"/>
    <w:rsid w:val="0090733F"/>
    <w:rsid w:val="009079CF"/>
    <w:rsid w:val="00910FEA"/>
    <w:rsid w:val="00911BF7"/>
    <w:rsid w:val="009158A9"/>
    <w:rsid w:val="00915BA2"/>
    <w:rsid w:val="00915E19"/>
    <w:rsid w:val="00916A20"/>
    <w:rsid w:val="00916C40"/>
    <w:rsid w:val="0091721B"/>
    <w:rsid w:val="009208E4"/>
    <w:rsid w:val="00920BD4"/>
    <w:rsid w:val="009210AC"/>
    <w:rsid w:val="00921969"/>
    <w:rsid w:val="00923218"/>
    <w:rsid w:val="00923A7F"/>
    <w:rsid w:val="009240E6"/>
    <w:rsid w:val="009254E0"/>
    <w:rsid w:val="00926474"/>
    <w:rsid w:val="00931C0C"/>
    <w:rsid w:val="00931C7E"/>
    <w:rsid w:val="0093283A"/>
    <w:rsid w:val="009349D0"/>
    <w:rsid w:val="00936592"/>
    <w:rsid w:val="00936B60"/>
    <w:rsid w:val="00937183"/>
    <w:rsid w:val="00937AA1"/>
    <w:rsid w:val="00942319"/>
    <w:rsid w:val="0094257C"/>
    <w:rsid w:val="00942A9E"/>
    <w:rsid w:val="00942BD0"/>
    <w:rsid w:val="00942D3C"/>
    <w:rsid w:val="009434B9"/>
    <w:rsid w:val="009436D6"/>
    <w:rsid w:val="00944AFD"/>
    <w:rsid w:val="00944FBB"/>
    <w:rsid w:val="009453F8"/>
    <w:rsid w:val="0094658B"/>
    <w:rsid w:val="0094660B"/>
    <w:rsid w:val="0094756E"/>
    <w:rsid w:val="00947B57"/>
    <w:rsid w:val="00950A0E"/>
    <w:rsid w:val="00950C9E"/>
    <w:rsid w:val="00950D5C"/>
    <w:rsid w:val="009511EB"/>
    <w:rsid w:val="009517D0"/>
    <w:rsid w:val="00952822"/>
    <w:rsid w:val="00954082"/>
    <w:rsid w:val="009541C3"/>
    <w:rsid w:val="00954985"/>
    <w:rsid w:val="009550F7"/>
    <w:rsid w:val="00956AE3"/>
    <w:rsid w:val="009577A0"/>
    <w:rsid w:val="00960C8A"/>
    <w:rsid w:val="00961328"/>
    <w:rsid w:val="00961817"/>
    <w:rsid w:val="00964416"/>
    <w:rsid w:val="009647E7"/>
    <w:rsid w:val="009649E7"/>
    <w:rsid w:val="0096513F"/>
    <w:rsid w:val="00965D7F"/>
    <w:rsid w:val="00966168"/>
    <w:rsid w:val="00966953"/>
    <w:rsid w:val="00966A00"/>
    <w:rsid w:val="009670D6"/>
    <w:rsid w:val="009678C8"/>
    <w:rsid w:val="009710D4"/>
    <w:rsid w:val="00971907"/>
    <w:rsid w:val="00971D7A"/>
    <w:rsid w:val="00971EB0"/>
    <w:rsid w:val="00972F9F"/>
    <w:rsid w:val="00973286"/>
    <w:rsid w:val="00973383"/>
    <w:rsid w:val="009746A5"/>
    <w:rsid w:val="0097485D"/>
    <w:rsid w:val="009748A9"/>
    <w:rsid w:val="009749F9"/>
    <w:rsid w:val="00974CEB"/>
    <w:rsid w:val="00975446"/>
    <w:rsid w:val="00975F2D"/>
    <w:rsid w:val="00976E21"/>
    <w:rsid w:val="009776F2"/>
    <w:rsid w:val="00977EF7"/>
    <w:rsid w:val="00980107"/>
    <w:rsid w:val="009815BD"/>
    <w:rsid w:val="00981995"/>
    <w:rsid w:val="0098230E"/>
    <w:rsid w:val="00983562"/>
    <w:rsid w:val="00983DBD"/>
    <w:rsid w:val="0098474A"/>
    <w:rsid w:val="00984AED"/>
    <w:rsid w:val="00984CA8"/>
    <w:rsid w:val="00984DC7"/>
    <w:rsid w:val="00984E4F"/>
    <w:rsid w:val="00986491"/>
    <w:rsid w:val="00987222"/>
    <w:rsid w:val="00987299"/>
    <w:rsid w:val="00990144"/>
    <w:rsid w:val="00990602"/>
    <w:rsid w:val="00990D84"/>
    <w:rsid w:val="00991646"/>
    <w:rsid w:val="009918F6"/>
    <w:rsid w:val="00992A29"/>
    <w:rsid w:val="00994F49"/>
    <w:rsid w:val="00995222"/>
    <w:rsid w:val="00995452"/>
    <w:rsid w:val="0099564A"/>
    <w:rsid w:val="00996A62"/>
    <w:rsid w:val="009976D8"/>
    <w:rsid w:val="00997921"/>
    <w:rsid w:val="00997CBD"/>
    <w:rsid w:val="009A134D"/>
    <w:rsid w:val="009A4055"/>
    <w:rsid w:val="009A407A"/>
    <w:rsid w:val="009B1BE2"/>
    <w:rsid w:val="009B3345"/>
    <w:rsid w:val="009B74A9"/>
    <w:rsid w:val="009C0D5A"/>
    <w:rsid w:val="009C137F"/>
    <w:rsid w:val="009C154A"/>
    <w:rsid w:val="009C1EEA"/>
    <w:rsid w:val="009C4AE7"/>
    <w:rsid w:val="009C653B"/>
    <w:rsid w:val="009C6D91"/>
    <w:rsid w:val="009C6FB4"/>
    <w:rsid w:val="009C7B8C"/>
    <w:rsid w:val="009D0144"/>
    <w:rsid w:val="009D0DEF"/>
    <w:rsid w:val="009D1FB4"/>
    <w:rsid w:val="009D280B"/>
    <w:rsid w:val="009D2ADB"/>
    <w:rsid w:val="009D36E3"/>
    <w:rsid w:val="009D3D96"/>
    <w:rsid w:val="009D539E"/>
    <w:rsid w:val="009D6FC5"/>
    <w:rsid w:val="009E0598"/>
    <w:rsid w:val="009E0D3D"/>
    <w:rsid w:val="009E2414"/>
    <w:rsid w:val="009E328D"/>
    <w:rsid w:val="009E366A"/>
    <w:rsid w:val="009E3869"/>
    <w:rsid w:val="009E3D7F"/>
    <w:rsid w:val="009E42F6"/>
    <w:rsid w:val="009E4AB8"/>
    <w:rsid w:val="009E5D80"/>
    <w:rsid w:val="009E6206"/>
    <w:rsid w:val="009E669D"/>
    <w:rsid w:val="009E6951"/>
    <w:rsid w:val="009F17D6"/>
    <w:rsid w:val="009F2524"/>
    <w:rsid w:val="009F2567"/>
    <w:rsid w:val="009F2C5F"/>
    <w:rsid w:val="009F35A0"/>
    <w:rsid w:val="009F3839"/>
    <w:rsid w:val="009F423C"/>
    <w:rsid w:val="009F5498"/>
    <w:rsid w:val="009F633D"/>
    <w:rsid w:val="009F6A85"/>
    <w:rsid w:val="009F6F2E"/>
    <w:rsid w:val="009F7323"/>
    <w:rsid w:val="00A01769"/>
    <w:rsid w:val="00A023C0"/>
    <w:rsid w:val="00A034AB"/>
    <w:rsid w:val="00A03BBD"/>
    <w:rsid w:val="00A04317"/>
    <w:rsid w:val="00A04AF6"/>
    <w:rsid w:val="00A05A85"/>
    <w:rsid w:val="00A069AC"/>
    <w:rsid w:val="00A06BA2"/>
    <w:rsid w:val="00A06DEE"/>
    <w:rsid w:val="00A0713D"/>
    <w:rsid w:val="00A07B96"/>
    <w:rsid w:val="00A10BE5"/>
    <w:rsid w:val="00A10EED"/>
    <w:rsid w:val="00A128F9"/>
    <w:rsid w:val="00A13695"/>
    <w:rsid w:val="00A137BF"/>
    <w:rsid w:val="00A141BF"/>
    <w:rsid w:val="00A15044"/>
    <w:rsid w:val="00A16DA2"/>
    <w:rsid w:val="00A16FE0"/>
    <w:rsid w:val="00A17066"/>
    <w:rsid w:val="00A17A22"/>
    <w:rsid w:val="00A17B0C"/>
    <w:rsid w:val="00A204DA"/>
    <w:rsid w:val="00A20BBD"/>
    <w:rsid w:val="00A258CC"/>
    <w:rsid w:val="00A26930"/>
    <w:rsid w:val="00A2716D"/>
    <w:rsid w:val="00A271DE"/>
    <w:rsid w:val="00A3054A"/>
    <w:rsid w:val="00A3079A"/>
    <w:rsid w:val="00A31812"/>
    <w:rsid w:val="00A335E6"/>
    <w:rsid w:val="00A33C57"/>
    <w:rsid w:val="00A351E7"/>
    <w:rsid w:val="00A37926"/>
    <w:rsid w:val="00A37F57"/>
    <w:rsid w:val="00A424A5"/>
    <w:rsid w:val="00A4346F"/>
    <w:rsid w:val="00A439F2"/>
    <w:rsid w:val="00A441E3"/>
    <w:rsid w:val="00A4458C"/>
    <w:rsid w:val="00A44AB1"/>
    <w:rsid w:val="00A44EC8"/>
    <w:rsid w:val="00A45D35"/>
    <w:rsid w:val="00A47741"/>
    <w:rsid w:val="00A47ED6"/>
    <w:rsid w:val="00A503F1"/>
    <w:rsid w:val="00A50667"/>
    <w:rsid w:val="00A50ABE"/>
    <w:rsid w:val="00A51549"/>
    <w:rsid w:val="00A5248E"/>
    <w:rsid w:val="00A55CB9"/>
    <w:rsid w:val="00A560AD"/>
    <w:rsid w:val="00A5616C"/>
    <w:rsid w:val="00A562E9"/>
    <w:rsid w:val="00A56554"/>
    <w:rsid w:val="00A56737"/>
    <w:rsid w:val="00A57B22"/>
    <w:rsid w:val="00A601FF"/>
    <w:rsid w:val="00A60FE1"/>
    <w:rsid w:val="00A615C1"/>
    <w:rsid w:val="00A6234F"/>
    <w:rsid w:val="00A63D90"/>
    <w:rsid w:val="00A6481C"/>
    <w:rsid w:val="00A653D1"/>
    <w:rsid w:val="00A65B49"/>
    <w:rsid w:val="00A7040F"/>
    <w:rsid w:val="00A70D11"/>
    <w:rsid w:val="00A72BEA"/>
    <w:rsid w:val="00A72DC4"/>
    <w:rsid w:val="00A743F8"/>
    <w:rsid w:val="00A744CD"/>
    <w:rsid w:val="00A759A9"/>
    <w:rsid w:val="00A77F53"/>
    <w:rsid w:val="00A800E5"/>
    <w:rsid w:val="00A801FE"/>
    <w:rsid w:val="00A80FD7"/>
    <w:rsid w:val="00A81265"/>
    <w:rsid w:val="00A83C13"/>
    <w:rsid w:val="00A8476A"/>
    <w:rsid w:val="00A848F6"/>
    <w:rsid w:val="00A84BEE"/>
    <w:rsid w:val="00A8681A"/>
    <w:rsid w:val="00A86F0D"/>
    <w:rsid w:val="00A8766F"/>
    <w:rsid w:val="00A877B1"/>
    <w:rsid w:val="00A90A12"/>
    <w:rsid w:val="00A90E66"/>
    <w:rsid w:val="00A93C4D"/>
    <w:rsid w:val="00A951DA"/>
    <w:rsid w:val="00A95348"/>
    <w:rsid w:val="00A95681"/>
    <w:rsid w:val="00A96D67"/>
    <w:rsid w:val="00A97116"/>
    <w:rsid w:val="00A97A0B"/>
    <w:rsid w:val="00AA089A"/>
    <w:rsid w:val="00AA1937"/>
    <w:rsid w:val="00AA1B80"/>
    <w:rsid w:val="00AA214E"/>
    <w:rsid w:val="00AA29AD"/>
    <w:rsid w:val="00AA2FAB"/>
    <w:rsid w:val="00AA3337"/>
    <w:rsid w:val="00AA48B8"/>
    <w:rsid w:val="00AA63CF"/>
    <w:rsid w:val="00AA6B05"/>
    <w:rsid w:val="00AB1B37"/>
    <w:rsid w:val="00AB2245"/>
    <w:rsid w:val="00AB257C"/>
    <w:rsid w:val="00AB2EA7"/>
    <w:rsid w:val="00AB369E"/>
    <w:rsid w:val="00AB53E6"/>
    <w:rsid w:val="00AB5877"/>
    <w:rsid w:val="00AB6B10"/>
    <w:rsid w:val="00AB6C5D"/>
    <w:rsid w:val="00AB78BE"/>
    <w:rsid w:val="00AC01E9"/>
    <w:rsid w:val="00AC0E8C"/>
    <w:rsid w:val="00AC1545"/>
    <w:rsid w:val="00AC1C6C"/>
    <w:rsid w:val="00AC3525"/>
    <w:rsid w:val="00AC4AAF"/>
    <w:rsid w:val="00AC4E67"/>
    <w:rsid w:val="00AC4F0F"/>
    <w:rsid w:val="00AC51FA"/>
    <w:rsid w:val="00AC63AB"/>
    <w:rsid w:val="00AD0136"/>
    <w:rsid w:val="00AD0CE6"/>
    <w:rsid w:val="00AD1494"/>
    <w:rsid w:val="00AD1651"/>
    <w:rsid w:val="00AD1B9F"/>
    <w:rsid w:val="00AD2DEA"/>
    <w:rsid w:val="00AD3D03"/>
    <w:rsid w:val="00AD5EF7"/>
    <w:rsid w:val="00AD6890"/>
    <w:rsid w:val="00AD6896"/>
    <w:rsid w:val="00AD6C05"/>
    <w:rsid w:val="00AE19E0"/>
    <w:rsid w:val="00AE1E7D"/>
    <w:rsid w:val="00AE2AD0"/>
    <w:rsid w:val="00AE2B61"/>
    <w:rsid w:val="00AE2B9E"/>
    <w:rsid w:val="00AE3DCE"/>
    <w:rsid w:val="00AE41DA"/>
    <w:rsid w:val="00AE4CF2"/>
    <w:rsid w:val="00AE5370"/>
    <w:rsid w:val="00AE5CA0"/>
    <w:rsid w:val="00AE7007"/>
    <w:rsid w:val="00AE7CD1"/>
    <w:rsid w:val="00AF242B"/>
    <w:rsid w:val="00AF250C"/>
    <w:rsid w:val="00AF30C3"/>
    <w:rsid w:val="00AF3376"/>
    <w:rsid w:val="00AF383B"/>
    <w:rsid w:val="00AF3C72"/>
    <w:rsid w:val="00AF43DA"/>
    <w:rsid w:val="00AF659F"/>
    <w:rsid w:val="00B00E21"/>
    <w:rsid w:val="00B05A55"/>
    <w:rsid w:val="00B06248"/>
    <w:rsid w:val="00B06854"/>
    <w:rsid w:val="00B0731C"/>
    <w:rsid w:val="00B07535"/>
    <w:rsid w:val="00B075C5"/>
    <w:rsid w:val="00B075D2"/>
    <w:rsid w:val="00B07BA6"/>
    <w:rsid w:val="00B07BFE"/>
    <w:rsid w:val="00B103EA"/>
    <w:rsid w:val="00B10F3E"/>
    <w:rsid w:val="00B1199E"/>
    <w:rsid w:val="00B1247B"/>
    <w:rsid w:val="00B12BE5"/>
    <w:rsid w:val="00B13E5F"/>
    <w:rsid w:val="00B15C06"/>
    <w:rsid w:val="00B16B5E"/>
    <w:rsid w:val="00B17E78"/>
    <w:rsid w:val="00B20588"/>
    <w:rsid w:val="00B209DC"/>
    <w:rsid w:val="00B2102A"/>
    <w:rsid w:val="00B21934"/>
    <w:rsid w:val="00B21ACB"/>
    <w:rsid w:val="00B228A3"/>
    <w:rsid w:val="00B234DB"/>
    <w:rsid w:val="00B238D7"/>
    <w:rsid w:val="00B239C3"/>
    <w:rsid w:val="00B2409F"/>
    <w:rsid w:val="00B2430A"/>
    <w:rsid w:val="00B25C5E"/>
    <w:rsid w:val="00B26902"/>
    <w:rsid w:val="00B26CA9"/>
    <w:rsid w:val="00B27274"/>
    <w:rsid w:val="00B276D3"/>
    <w:rsid w:val="00B306C6"/>
    <w:rsid w:val="00B3080E"/>
    <w:rsid w:val="00B30A78"/>
    <w:rsid w:val="00B31A2E"/>
    <w:rsid w:val="00B31E3C"/>
    <w:rsid w:val="00B33446"/>
    <w:rsid w:val="00B33FAA"/>
    <w:rsid w:val="00B345FA"/>
    <w:rsid w:val="00B34F08"/>
    <w:rsid w:val="00B3577B"/>
    <w:rsid w:val="00B35E22"/>
    <w:rsid w:val="00B37690"/>
    <w:rsid w:val="00B37A9F"/>
    <w:rsid w:val="00B41B01"/>
    <w:rsid w:val="00B42017"/>
    <w:rsid w:val="00B42A45"/>
    <w:rsid w:val="00B42CEF"/>
    <w:rsid w:val="00B42E91"/>
    <w:rsid w:val="00B43B2C"/>
    <w:rsid w:val="00B43B9A"/>
    <w:rsid w:val="00B443AE"/>
    <w:rsid w:val="00B447FC"/>
    <w:rsid w:val="00B44DE0"/>
    <w:rsid w:val="00B44FD6"/>
    <w:rsid w:val="00B45218"/>
    <w:rsid w:val="00B455B0"/>
    <w:rsid w:val="00B466BA"/>
    <w:rsid w:val="00B4752D"/>
    <w:rsid w:val="00B47C6E"/>
    <w:rsid w:val="00B47D1D"/>
    <w:rsid w:val="00B5079A"/>
    <w:rsid w:val="00B51FBF"/>
    <w:rsid w:val="00B52021"/>
    <w:rsid w:val="00B52B4F"/>
    <w:rsid w:val="00B53287"/>
    <w:rsid w:val="00B53B1F"/>
    <w:rsid w:val="00B54063"/>
    <w:rsid w:val="00B546EB"/>
    <w:rsid w:val="00B54B95"/>
    <w:rsid w:val="00B556D5"/>
    <w:rsid w:val="00B604D4"/>
    <w:rsid w:val="00B6069F"/>
    <w:rsid w:val="00B6070F"/>
    <w:rsid w:val="00B60D4F"/>
    <w:rsid w:val="00B61A8B"/>
    <w:rsid w:val="00B61A99"/>
    <w:rsid w:val="00B61D67"/>
    <w:rsid w:val="00B62475"/>
    <w:rsid w:val="00B62632"/>
    <w:rsid w:val="00B6538A"/>
    <w:rsid w:val="00B65B95"/>
    <w:rsid w:val="00B66FB1"/>
    <w:rsid w:val="00B67215"/>
    <w:rsid w:val="00B70190"/>
    <w:rsid w:val="00B706CE"/>
    <w:rsid w:val="00B70BC0"/>
    <w:rsid w:val="00B70CC0"/>
    <w:rsid w:val="00B718E8"/>
    <w:rsid w:val="00B71A4C"/>
    <w:rsid w:val="00B721B0"/>
    <w:rsid w:val="00B732E5"/>
    <w:rsid w:val="00B73C5F"/>
    <w:rsid w:val="00B74C5A"/>
    <w:rsid w:val="00B75C8D"/>
    <w:rsid w:val="00B763D1"/>
    <w:rsid w:val="00B76D63"/>
    <w:rsid w:val="00B7721C"/>
    <w:rsid w:val="00B778F2"/>
    <w:rsid w:val="00B807FE"/>
    <w:rsid w:val="00B80999"/>
    <w:rsid w:val="00B81831"/>
    <w:rsid w:val="00B81C02"/>
    <w:rsid w:val="00B81DBC"/>
    <w:rsid w:val="00B81E67"/>
    <w:rsid w:val="00B81F52"/>
    <w:rsid w:val="00B82241"/>
    <w:rsid w:val="00B82FCD"/>
    <w:rsid w:val="00B84265"/>
    <w:rsid w:val="00B84D80"/>
    <w:rsid w:val="00B850DB"/>
    <w:rsid w:val="00B85161"/>
    <w:rsid w:val="00B856CD"/>
    <w:rsid w:val="00B85C64"/>
    <w:rsid w:val="00B86618"/>
    <w:rsid w:val="00B86B33"/>
    <w:rsid w:val="00B86DE4"/>
    <w:rsid w:val="00B86F57"/>
    <w:rsid w:val="00B8700A"/>
    <w:rsid w:val="00B87B13"/>
    <w:rsid w:val="00B906DB"/>
    <w:rsid w:val="00B90C16"/>
    <w:rsid w:val="00B90DB8"/>
    <w:rsid w:val="00B93AAC"/>
    <w:rsid w:val="00B9429C"/>
    <w:rsid w:val="00B950B6"/>
    <w:rsid w:val="00B963F2"/>
    <w:rsid w:val="00B9650C"/>
    <w:rsid w:val="00B968A3"/>
    <w:rsid w:val="00B97104"/>
    <w:rsid w:val="00B97AF3"/>
    <w:rsid w:val="00BA0AE7"/>
    <w:rsid w:val="00BA471B"/>
    <w:rsid w:val="00BA5AD9"/>
    <w:rsid w:val="00BA5FBC"/>
    <w:rsid w:val="00BA6119"/>
    <w:rsid w:val="00BA6592"/>
    <w:rsid w:val="00BA6A16"/>
    <w:rsid w:val="00BA6DB5"/>
    <w:rsid w:val="00BA75FB"/>
    <w:rsid w:val="00BA763D"/>
    <w:rsid w:val="00BB2498"/>
    <w:rsid w:val="00BB2711"/>
    <w:rsid w:val="00BB3506"/>
    <w:rsid w:val="00BB35C4"/>
    <w:rsid w:val="00BB3FD1"/>
    <w:rsid w:val="00BB4C42"/>
    <w:rsid w:val="00BB4E9B"/>
    <w:rsid w:val="00BB5B9D"/>
    <w:rsid w:val="00BB69BD"/>
    <w:rsid w:val="00BB6A0C"/>
    <w:rsid w:val="00BB7160"/>
    <w:rsid w:val="00BC48AB"/>
    <w:rsid w:val="00BC4A38"/>
    <w:rsid w:val="00BC528B"/>
    <w:rsid w:val="00BC7BCF"/>
    <w:rsid w:val="00BD09DF"/>
    <w:rsid w:val="00BD10F3"/>
    <w:rsid w:val="00BD3B48"/>
    <w:rsid w:val="00BD4788"/>
    <w:rsid w:val="00BD48E5"/>
    <w:rsid w:val="00BD529C"/>
    <w:rsid w:val="00BD52DF"/>
    <w:rsid w:val="00BD6174"/>
    <w:rsid w:val="00BD72DB"/>
    <w:rsid w:val="00BE0C6F"/>
    <w:rsid w:val="00BE2D55"/>
    <w:rsid w:val="00BE39B4"/>
    <w:rsid w:val="00BE3FC9"/>
    <w:rsid w:val="00BE64AF"/>
    <w:rsid w:val="00BE733B"/>
    <w:rsid w:val="00BE743A"/>
    <w:rsid w:val="00BE74A7"/>
    <w:rsid w:val="00BF04B1"/>
    <w:rsid w:val="00BF1750"/>
    <w:rsid w:val="00BF18BD"/>
    <w:rsid w:val="00BF1927"/>
    <w:rsid w:val="00BF29EE"/>
    <w:rsid w:val="00BF2DD3"/>
    <w:rsid w:val="00BF51BB"/>
    <w:rsid w:val="00BF5CAD"/>
    <w:rsid w:val="00BF72A3"/>
    <w:rsid w:val="00C00603"/>
    <w:rsid w:val="00C01B4E"/>
    <w:rsid w:val="00C03F98"/>
    <w:rsid w:val="00C041B1"/>
    <w:rsid w:val="00C043DB"/>
    <w:rsid w:val="00C04E25"/>
    <w:rsid w:val="00C07BB0"/>
    <w:rsid w:val="00C1090F"/>
    <w:rsid w:val="00C11064"/>
    <w:rsid w:val="00C12EFC"/>
    <w:rsid w:val="00C1347D"/>
    <w:rsid w:val="00C13AF5"/>
    <w:rsid w:val="00C14051"/>
    <w:rsid w:val="00C14B03"/>
    <w:rsid w:val="00C14CA3"/>
    <w:rsid w:val="00C16327"/>
    <w:rsid w:val="00C2037F"/>
    <w:rsid w:val="00C217EB"/>
    <w:rsid w:val="00C2401D"/>
    <w:rsid w:val="00C272C1"/>
    <w:rsid w:val="00C274DE"/>
    <w:rsid w:val="00C27B71"/>
    <w:rsid w:val="00C27C77"/>
    <w:rsid w:val="00C303D9"/>
    <w:rsid w:val="00C3087F"/>
    <w:rsid w:val="00C30A7B"/>
    <w:rsid w:val="00C3245D"/>
    <w:rsid w:val="00C32486"/>
    <w:rsid w:val="00C33254"/>
    <w:rsid w:val="00C333B8"/>
    <w:rsid w:val="00C33883"/>
    <w:rsid w:val="00C34595"/>
    <w:rsid w:val="00C36D41"/>
    <w:rsid w:val="00C37713"/>
    <w:rsid w:val="00C40AB6"/>
    <w:rsid w:val="00C411E3"/>
    <w:rsid w:val="00C424D7"/>
    <w:rsid w:val="00C43BCF"/>
    <w:rsid w:val="00C4415C"/>
    <w:rsid w:val="00C4560F"/>
    <w:rsid w:val="00C470B7"/>
    <w:rsid w:val="00C503A9"/>
    <w:rsid w:val="00C50B9E"/>
    <w:rsid w:val="00C51A1C"/>
    <w:rsid w:val="00C526A1"/>
    <w:rsid w:val="00C556C8"/>
    <w:rsid w:val="00C55A3D"/>
    <w:rsid w:val="00C56824"/>
    <w:rsid w:val="00C60819"/>
    <w:rsid w:val="00C61AF8"/>
    <w:rsid w:val="00C61E72"/>
    <w:rsid w:val="00C6366B"/>
    <w:rsid w:val="00C639DE"/>
    <w:rsid w:val="00C64990"/>
    <w:rsid w:val="00C652DF"/>
    <w:rsid w:val="00C654EC"/>
    <w:rsid w:val="00C66EDD"/>
    <w:rsid w:val="00C6751C"/>
    <w:rsid w:val="00C67DE9"/>
    <w:rsid w:val="00C70E51"/>
    <w:rsid w:val="00C71D1D"/>
    <w:rsid w:val="00C7259D"/>
    <w:rsid w:val="00C72860"/>
    <w:rsid w:val="00C7408C"/>
    <w:rsid w:val="00C76311"/>
    <w:rsid w:val="00C76564"/>
    <w:rsid w:val="00C80251"/>
    <w:rsid w:val="00C8036D"/>
    <w:rsid w:val="00C80F5A"/>
    <w:rsid w:val="00C816BB"/>
    <w:rsid w:val="00C824AC"/>
    <w:rsid w:val="00C824B0"/>
    <w:rsid w:val="00C844CD"/>
    <w:rsid w:val="00C87036"/>
    <w:rsid w:val="00C9014D"/>
    <w:rsid w:val="00C90A71"/>
    <w:rsid w:val="00C92BCD"/>
    <w:rsid w:val="00C931FD"/>
    <w:rsid w:val="00C944C3"/>
    <w:rsid w:val="00C968EC"/>
    <w:rsid w:val="00C9748A"/>
    <w:rsid w:val="00C97B51"/>
    <w:rsid w:val="00C97C8E"/>
    <w:rsid w:val="00CA0C6C"/>
    <w:rsid w:val="00CA1AFF"/>
    <w:rsid w:val="00CA1E44"/>
    <w:rsid w:val="00CA2230"/>
    <w:rsid w:val="00CA31D8"/>
    <w:rsid w:val="00CA4B1F"/>
    <w:rsid w:val="00CA571A"/>
    <w:rsid w:val="00CA61C4"/>
    <w:rsid w:val="00CA6FC1"/>
    <w:rsid w:val="00CA723F"/>
    <w:rsid w:val="00CA744A"/>
    <w:rsid w:val="00CB0085"/>
    <w:rsid w:val="00CB28DA"/>
    <w:rsid w:val="00CB2D28"/>
    <w:rsid w:val="00CB3D9F"/>
    <w:rsid w:val="00CB52F8"/>
    <w:rsid w:val="00CB5B0F"/>
    <w:rsid w:val="00CB67B0"/>
    <w:rsid w:val="00CB6BFE"/>
    <w:rsid w:val="00CB750F"/>
    <w:rsid w:val="00CB7719"/>
    <w:rsid w:val="00CC0743"/>
    <w:rsid w:val="00CC0C72"/>
    <w:rsid w:val="00CC2474"/>
    <w:rsid w:val="00CC249C"/>
    <w:rsid w:val="00CC28CC"/>
    <w:rsid w:val="00CC2C2A"/>
    <w:rsid w:val="00CC36A5"/>
    <w:rsid w:val="00CC39BB"/>
    <w:rsid w:val="00CC3F20"/>
    <w:rsid w:val="00CC4106"/>
    <w:rsid w:val="00CC42AE"/>
    <w:rsid w:val="00CC4371"/>
    <w:rsid w:val="00CC4B73"/>
    <w:rsid w:val="00CC4C37"/>
    <w:rsid w:val="00CC7D7D"/>
    <w:rsid w:val="00CD2657"/>
    <w:rsid w:val="00CD386B"/>
    <w:rsid w:val="00CD38EA"/>
    <w:rsid w:val="00CD3EC2"/>
    <w:rsid w:val="00CD42B2"/>
    <w:rsid w:val="00CD4E50"/>
    <w:rsid w:val="00CE0AAA"/>
    <w:rsid w:val="00CE0EAD"/>
    <w:rsid w:val="00CE0F54"/>
    <w:rsid w:val="00CE1885"/>
    <w:rsid w:val="00CE32EB"/>
    <w:rsid w:val="00CE3FE2"/>
    <w:rsid w:val="00CE6E6A"/>
    <w:rsid w:val="00CE7548"/>
    <w:rsid w:val="00CE7CEB"/>
    <w:rsid w:val="00CE7F1D"/>
    <w:rsid w:val="00CF04DA"/>
    <w:rsid w:val="00CF0F58"/>
    <w:rsid w:val="00CF1C45"/>
    <w:rsid w:val="00CF4A7D"/>
    <w:rsid w:val="00CF5AA0"/>
    <w:rsid w:val="00CF5AF4"/>
    <w:rsid w:val="00CF6BED"/>
    <w:rsid w:val="00CF74D3"/>
    <w:rsid w:val="00CF77BF"/>
    <w:rsid w:val="00D00801"/>
    <w:rsid w:val="00D0224D"/>
    <w:rsid w:val="00D0287D"/>
    <w:rsid w:val="00D03088"/>
    <w:rsid w:val="00D03682"/>
    <w:rsid w:val="00D03B63"/>
    <w:rsid w:val="00D06381"/>
    <w:rsid w:val="00D0662A"/>
    <w:rsid w:val="00D0749B"/>
    <w:rsid w:val="00D125C6"/>
    <w:rsid w:val="00D13A2C"/>
    <w:rsid w:val="00D14C27"/>
    <w:rsid w:val="00D15223"/>
    <w:rsid w:val="00D15239"/>
    <w:rsid w:val="00D15CDD"/>
    <w:rsid w:val="00D16DB8"/>
    <w:rsid w:val="00D174DA"/>
    <w:rsid w:val="00D20EB6"/>
    <w:rsid w:val="00D23455"/>
    <w:rsid w:val="00D23896"/>
    <w:rsid w:val="00D24B60"/>
    <w:rsid w:val="00D24E02"/>
    <w:rsid w:val="00D25ACB"/>
    <w:rsid w:val="00D260C3"/>
    <w:rsid w:val="00D27435"/>
    <w:rsid w:val="00D27507"/>
    <w:rsid w:val="00D27C2B"/>
    <w:rsid w:val="00D313DE"/>
    <w:rsid w:val="00D3148D"/>
    <w:rsid w:val="00D318AA"/>
    <w:rsid w:val="00D3396B"/>
    <w:rsid w:val="00D33972"/>
    <w:rsid w:val="00D33D09"/>
    <w:rsid w:val="00D34164"/>
    <w:rsid w:val="00D349F0"/>
    <w:rsid w:val="00D3525E"/>
    <w:rsid w:val="00D35E8E"/>
    <w:rsid w:val="00D35ECA"/>
    <w:rsid w:val="00D410B5"/>
    <w:rsid w:val="00D4120A"/>
    <w:rsid w:val="00D41C70"/>
    <w:rsid w:val="00D41D8C"/>
    <w:rsid w:val="00D4357E"/>
    <w:rsid w:val="00D44155"/>
    <w:rsid w:val="00D441D9"/>
    <w:rsid w:val="00D447A3"/>
    <w:rsid w:val="00D44AD6"/>
    <w:rsid w:val="00D44EEE"/>
    <w:rsid w:val="00D4793A"/>
    <w:rsid w:val="00D47A90"/>
    <w:rsid w:val="00D50C44"/>
    <w:rsid w:val="00D52557"/>
    <w:rsid w:val="00D52C9A"/>
    <w:rsid w:val="00D53097"/>
    <w:rsid w:val="00D5314C"/>
    <w:rsid w:val="00D5391D"/>
    <w:rsid w:val="00D555CE"/>
    <w:rsid w:val="00D55A85"/>
    <w:rsid w:val="00D5605E"/>
    <w:rsid w:val="00D6054E"/>
    <w:rsid w:val="00D60753"/>
    <w:rsid w:val="00D607CC"/>
    <w:rsid w:val="00D6129C"/>
    <w:rsid w:val="00D61619"/>
    <w:rsid w:val="00D618F7"/>
    <w:rsid w:val="00D64CFC"/>
    <w:rsid w:val="00D655B6"/>
    <w:rsid w:val="00D660C5"/>
    <w:rsid w:val="00D66162"/>
    <w:rsid w:val="00D6770B"/>
    <w:rsid w:val="00D701F8"/>
    <w:rsid w:val="00D71C82"/>
    <w:rsid w:val="00D722B7"/>
    <w:rsid w:val="00D722C1"/>
    <w:rsid w:val="00D733F0"/>
    <w:rsid w:val="00D73C39"/>
    <w:rsid w:val="00D73F66"/>
    <w:rsid w:val="00D7447C"/>
    <w:rsid w:val="00D74F99"/>
    <w:rsid w:val="00D75D98"/>
    <w:rsid w:val="00D760AC"/>
    <w:rsid w:val="00D76520"/>
    <w:rsid w:val="00D76B00"/>
    <w:rsid w:val="00D76E50"/>
    <w:rsid w:val="00D77515"/>
    <w:rsid w:val="00D7794C"/>
    <w:rsid w:val="00D779CC"/>
    <w:rsid w:val="00D779E0"/>
    <w:rsid w:val="00D82107"/>
    <w:rsid w:val="00D82932"/>
    <w:rsid w:val="00D83439"/>
    <w:rsid w:val="00D835BD"/>
    <w:rsid w:val="00D83CEF"/>
    <w:rsid w:val="00D85854"/>
    <w:rsid w:val="00D858BC"/>
    <w:rsid w:val="00D86BE5"/>
    <w:rsid w:val="00D86C21"/>
    <w:rsid w:val="00D870C4"/>
    <w:rsid w:val="00D901B4"/>
    <w:rsid w:val="00D90470"/>
    <w:rsid w:val="00D90A6C"/>
    <w:rsid w:val="00D91EEF"/>
    <w:rsid w:val="00D9243E"/>
    <w:rsid w:val="00D930AF"/>
    <w:rsid w:val="00D93C98"/>
    <w:rsid w:val="00D94B5F"/>
    <w:rsid w:val="00D95329"/>
    <w:rsid w:val="00D95950"/>
    <w:rsid w:val="00D95A60"/>
    <w:rsid w:val="00D95B9D"/>
    <w:rsid w:val="00D97A40"/>
    <w:rsid w:val="00DA0464"/>
    <w:rsid w:val="00DA0E21"/>
    <w:rsid w:val="00DA0F1F"/>
    <w:rsid w:val="00DA2156"/>
    <w:rsid w:val="00DA22E7"/>
    <w:rsid w:val="00DA268F"/>
    <w:rsid w:val="00DA2ECB"/>
    <w:rsid w:val="00DA3875"/>
    <w:rsid w:val="00DA530E"/>
    <w:rsid w:val="00DA70F8"/>
    <w:rsid w:val="00DA7811"/>
    <w:rsid w:val="00DB0354"/>
    <w:rsid w:val="00DB0392"/>
    <w:rsid w:val="00DB04C7"/>
    <w:rsid w:val="00DB0E3F"/>
    <w:rsid w:val="00DB1F99"/>
    <w:rsid w:val="00DB20D7"/>
    <w:rsid w:val="00DB3365"/>
    <w:rsid w:val="00DB4711"/>
    <w:rsid w:val="00DB54C8"/>
    <w:rsid w:val="00DB7947"/>
    <w:rsid w:val="00DC022A"/>
    <w:rsid w:val="00DC05D1"/>
    <w:rsid w:val="00DC0E45"/>
    <w:rsid w:val="00DC1EBC"/>
    <w:rsid w:val="00DC2042"/>
    <w:rsid w:val="00DC2970"/>
    <w:rsid w:val="00DC361B"/>
    <w:rsid w:val="00DC40A7"/>
    <w:rsid w:val="00DC5CFB"/>
    <w:rsid w:val="00DC7374"/>
    <w:rsid w:val="00DC7F5C"/>
    <w:rsid w:val="00DD11FE"/>
    <w:rsid w:val="00DD14D3"/>
    <w:rsid w:val="00DD29C8"/>
    <w:rsid w:val="00DD3678"/>
    <w:rsid w:val="00DD3D10"/>
    <w:rsid w:val="00DD5D6D"/>
    <w:rsid w:val="00DD667E"/>
    <w:rsid w:val="00DD7DED"/>
    <w:rsid w:val="00DE00E8"/>
    <w:rsid w:val="00DE0E01"/>
    <w:rsid w:val="00DE24F1"/>
    <w:rsid w:val="00DE4CCE"/>
    <w:rsid w:val="00DE68B4"/>
    <w:rsid w:val="00DE73C8"/>
    <w:rsid w:val="00DE797B"/>
    <w:rsid w:val="00DE79D4"/>
    <w:rsid w:val="00DE7CF8"/>
    <w:rsid w:val="00DF0108"/>
    <w:rsid w:val="00DF0EA2"/>
    <w:rsid w:val="00DF2B1B"/>
    <w:rsid w:val="00DF2DB2"/>
    <w:rsid w:val="00DF307E"/>
    <w:rsid w:val="00DF3C99"/>
    <w:rsid w:val="00DF45AF"/>
    <w:rsid w:val="00DF5308"/>
    <w:rsid w:val="00DF5A5D"/>
    <w:rsid w:val="00DF5D21"/>
    <w:rsid w:val="00DF696A"/>
    <w:rsid w:val="00DF7142"/>
    <w:rsid w:val="00DF798A"/>
    <w:rsid w:val="00E003A3"/>
    <w:rsid w:val="00E011FC"/>
    <w:rsid w:val="00E013A7"/>
    <w:rsid w:val="00E01583"/>
    <w:rsid w:val="00E029E9"/>
    <w:rsid w:val="00E03A48"/>
    <w:rsid w:val="00E03D4A"/>
    <w:rsid w:val="00E0569E"/>
    <w:rsid w:val="00E0633F"/>
    <w:rsid w:val="00E06E34"/>
    <w:rsid w:val="00E0752A"/>
    <w:rsid w:val="00E10298"/>
    <w:rsid w:val="00E12370"/>
    <w:rsid w:val="00E1321A"/>
    <w:rsid w:val="00E141D6"/>
    <w:rsid w:val="00E16707"/>
    <w:rsid w:val="00E169AE"/>
    <w:rsid w:val="00E21D29"/>
    <w:rsid w:val="00E21FF4"/>
    <w:rsid w:val="00E22843"/>
    <w:rsid w:val="00E23814"/>
    <w:rsid w:val="00E2397C"/>
    <w:rsid w:val="00E23A9C"/>
    <w:rsid w:val="00E27851"/>
    <w:rsid w:val="00E27FD1"/>
    <w:rsid w:val="00E31B74"/>
    <w:rsid w:val="00E3351E"/>
    <w:rsid w:val="00E3374C"/>
    <w:rsid w:val="00E33C78"/>
    <w:rsid w:val="00E347BB"/>
    <w:rsid w:val="00E348D8"/>
    <w:rsid w:val="00E34B98"/>
    <w:rsid w:val="00E36E48"/>
    <w:rsid w:val="00E36F35"/>
    <w:rsid w:val="00E37063"/>
    <w:rsid w:val="00E37D19"/>
    <w:rsid w:val="00E37DE6"/>
    <w:rsid w:val="00E402B0"/>
    <w:rsid w:val="00E407F2"/>
    <w:rsid w:val="00E40C6C"/>
    <w:rsid w:val="00E4108F"/>
    <w:rsid w:val="00E4232F"/>
    <w:rsid w:val="00E42505"/>
    <w:rsid w:val="00E43994"/>
    <w:rsid w:val="00E443B1"/>
    <w:rsid w:val="00E44B28"/>
    <w:rsid w:val="00E44EE6"/>
    <w:rsid w:val="00E46052"/>
    <w:rsid w:val="00E4635D"/>
    <w:rsid w:val="00E4646E"/>
    <w:rsid w:val="00E46B6A"/>
    <w:rsid w:val="00E475A5"/>
    <w:rsid w:val="00E5020A"/>
    <w:rsid w:val="00E507AD"/>
    <w:rsid w:val="00E51243"/>
    <w:rsid w:val="00E53710"/>
    <w:rsid w:val="00E539DD"/>
    <w:rsid w:val="00E542D5"/>
    <w:rsid w:val="00E559F3"/>
    <w:rsid w:val="00E56892"/>
    <w:rsid w:val="00E571D2"/>
    <w:rsid w:val="00E57A79"/>
    <w:rsid w:val="00E6134A"/>
    <w:rsid w:val="00E62662"/>
    <w:rsid w:val="00E63E5F"/>
    <w:rsid w:val="00E65C6A"/>
    <w:rsid w:val="00E65EC9"/>
    <w:rsid w:val="00E65FFF"/>
    <w:rsid w:val="00E671B5"/>
    <w:rsid w:val="00E70761"/>
    <w:rsid w:val="00E72141"/>
    <w:rsid w:val="00E72B9F"/>
    <w:rsid w:val="00E73CC0"/>
    <w:rsid w:val="00E73E4F"/>
    <w:rsid w:val="00E74281"/>
    <w:rsid w:val="00E744E1"/>
    <w:rsid w:val="00E77C88"/>
    <w:rsid w:val="00E80B38"/>
    <w:rsid w:val="00E80C79"/>
    <w:rsid w:val="00E82279"/>
    <w:rsid w:val="00E84529"/>
    <w:rsid w:val="00E85E4C"/>
    <w:rsid w:val="00E87ED3"/>
    <w:rsid w:val="00E90461"/>
    <w:rsid w:val="00E90804"/>
    <w:rsid w:val="00E9307D"/>
    <w:rsid w:val="00E94DA9"/>
    <w:rsid w:val="00E95A3E"/>
    <w:rsid w:val="00E96269"/>
    <w:rsid w:val="00E96A2F"/>
    <w:rsid w:val="00E975FC"/>
    <w:rsid w:val="00EA019D"/>
    <w:rsid w:val="00EA2FCE"/>
    <w:rsid w:val="00EA3C01"/>
    <w:rsid w:val="00EA4587"/>
    <w:rsid w:val="00EA5366"/>
    <w:rsid w:val="00EA5B23"/>
    <w:rsid w:val="00EA7287"/>
    <w:rsid w:val="00EA7AA9"/>
    <w:rsid w:val="00EB1266"/>
    <w:rsid w:val="00EB15F0"/>
    <w:rsid w:val="00EB247A"/>
    <w:rsid w:val="00EB2F69"/>
    <w:rsid w:val="00EB326D"/>
    <w:rsid w:val="00EB38AC"/>
    <w:rsid w:val="00EB3AEE"/>
    <w:rsid w:val="00EB58B1"/>
    <w:rsid w:val="00EB5B4B"/>
    <w:rsid w:val="00EB5D6C"/>
    <w:rsid w:val="00EB5FC7"/>
    <w:rsid w:val="00EB6533"/>
    <w:rsid w:val="00EB6A2B"/>
    <w:rsid w:val="00EB6D15"/>
    <w:rsid w:val="00EB73E7"/>
    <w:rsid w:val="00EC10C5"/>
    <w:rsid w:val="00EC2944"/>
    <w:rsid w:val="00EC2ED5"/>
    <w:rsid w:val="00EC3C27"/>
    <w:rsid w:val="00EC42CB"/>
    <w:rsid w:val="00EC4E74"/>
    <w:rsid w:val="00EC5563"/>
    <w:rsid w:val="00EC5DF8"/>
    <w:rsid w:val="00EC6237"/>
    <w:rsid w:val="00ED0340"/>
    <w:rsid w:val="00ED1733"/>
    <w:rsid w:val="00ED1853"/>
    <w:rsid w:val="00ED1A9F"/>
    <w:rsid w:val="00ED202F"/>
    <w:rsid w:val="00ED2507"/>
    <w:rsid w:val="00ED2AB9"/>
    <w:rsid w:val="00ED53A9"/>
    <w:rsid w:val="00ED5423"/>
    <w:rsid w:val="00ED5870"/>
    <w:rsid w:val="00ED6029"/>
    <w:rsid w:val="00ED6106"/>
    <w:rsid w:val="00ED691C"/>
    <w:rsid w:val="00ED7203"/>
    <w:rsid w:val="00ED74F6"/>
    <w:rsid w:val="00ED7DA6"/>
    <w:rsid w:val="00EE02C2"/>
    <w:rsid w:val="00EE28D1"/>
    <w:rsid w:val="00EE46EF"/>
    <w:rsid w:val="00EE60FD"/>
    <w:rsid w:val="00EE67BB"/>
    <w:rsid w:val="00EE68AD"/>
    <w:rsid w:val="00EE6C89"/>
    <w:rsid w:val="00EE723F"/>
    <w:rsid w:val="00EF182A"/>
    <w:rsid w:val="00EF192D"/>
    <w:rsid w:val="00EF4ADB"/>
    <w:rsid w:val="00EF58AE"/>
    <w:rsid w:val="00EF6275"/>
    <w:rsid w:val="00EF632F"/>
    <w:rsid w:val="00EF64FD"/>
    <w:rsid w:val="00EF73B5"/>
    <w:rsid w:val="00F0174E"/>
    <w:rsid w:val="00F01774"/>
    <w:rsid w:val="00F0224C"/>
    <w:rsid w:val="00F02301"/>
    <w:rsid w:val="00F0261F"/>
    <w:rsid w:val="00F03E96"/>
    <w:rsid w:val="00F041FA"/>
    <w:rsid w:val="00F05DAD"/>
    <w:rsid w:val="00F05FEE"/>
    <w:rsid w:val="00F076BD"/>
    <w:rsid w:val="00F13209"/>
    <w:rsid w:val="00F132CF"/>
    <w:rsid w:val="00F15983"/>
    <w:rsid w:val="00F17024"/>
    <w:rsid w:val="00F173B1"/>
    <w:rsid w:val="00F20AD9"/>
    <w:rsid w:val="00F21DF0"/>
    <w:rsid w:val="00F23258"/>
    <w:rsid w:val="00F2339F"/>
    <w:rsid w:val="00F237A8"/>
    <w:rsid w:val="00F2393F"/>
    <w:rsid w:val="00F246B8"/>
    <w:rsid w:val="00F24902"/>
    <w:rsid w:val="00F24B99"/>
    <w:rsid w:val="00F27224"/>
    <w:rsid w:val="00F307FC"/>
    <w:rsid w:val="00F309FE"/>
    <w:rsid w:val="00F30A2D"/>
    <w:rsid w:val="00F31DB4"/>
    <w:rsid w:val="00F321C2"/>
    <w:rsid w:val="00F325E8"/>
    <w:rsid w:val="00F3309C"/>
    <w:rsid w:val="00F3354B"/>
    <w:rsid w:val="00F34AE1"/>
    <w:rsid w:val="00F350D6"/>
    <w:rsid w:val="00F37171"/>
    <w:rsid w:val="00F40967"/>
    <w:rsid w:val="00F416BF"/>
    <w:rsid w:val="00F41BA5"/>
    <w:rsid w:val="00F435E5"/>
    <w:rsid w:val="00F43999"/>
    <w:rsid w:val="00F4448A"/>
    <w:rsid w:val="00F45C16"/>
    <w:rsid w:val="00F46175"/>
    <w:rsid w:val="00F47E82"/>
    <w:rsid w:val="00F5071F"/>
    <w:rsid w:val="00F516E1"/>
    <w:rsid w:val="00F51B84"/>
    <w:rsid w:val="00F51C08"/>
    <w:rsid w:val="00F51E82"/>
    <w:rsid w:val="00F520ED"/>
    <w:rsid w:val="00F529DE"/>
    <w:rsid w:val="00F52A8B"/>
    <w:rsid w:val="00F554C8"/>
    <w:rsid w:val="00F55DB9"/>
    <w:rsid w:val="00F56399"/>
    <w:rsid w:val="00F5680D"/>
    <w:rsid w:val="00F56EB0"/>
    <w:rsid w:val="00F57DDD"/>
    <w:rsid w:val="00F609FF"/>
    <w:rsid w:val="00F61F66"/>
    <w:rsid w:val="00F6468D"/>
    <w:rsid w:val="00F65252"/>
    <w:rsid w:val="00F65908"/>
    <w:rsid w:val="00F65A37"/>
    <w:rsid w:val="00F74179"/>
    <w:rsid w:val="00F74A56"/>
    <w:rsid w:val="00F75178"/>
    <w:rsid w:val="00F7533B"/>
    <w:rsid w:val="00F75A9D"/>
    <w:rsid w:val="00F75F30"/>
    <w:rsid w:val="00F765B4"/>
    <w:rsid w:val="00F76BBE"/>
    <w:rsid w:val="00F776D1"/>
    <w:rsid w:val="00F77866"/>
    <w:rsid w:val="00F77CC5"/>
    <w:rsid w:val="00F80BB7"/>
    <w:rsid w:val="00F81CAB"/>
    <w:rsid w:val="00F82119"/>
    <w:rsid w:val="00F82253"/>
    <w:rsid w:val="00F829E6"/>
    <w:rsid w:val="00F83283"/>
    <w:rsid w:val="00F8385F"/>
    <w:rsid w:val="00F83AF1"/>
    <w:rsid w:val="00F83D3D"/>
    <w:rsid w:val="00F845E2"/>
    <w:rsid w:val="00F84C96"/>
    <w:rsid w:val="00F85793"/>
    <w:rsid w:val="00F85A34"/>
    <w:rsid w:val="00F85B9B"/>
    <w:rsid w:val="00F877CF"/>
    <w:rsid w:val="00F9054B"/>
    <w:rsid w:val="00F94753"/>
    <w:rsid w:val="00F94CAF"/>
    <w:rsid w:val="00F9518A"/>
    <w:rsid w:val="00F96132"/>
    <w:rsid w:val="00F96460"/>
    <w:rsid w:val="00F969BE"/>
    <w:rsid w:val="00F97FCA"/>
    <w:rsid w:val="00FA02C5"/>
    <w:rsid w:val="00FA035E"/>
    <w:rsid w:val="00FA06FA"/>
    <w:rsid w:val="00FA1CA9"/>
    <w:rsid w:val="00FA1D6D"/>
    <w:rsid w:val="00FA2D7D"/>
    <w:rsid w:val="00FA2E63"/>
    <w:rsid w:val="00FA482A"/>
    <w:rsid w:val="00FA7B4C"/>
    <w:rsid w:val="00FB0573"/>
    <w:rsid w:val="00FB0ABA"/>
    <w:rsid w:val="00FB11E4"/>
    <w:rsid w:val="00FB1C41"/>
    <w:rsid w:val="00FB4133"/>
    <w:rsid w:val="00FB6406"/>
    <w:rsid w:val="00FB7C6F"/>
    <w:rsid w:val="00FC0629"/>
    <w:rsid w:val="00FC0E23"/>
    <w:rsid w:val="00FC1D15"/>
    <w:rsid w:val="00FC1E2C"/>
    <w:rsid w:val="00FC325D"/>
    <w:rsid w:val="00FC3526"/>
    <w:rsid w:val="00FC3C86"/>
    <w:rsid w:val="00FC3FC1"/>
    <w:rsid w:val="00FC4116"/>
    <w:rsid w:val="00FC4255"/>
    <w:rsid w:val="00FC5DC1"/>
    <w:rsid w:val="00FC73FA"/>
    <w:rsid w:val="00FC7826"/>
    <w:rsid w:val="00FC7F67"/>
    <w:rsid w:val="00FD0785"/>
    <w:rsid w:val="00FD10E3"/>
    <w:rsid w:val="00FD59AA"/>
    <w:rsid w:val="00FD5BC6"/>
    <w:rsid w:val="00FD5C85"/>
    <w:rsid w:val="00FD5FAC"/>
    <w:rsid w:val="00FD6F95"/>
    <w:rsid w:val="00FD73E1"/>
    <w:rsid w:val="00FD7A7C"/>
    <w:rsid w:val="00FD7B78"/>
    <w:rsid w:val="00FE09AF"/>
    <w:rsid w:val="00FE0AE7"/>
    <w:rsid w:val="00FE2101"/>
    <w:rsid w:val="00FE2CFB"/>
    <w:rsid w:val="00FE46D6"/>
    <w:rsid w:val="00FE51E9"/>
    <w:rsid w:val="00FE5701"/>
    <w:rsid w:val="00FE6D7A"/>
    <w:rsid w:val="00FE7905"/>
    <w:rsid w:val="00FF1D05"/>
    <w:rsid w:val="00FF29BF"/>
    <w:rsid w:val="00FF6D4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A6A6FF"/>
  <w15:chartTrackingRefBased/>
  <w15:docId w15:val="{6720B41C-F127-4332-8161-12BDB36D7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16C6"/>
    <w:rPr>
      <w:color w:val="0563C1" w:themeColor="hyperlink"/>
      <w:u w:val="single"/>
    </w:rPr>
  </w:style>
  <w:style w:type="character" w:styleId="UnresolvedMention">
    <w:name w:val="Unresolved Mention"/>
    <w:basedOn w:val="DefaultParagraphFont"/>
    <w:uiPriority w:val="99"/>
    <w:semiHidden/>
    <w:unhideWhenUsed/>
    <w:rsid w:val="005816C6"/>
    <w:rPr>
      <w:color w:val="605E5C"/>
      <w:shd w:val="clear" w:color="auto" w:fill="E1DFDD"/>
    </w:rPr>
  </w:style>
  <w:style w:type="character" w:styleId="PlaceholderText">
    <w:name w:val="Placeholder Text"/>
    <w:basedOn w:val="DefaultParagraphFont"/>
    <w:uiPriority w:val="99"/>
    <w:semiHidden/>
    <w:rsid w:val="00372C02"/>
    <w:rPr>
      <w:color w:val="808080"/>
    </w:rPr>
  </w:style>
  <w:style w:type="paragraph" w:styleId="ListParagraph">
    <w:name w:val="List Paragraph"/>
    <w:basedOn w:val="Normal"/>
    <w:uiPriority w:val="34"/>
    <w:qFormat/>
    <w:rsid w:val="001A61B4"/>
    <w:pPr>
      <w:ind w:left="720"/>
      <w:contextualSpacing/>
    </w:pPr>
  </w:style>
  <w:style w:type="paragraph" w:styleId="Footer">
    <w:name w:val="footer"/>
    <w:basedOn w:val="Normal"/>
    <w:link w:val="FooterChar"/>
    <w:uiPriority w:val="99"/>
    <w:unhideWhenUsed/>
    <w:rsid w:val="00567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70C"/>
    <w:rPr>
      <w:lang w:val="en-GB"/>
    </w:rPr>
  </w:style>
  <w:style w:type="character" w:styleId="PageNumber">
    <w:name w:val="page number"/>
    <w:basedOn w:val="DefaultParagraphFont"/>
    <w:uiPriority w:val="99"/>
    <w:semiHidden/>
    <w:unhideWhenUsed/>
    <w:rsid w:val="0056770C"/>
  </w:style>
  <w:style w:type="paragraph" w:styleId="Header">
    <w:name w:val="header"/>
    <w:basedOn w:val="Normal"/>
    <w:link w:val="HeaderChar"/>
    <w:uiPriority w:val="99"/>
    <w:unhideWhenUsed/>
    <w:rsid w:val="00567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70C"/>
    <w:rPr>
      <w:lang w:val="en-GB"/>
    </w:rPr>
  </w:style>
  <w:style w:type="table" w:styleId="TableGrid">
    <w:name w:val="Table Grid"/>
    <w:basedOn w:val="TableNormal"/>
    <w:uiPriority w:val="39"/>
    <w:rsid w:val="00CB52F8"/>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C54E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54E8"/>
    <w:rPr>
      <w:rFonts w:ascii="Times New Roman" w:hAnsi="Times New Roman" w:cs="Times New Roman"/>
      <w:sz w:val="18"/>
      <w:szCs w:val="18"/>
      <w:lang w:val="en-GB"/>
    </w:rPr>
  </w:style>
  <w:style w:type="paragraph" w:styleId="HTMLPreformatted">
    <w:name w:val="HTML Preformatted"/>
    <w:basedOn w:val="Normal"/>
    <w:link w:val="HTMLPreformattedChar"/>
    <w:uiPriority w:val="99"/>
    <w:unhideWhenUsed/>
    <w:rsid w:val="00753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US"/>
    </w:rPr>
  </w:style>
  <w:style w:type="character" w:customStyle="1" w:styleId="HTMLPreformattedChar">
    <w:name w:val="HTML Preformatted Char"/>
    <w:basedOn w:val="DefaultParagraphFont"/>
    <w:link w:val="HTMLPreformatted"/>
    <w:uiPriority w:val="99"/>
    <w:rsid w:val="00753150"/>
    <w:rPr>
      <w:rFonts w:ascii="Courier New" w:eastAsia="Times New Roman" w:hAnsi="Courier New" w:cs="Courier New"/>
      <w:sz w:val="20"/>
      <w:szCs w:val="20"/>
      <w:lang w:eastAsia="en-US"/>
    </w:rPr>
  </w:style>
  <w:style w:type="paragraph" w:customStyle="1" w:styleId="TableContents">
    <w:name w:val="Table Contents"/>
    <w:basedOn w:val="Normal"/>
    <w:qFormat/>
    <w:rsid w:val="00B16B5E"/>
    <w:pPr>
      <w:suppressLineNumbers/>
      <w:spacing w:after="0" w:line="240" w:lineRule="auto"/>
    </w:pPr>
    <w:rPr>
      <w:rFonts w:ascii="Liberation Serif" w:eastAsia="Noto Sans CJK SC" w:hAnsi="Liberation Serif" w:cs="Lohit Devanagari"/>
      <w:kern w:val="2"/>
      <w:sz w:val="24"/>
      <w:szCs w:val="24"/>
      <w:lang w:val="en-A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9460">
      <w:bodyDiv w:val="1"/>
      <w:marLeft w:val="0"/>
      <w:marRight w:val="0"/>
      <w:marTop w:val="0"/>
      <w:marBottom w:val="0"/>
      <w:divBdr>
        <w:top w:val="none" w:sz="0" w:space="0" w:color="auto"/>
        <w:left w:val="none" w:sz="0" w:space="0" w:color="auto"/>
        <w:bottom w:val="none" w:sz="0" w:space="0" w:color="auto"/>
        <w:right w:val="none" w:sz="0" w:space="0" w:color="auto"/>
      </w:divBdr>
    </w:div>
    <w:div w:id="204945812">
      <w:bodyDiv w:val="1"/>
      <w:marLeft w:val="0"/>
      <w:marRight w:val="0"/>
      <w:marTop w:val="0"/>
      <w:marBottom w:val="0"/>
      <w:divBdr>
        <w:top w:val="none" w:sz="0" w:space="0" w:color="auto"/>
        <w:left w:val="none" w:sz="0" w:space="0" w:color="auto"/>
        <w:bottom w:val="none" w:sz="0" w:space="0" w:color="auto"/>
        <w:right w:val="none" w:sz="0" w:space="0" w:color="auto"/>
      </w:divBdr>
    </w:div>
    <w:div w:id="241305415">
      <w:bodyDiv w:val="1"/>
      <w:marLeft w:val="0"/>
      <w:marRight w:val="0"/>
      <w:marTop w:val="0"/>
      <w:marBottom w:val="0"/>
      <w:divBdr>
        <w:top w:val="none" w:sz="0" w:space="0" w:color="auto"/>
        <w:left w:val="none" w:sz="0" w:space="0" w:color="auto"/>
        <w:bottom w:val="none" w:sz="0" w:space="0" w:color="auto"/>
        <w:right w:val="none" w:sz="0" w:space="0" w:color="auto"/>
      </w:divBdr>
    </w:div>
    <w:div w:id="245580499">
      <w:bodyDiv w:val="1"/>
      <w:marLeft w:val="0"/>
      <w:marRight w:val="0"/>
      <w:marTop w:val="0"/>
      <w:marBottom w:val="0"/>
      <w:divBdr>
        <w:top w:val="none" w:sz="0" w:space="0" w:color="auto"/>
        <w:left w:val="none" w:sz="0" w:space="0" w:color="auto"/>
        <w:bottom w:val="none" w:sz="0" w:space="0" w:color="auto"/>
        <w:right w:val="none" w:sz="0" w:space="0" w:color="auto"/>
      </w:divBdr>
      <w:divsChild>
        <w:div w:id="148720178">
          <w:marLeft w:val="0"/>
          <w:marRight w:val="0"/>
          <w:marTop w:val="0"/>
          <w:marBottom w:val="0"/>
          <w:divBdr>
            <w:top w:val="none" w:sz="0" w:space="0" w:color="auto"/>
            <w:left w:val="none" w:sz="0" w:space="0" w:color="auto"/>
            <w:bottom w:val="none" w:sz="0" w:space="0" w:color="auto"/>
            <w:right w:val="none" w:sz="0" w:space="0" w:color="auto"/>
          </w:divBdr>
          <w:divsChild>
            <w:div w:id="2124884345">
              <w:marLeft w:val="0"/>
              <w:marRight w:val="0"/>
              <w:marTop w:val="0"/>
              <w:marBottom w:val="0"/>
              <w:divBdr>
                <w:top w:val="none" w:sz="0" w:space="0" w:color="auto"/>
                <w:left w:val="none" w:sz="0" w:space="0" w:color="auto"/>
                <w:bottom w:val="none" w:sz="0" w:space="0" w:color="auto"/>
                <w:right w:val="none" w:sz="0" w:space="0" w:color="auto"/>
              </w:divBdr>
              <w:divsChild>
                <w:div w:id="18622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6531">
      <w:bodyDiv w:val="1"/>
      <w:marLeft w:val="0"/>
      <w:marRight w:val="0"/>
      <w:marTop w:val="0"/>
      <w:marBottom w:val="0"/>
      <w:divBdr>
        <w:top w:val="none" w:sz="0" w:space="0" w:color="auto"/>
        <w:left w:val="none" w:sz="0" w:space="0" w:color="auto"/>
        <w:bottom w:val="none" w:sz="0" w:space="0" w:color="auto"/>
        <w:right w:val="none" w:sz="0" w:space="0" w:color="auto"/>
      </w:divBdr>
    </w:div>
    <w:div w:id="465971101">
      <w:bodyDiv w:val="1"/>
      <w:marLeft w:val="0"/>
      <w:marRight w:val="0"/>
      <w:marTop w:val="0"/>
      <w:marBottom w:val="0"/>
      <w:divBdr>
        <w:top w:val="none" w:sz="0" w:space="0" w:color="auto"/>
        <w:left w:val="none" w:sz="0" w:space="0" w:color="auto"/>
        <w:bottom w:val="none" w:sz="0" w:space="0" w:color="auto"/>
        <w:right w:val="none" w:sz="0" w:space="0" w:color="auto"/>
      </w:divBdr>
    </w:div>
    <w:div w:id="481847096">
      <w:bodyDiv w:val="1"/>
      <w:marLeft w:val="0"/>
      <w:marRight w:val="0"/>
      <w:marTop w:val="0"/>
      <w:marBottom w:val="0"/>
      <w:divBdr>
        <w:top w:val="none" w:sz="0" w:space="0" w:color="auto"/>
        <w:left w:val="none" w:sz="0" w:space="0" w:color="auto"/>
        <w:bottom w:val="none" w:sz="0" w:space="0" w:color="auto"/>
        <w:right w:val="none" w:sz="0" w:space="0" w:color="auto"/>
      </w:divBdr>
    </w:div>
    <w:div w:id="524448024">
      <w:bodyDiv w:val="1"/>
      <w:marLeft w:val="0"/>
      <w:marRight w:val="0"/>
      <w:marTop w:val="0"/>
      <w:marBottom w:val="0"/>
      <w:divBdr>
        <w:top w:val="none" w:sz="0" w:space="0" w:color="auto"/>
        <w:left w:val="none" w:sz="0" w:space="0" w:color="auto"/>
        <w:bottom w:val="none" w:sz="0" w:space="0" w:color="auto"/>
        <w:right w:val="none" w:sz="0" w:space="0" w:color="auto"/>
      </w:divBdr>
    </w:div>
    <w:div w:id="557518344">
      <w:bodyDiv w:val="1"/>
      <w:marLeft w:val="0"/>
      <w:marRight w:val="0"/>
      <w:marTop w:val="0"/>
      <w:marBottom w:val="0"/>
      <w:divBdr>
        <w:top w:val="none" w:sz="0" w:space="0" w:color="auto"/>
        <w:left w:val="none" w:sz="0" w:space="0" w:color="auto"/>
        <w:bottom w:val="none" w:sz="0" w:space="0" w:color="auto"/>
        <w:right w:val="none" w:sz="0" w:space="0" w:color="auto"/>
      </w:divBdr>
    </w:div>
    <w:div w:id="560555231">
      <w:bodyDiv w:val="1"/>
      <w:marLeft w:val="0"/>
      <w:marRight w:val="0"/>
      <w:marTop w:val="0"/>
      <w:marBottom w:val="0"/>
      <w:divBdr>
        <w:top w:val="none" w:sz="0" w:space="0" w:color="auto"/>
        <w:left w:val="none" w:sz="0" w:space="0" w:color="auto"/>
        <w:bottom w:val="none" w:sz="0" w:space="0" w:color="auto"/>
        <w:right w:val="none" w:sz="0" w:space="0" w:color="auto"/>
      </w:divBdr>
    </w:div>
    <w:div w:id="561528278">
      <w:bodyDiv w:val="1"/>
      <w:marLeft w:val="0"/>
      <w:marRight w:val="0"/>
      <w:marTop w:val="0"/>
      <w:marBottom w:val="0"/>
      <w:divBdr>
        <w:top w:val="none" w:sz="0" w:space="0" w:color="auto"/>
        <w:left w:val="none" w:sz="0" w:space="0" w:color="auto"/>
        <w:bottom w:val="none" w:sz="0" w:space="0" w:color="auto"/>
        <w:right w:val="none" w:sz="0" w:space="0" w:color="auto"/>
      </w:divBdr>
    </w:div>
    <w:div w:id="636758571">
      <w:bodyDiv w:val="1"/>
      <w:marLeft w:val="0"/>
      <w:marRight w:val="0"/>
      <w:marTop w:val="0"/>
      <w:marBottom w:val="0"/>
      <w:divBdr>
        <w:top w:val="none" w:sz="0" w:space="0" w:color="auto"/>
        <w:left w:val="none" w:sz="0" w:space="0" w:color="auto"/>
        <w:bottom w:val="none" w:sz="0" w:space="0" w:color="auto"/>
        <w:right w:val="none" w:sz="0" w:space="0" w:color="auto"/>
      </w:divBdr>
    </w:div>
    <w:div w:id="646469954">
      <w:bodyDiv w:val="1"/>
      <w:marLeft w:val="0"/>
      <w:marRight w:val="0"/>
      <w:marTop w:val="0"/>
      <w:marBottom w:val="0"/>
      <w:divBdr>
        <w:top w:val="none" w:sz="0" w:space="0" w:color="auto"/>
        <w:left w:val="none" w:sz="0" w:space="0" w:color="auto"/>
        <w:bottom w:val="none" w:sz="0" w:space="0" w:color="auto"/>
        <w:right w:val="none" w:sz="0" w:space="0" w:color="auto"/>
      </w:divBdr>
    </w:div>
    <w:div w:id="678240338">
      <w:bodyDiv w:val="1"/>
      <w:marLeft w:val="0"/>
      <w:marRight w:val="0"/>
      <w:marTop w:val="0"/>
      <w:marBottom w:val="0"/>
      <w:divBdr>
        <w:top w:val="none" w:sz="0" w:space="0" w:color="auto"/>
        <w:left w:val="none" w:sz="0" w:space="0" w:color="auto"/>
        <w:bottom w:val="none" w:sz="0" w:space="0" w:color="auto"/>
        <w:right w:val="none" w:sz="0" w:space="0" w:color="auto"/>
      </w:divBdr>
    </w:div>
    <w:div w:id="775321658">
      <w:bodyDiv w:val="1"/>
      <w:marLeft w:val="0"/>
      <w:marRight w:val="0"/>
      <w:marTop w:val="0"/>
      <w:marBottom w:val="0"/>
      <w:divBdr>
        <w:top w:val="none" w:sz="0" w:space="0" w:color="auto"/>
        <w:left w:val="none" w:sz="0" w:space="0" w:color="auto"/>
        <w:bottom w:val="none" w:sz="0" w:space="0" w:color="auto"/>
        <w:right w:val="none" w:sz="0" w:space="0" w:color="auto"/>
      </w:divBdr>
    </w:div>
    <w:div w:id="879588510">
      <w:bodyDiv w:val="1"/>
      <w:marLeft w:val="0"/>
      <w:marRight w:val="0"/>
      <w:marTop w:val="0"/>
      <w:marBottom w:val="0"/>
      <w:divBdr>
        <w:top w:val="none" w:sz="0" w:space="0" w:color="auto"/>
        <w:left w:val="none" w:sz="0" w:space="0" w:color="auto"/>
        <w:bottom w:val="none" w:sz="0" w:space="0" w:color="auto"/>
        <w:right w:val="none" w:sz="0" w:space="0" w:color="auto"/>
      </w:divBdr>
    </w:div>
    <w:div w:id="934485907">
      <w:bodyDiv w:val="1"/>
      <w:marLeft w:val="0"/>
      <w:marRight w:val="0"/>
      <w:marTop w:val="0"/>
      <w:marBottom w:val="0"/>
      <w:divBdr>
        <w:top w:val="none" w:sz="0" w:space="0" w:color="auto"/>
        <w:left w:val="none" w:sz="0" w:space="0" w:color="auto"/>
        <w:bottom w:val="none" w:sz="0" w:space="0" w:color="auto"/>
        <w:right w:val="none" w:sz="0" w:space="0" w:color="auto"/>
      </w:divBdr>
    </w:div>
    <w:div w:id="993990756">
      <w:bodyDiv w:val="1"/>
      <w:marLeft w:val="0"/>
      <w:marRight w:val="0"/>
      <w:marTop w:val="0"/>
      <w:marBottom w:val="0"/>
      <w:divBdr>
        <w:top w:val="none" w:sz="0" w:space="0" w:color="auto"/>
        <w:left w:val="none" w:sz="0" w:space="0" w:color="auto"/>
        <w:bottom w:val="none" w:sz="0" w:space="0" w:color="auto"/>
        <w:right w:val="none" w:sz="0" w:space="0" w:color="auto"/>
      </w:divBdr>
    </w:div>
    <w:div w:id="1082606889">
      <w:bodyDiv w:val="1"/>
      <w:marLeft w:val="0"/>
      <w:marRight w:val="0"/>
      <w:marTop w:val="0"/>
      <w:marBottom w:val="0"/>
      <w:divBdr>
        <w:top w:val="none" w:sz="0" w:space="0" w:color="auto"/>
        <w:left w:val="none" w:sz="0" w:space="0" w:color="auto"/>
        <w:bottom w:val="none" w:sz="0" w:space="0" w:color="auto"/>
        <w:right w:val="none" w:sz="0" w:space="0" w:color="auto"/>
      </w:divBdr>
    </w:div>
    <w:div w:id="1198274220">
      <w:bodyDiv w:val="1"/>
      <w:marLeft w:val="0"/>
      <w:marRight w:val="0"/>
      <w:marTop w:val="0"/>
      <w:marBottom w:val="0"/>
      <w:divBdr>
        <w:top w:val="none" w:sz="0" w:space="0" w:color="auto"/>
        <w:left w:val="none" w:sz="0" w:space="0" w:color="auto"/>
        <w:bottom w:val="none" w:sz="0" w:space="0" w:color="auto"/>
        <w:right w:val="none" w:sz="0" w:space="0" w:color="auto"/>
      </w:divBdr>
    </w:div>
    <w:div w:id="1220895636">
      <w:bodyDiv w:val="1"/>
      <w:marLeft w:val="0"/>
      <w:marRight w:val="0"/>
      <w:marTop w:val="0"/>
      <w:marBottom w:val="0"/>
      <w:divBdr>
        <w:top w:val="none" w:sz="0" w:space="0" w:color="auto"/>
        <w:left w:val="none" w:sz="0" w:space="0" w:color="auto"/>
        <w:bottom w:val="none" w:sz="0" w:space="0" w:color="auto"/>
        <w:right w:val="none" w:sz="0" w:space="0" w:color="auto"/>
      </w:divBdr>
    </w:div>
    <w:div w:id="1244954245">
      <w:bodyDiv w:val="1"/>
      <w:marLeft w:val="0"/>
      <w:marRight w:val="0"/>
      <w:marTop w:val="0"/>
      <w:marBottom w:val="0"/>
      <w:divBdr>
        <w:top w:val="none" w:sz="0" w:space="0" w:color="auto"/>
        <w:left w:val="none" w:sz="0" w:space="0" w:color="auto"/>
        <w:bottom w:val="none" w:sz="0" w:space="0" w:color="auto"/>
        <w:right w:val="none" w:sz="0" w:space="0" w:color="auto"/>
      </w:divBdr>
    </w:div>
    <w:div w:id="1255286306">
      <w:bodyDiv w:val="1"/>
      <w:marLeft w:val="0"/>
      <w:marRight w:val="0"/>
      <w:marTop w:val="0"/>
      <w:marBottom w:val="0"/>
      <w:divBdr>
        <w:top w:val="none" w:sz="0" w:space="0" w:color="auto"/>
        <w:left w:val="none" w:sz="0" w:space="0" w:color="auto"/>
        <w:bottom w:val="none" w:sz="0" w:space="0" w:color="auto"/>
        <w:right w:val="none" w:sz="0" w:space="0" w:color="auto"/>
      </w:divBdr>
    </w:div>
    <w:div w:id="1266886150">
      <w:bodyDiv w:val="1"/>
      <w:marLeft w:val="0"/>
      <w:marRight w:val="0"/>
      <w:marTop w:val="0"/>
      <w:marBottom w:val="0"/>
      <w:divBdr>
        <w:top w:val="none" w:sz="0" w:space="0" w:color="auto"/>
        <w:left w:val="none" w:sz="0" w:space="0" w:color="auto"/>
        <w:bottom w:val="none" w:sz="0" w:space="0" w:color="auto"/>
        <w:right w:val="none" w:sz="0" w:space="0" w:color="auto"/>
      </w:divBdr>
    </w:div>
    <w:div w:id="1317228380">
      <w:bodyDiv w:val="1"/>
      <w:marLeft w:val="0"/>
      <w:marRight w:val="0"/>
      <w:marTop w:val="0"/>
      <w:marBottom w:val="0"/>
      <w:divBdr>
        <w:top w:val="none" w:sz="0" w:space="0" w:color="auto"/>
        <w:left w:val="none" w:sz="0" w:space="0" w:color="auto"/>
        <w:bottom w:val="none" w:sz="0" w:space="0" w:color="auto"/>
        <w:right w:val="none" w:sz="0" w:space="0" w:color="auto"/>
      </w:divBdr>
    </w:div>
    <w:div w:id="1352294561">
      <w:bodyDiv w:val="1"/>
      <w:marLeft w:val="0"/>
      <w:marRight w:val="0"/>
      <w:marTop w:val="0"/>
      <w:marBottom w:val="0"/>
      <w:divBdr>
        <w:top w:val="none" w:sz="0" w:space="0" w:color="auto"/>
        <w:left w:val="none" w:sz="0" w:space="0" w:color="auto"/>
        <w:bottom w:val="none" w:sz="0" w:space="0" w:color="auto"/>
        <w:right w:val="none" w:sz="0" w:space="0" w:color="auto"/>
      </w:divBdr>
    </w:div>
    <w:div w:id="1503399242">
      <w:bodyDiv w:val="1"/>
      <w:marLeft w:val="0"/>
      <w:marRight w:val="0"/>
      <w:marTop w:val="0"/>
      <w:marBottom w:val="0"/>
      <w:divBdr>
        <w:top w:val="none" w:sz="0" w:space="0" w:color="auto"/>
        <w:left w:val="none" w:sz="0" w:space="0" w:color="auto"/>
        <w:bottom w:val="none" w:sz="0" w:space="0" w:color="auto"/>
        <w:right w:val="none" w:sz="0" w:space="0" w:color="auto"/>
      </w:divBdr>
    </w:div>
    <w:div w:id="1530217362">
      <w:bodyDiv w:val="1"/>
      <w:marLeft w:val="0"/>
      <w:marRight w:val="0"/>
      <w:marTop w:val="0"/>
      <w:marBottom w:val="0"/>
      <w:divBdr>
        <w:top w:val="none" w:sz="0" w:space="0" w:color="auto"/>
        <w:left w:val="none" w:sz="0" w:space="0" w:color="auto"/>
        <w:bottom w:val="none" w:sz="0" w:space="0" w:color="auto"/>
        <w:right w:val="none" w:sz="0" w:space="0" w:color="auto"/>
      </w:divBdr>
    </w:div>
    <w:div w:id="1587038641">
      <w:bodyDiv w:val="1"/>
      <w:marLeft w:val="0"/>
      <w:marRight w:val="0"/>
      <w:marTop w:val="0"/>
      <w:marBottom w:val="0"/>
      <w:divBdr>
        <w:top w:val="none" w:sz="0" w:space="0" w:color="auto"/>
        <w:left w:val="none" w:sz="0" w:space="0" w:color="auto"/>
        <w:bottom w:val="none" w:sz="0" w:space="0" w:color="auto"/>
        <w:right w:val="none" w:sz="0" w:space="0" w:color="auto"/>
      </w:divBdr>
    </w:div>
    <w:div w:id="1709143965">
      <w:bodyDiv w:val="1"/>
      <w:marLeft w:val="0"/>
      <w:marRight w:val="0"/>
      <w:marTop w:val="0"/>
      <w:marBottom w:val="0"/>
      <w:divBdr>
        <w:top w:val="none" w:sz="0" w:space="0" w:color="auto"/>
        <w:left w:val="none" w:sz="0" w:space="0" w:color="auto"/>
        <w:bottom w:val="none" w:sz="0" w:space="0" w:color="auto"/>
        <w:right w:val="none" w:sz="0" w:space="0" w:color="auto"/>
      </w:divBdr>
    </w:div>
    <w:div w:id="1736006485">
      <w:bodyDiv w:val="1"/>
      <w:marLeft w:val="0"/>
      <w:marRight w:val="0"/>
      <w:marTop w:val="0"/>
      <w:marBottom w:val="0"/>
      <w:divBdr>
        <w:top w:val="none" w:sz="0" w:space="0" w:color="auto"/>
        <w:left w:val="none" w:sz="0" w:space="0" w:color="auto"/>
        <w:bottom w:val="none" w:sz="0" w:space="0" w:color="auto"/>
        <w:right w:val="none" w:sz="0" w:space="0" w:color="auto"/>
      </w:divBdr>
    </w:div>
    <w:div w:id="1758331487">
      <w:bodyDiv w:val="1"/>
      <w:marLeft w:val="0"/>
      <w:marRight w:val="0"/>
      <w:marTop w:val="0"/>
      <w:marBottom w:val="0"/>
      <w:divBdr>
        <w:top w:val="none" w:sz="0" w:space="0" w:color="auto"/>
        <w:left w:val="none" w:sz="0" w:space="0" w:color="auto"/>
        <w:bottom w:val="none" w:sz="0" w:space="0" w:color="auto"/>
        <w:right w:val="none" w:sz="0" w:space="0" w:color="auto"/>
      </w:divBdr>
    </w:div>
    <w:div w:id="1761099584">
      <w:bodyDiv w:val="1"/>
      <w:marLeft w:val="0"/>
      <w:marRight w:val="0"/>
      <w:marTop w:val="0"/>
      <w:marBottom w:val="0"/>
      <w:divBdr>
        <w:top w:val="none" w:sz="0" w:space="0" w:color="auto"/>
        <w:left w:val="none" w:sz="0" w:space="0" w:color="auto"/>
        <w:bottom w:val="none" w:sz="0" w:space="0" w:color="auto"/>
        <w:right w:val="none" w:sz="0" w:space="0" w:color="auto"/>
      </w:divBdr>
    </w:div>
    <w:div w:id="1814256008">
      <w:bodyDiv w:val="1"/>
      <w:marLeft w:val="0"/>
      <w:marRight w:val="0"/>
      <w:marTop w:val="0"/>
      <w:marBottom w:val="0"/>
      <w:divBdr>
        <w:top w:val="none" w:sz="0" w:space="0" w:color="auto"/>
        <w:left w:val="none" w:sz="0" w:space="0" w:color="auto"/>
        <w:bottom w:val="none" w:sz="0" w:space="0" w:color="auto"/>
        <w:right w:val="none" w:sz="0" w:space="0" w:color="auto"/>
      </w:divBdr>
    </w:div>
    <w:div w:id="1910262640">
      <w:bodyDiv w:val="1"/>
      <w:marLeft w:val="0"/>
      <w:marRight w:val="0"/>
      <w:marTop w:val="0"/>
      <w:marBottom w:val="0"/>
      <w:divBdr>
        <w:top w:val="none" w:sz="0" w:space="0" w:color="auto"/>
        <w:left w:val="none" w:sz="0" w:space="0" w:color="auto"/>
        <w:bottom w:val="none" w:sz="0" w:space="0" w:color="auto"/>
        <w:right w:val="none" w:sz="0" w:space="0" w:color="auto"/>
      </w:divBdr>
    </w:div>
    <w:div w:id="1932737749">
      <w:bodyDiv w:val="1"/>
      <w:marLeft w:val="0"/>
      <w:marRight w:val="0"/>
      <w:marTop w:val="0"/>
      <w:marBottom w:val="0"/>
      <w:divBdr>
        <w:top w:val="none" w:sz="0" w:space="0" w:color="auto"/>
        <w:left w:val="none" w:sz="0" w:space="0" w:color="auto"/>
        <w:bottom w:val="none" w:sz="0" w:space="0" w:color="auto"/>
        <w:right w:val="none" w:sz="0" w:space="0" w:color="auto"/>
      </w:divBdr>
    </w:div>
    <w:div w:id="1949503143">
      <w:bodyDiv w:val="1"/>
      <w:marLeft w:val="0"/>
      <w:marRight w:val="0"/>
      <w:marTop w:val="0"/>
      <w:marBottom w:val="0"/>
      <w:divBdr>
        <w:top w:val="none" w:sz="0" w:space="0" w:color="auto"/>
        <w:left w:val="none" w:sz="0" w:space="0" w:color="auto"/>
        <w:bottom w:val="none" w:sz="0" w:space="0" w:color="auto"/>
        <w:right w:val="none" w:sz="0" w:space="0" w:color="auto"/>
      </w:divBdr>
    </w:div>
    <w:div w:id="208961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dium.com/@rrfd/standardize-or-normalize-examples-in-python-e3f174b65dfc"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youtube.com/watch?v=9TDjifpGj-k&amp;t=205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towardsdatascience.com/deep-learning-which-loss-and-activation-functions-should-i-use-ac02f1c56aa8" TargetMode="External"/><Relationship Id="rId45" Type="http://schemas.openxmlformats.org/officeDocument/2006/relationships/hyperlink" Target="https://matevzkunaver.wordpress.com/2017/06/20/hopkins-test-for-cluster-tendenc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otexts.com/fpp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towardsdatascience.com/naive-bayes-classifier-81d512f50a7c"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c/sberbank-russian-housing-market" TargetMode="External"/><Relationship Id="rId46" Type="http://schemas.openxmlformats.org/officeDocument/2006/relationships/hyperlink" Target="https://otexts.com/fpp2/accuracy.html" TargetMode="External"/><Relationship Id="rId20" Type="http://schemas.openxmlformats.org/officeDocument/2006/relationships/image" Target="media/image11.png"/><Relationship Id="rId41" Type="http://schemas.openxmlformats.org/officeDocument/2006/relationships/hyperlink" Target="https://brilliant.org/wiki/bayes-theor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F5017-642D-0B45-AA01-038848522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30</Pages>
  <Words>11560</Words>
  <Characters>65892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Russell</dc:creator>
  <cp:keywords/>
  <dc:description/>
  <cp:lastModifiedBy>Microsoft Office User</cp:lastModifiedBy>
  <cp:revision>236</cp:revision>
  <cp:lastPrinted>2019-10-06T09:25:00Z</cp:lastPrinted>
  <dcterms:created xsi:type="dcterms:W3CDTF">2019-10-06T09:25:00Z</dcterms:created>
  <dcterms:modified xsi:type="dcterms:W3CDTF">2019-10-06T13:38:00Z</dcterms:modified>
</cp:coreProperties>
</file>