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5F9DD" w14:textId="6BBC20FB" w:rsidR="001B7EF5" w:rsidRDefault="001B7EF5" w:rsidP="001B7EF5">
      <w:pPr>
        <w:rPr>
          <w:rFonts w:ascii="Calibri" w:eastAsia="Times New Roman" w:hAnsi="Calibri" w:cs="Calibri"/>
          <w:color w:val="767676"/>
          <w:sz w:val="20"/>
          <w:szCs w:val="20"/>
        </w:rPr>
      </w:pPr>
    </w:p>
    <w:p w14:paraId="28F5B7DE" w14:textId="77777777" w:rsidR="001B7EF5" w:rsidRPr="001B7EF5" w:rsidRDefault="001B7EF5" w:rsidP="001B7EF5">
      <w:pPr>
        <w:rPr>
          <w:rFonts w:ascii="Calibri" w:eastAsia="Times New Roman" w:hAnsi="Calibri" w:cs="Calibri"/>
          <w:color w:val="767676"/>
          <w:sz w:val="20"/>
          <w:szCs w:val="20"/>
        </w:rPr>
      </w:pPr>
    </w:p>
    <w:p w14:paraId="75CF78E3" w14:textId="6B9DC1EC" w:rsidR="001B7EF5" w:rsidRPr="001B7EF5" w:rsidRDefault="001B7EF5" w:rsidP="001B7EF5">
      <w:pPr>
        <w:numPr>
          <w:ilvl w:val="0"/>
          <w:numId w:val="1"/>
        </w:numPr>
        <w:ind w:left="540"/>
        <w:textAlignment w:val="center"/>
        <w:rPr>
          <w:rFonts w:ascii="Calibri" w:eastAsia="Times New Roman" w:hAnsi="Calibri" w:cs="Calibri"/>
          <w:sz w:val="22"/>
          <w:szCs w:val="22"/>
        </w:rPr>
      </w:pPr>
      <w:r w:rsidRPr="001B7EF5">
        <w:rPr>
          <w:rFonts w:ascii="Calibri" w:eastAsia="Times New Roman" w:hAnsi="Calibri" w:cs="Calibri"/>
          <w:sz w:val="22"/>
          <w:szCs w:val="22"/>
        </w:rPr>
        <w:t>Stop Replication</w:t>
      </w:r>
      <w:r w:rsidR="00AC25BB">
        <w:rPr>
          <w:rFonts w:ascii="Calibri" w:eastAsia="Times New Roman" w:hAnsi="Calibri" w:cs="Calibri"/>
          <w:sz w:val="22"/>
          <w:szCs w:val="22"/>
        </w:rPr>
        <w:t xml:space="preserve"> – ran from Master</w:t>
      </w:r>
    </w:p>
    <w:p w14:paraId="335D81FE"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xml:space="preserve">#replication sync </w:t>
      </w:r>
      <w:proofErr w:type="gramStart"/>
      <w:r w:rsidRPr="001B7EF5">
        <w:rPr>
          <w:rFonts w:ascii="Calibri" w:eastAsia="Times New Roman" w:hAnsi="Calibri" w:cs="Calibri"/>
          <w:sz w:val="22"/>
          <w:szCs w:val="22"/>
        </w:rPr>
        <w:t>stop</w:t>
      </w:r>
      <w:proofErr w:type="gramEnd"/>
    </w:p>
    <w:p w14:paraId="2550CBE9" w14:textId="5F22C2A9" w:rsidR="001B7EF5" w:rsidRPr="001B7EF5" w:rsidRDefault="001B7EF5" w:rsidP="001B7EF5">
      <w:pPr>
        <w:ind w:left="540"/>
        <w:rPr>
          <w:rFonts w:ascii="Calibri" w:eastAsia="Times New Roman" w:hAnsi="Calibri" w:cs="Calibri"/>
          <w:sz w:val="22"/>
          <w:szCs w:val="22"/>
        </w:rPr>
      </w:pPr>
      <w:r>
        <w:rPr>
          <w:rFonts w:ascii="Calibri" w:eastAsia="Times New Roman" w:hAnsi="Calibri" w:cs="Calibri"/>
          <w:sz w:val="22"/>
          <w:szCs w:val="22"/>
        </w:rPr>
        <w:t>d</w:t>
      </w:r>
      <w:r w:rsidRPr="001B7EF5">
        <w:rPr>
          <w:rFonts w:ascii="Calibri" w:eastAsia="Times New Roman" w:hAnsi="Calibri" w:cs="Calibri"/>
          <w:sz w:val="22"/>
          <w:szCs w:val="22"/>
        </w:rPr>
        <w:t xml:space="preserve">ocker exec </w:t>
      </w:r>
      <w:proofErr w:type="spellStart"/>
      <w:r w:rsidRPr="001B7EF5">
        <w:rPr>
          <w:rFonts w:ascii="Calibri" w:eastAsia="Times New Roman" w:hAnsi="Calibri" w:cs="Calibri"/>
          <w:sz w:val="22"/>
          <w:szCs w:val="22"/>
        </w:rPr>
        <w:t>conjur</w:t>
      </w:r>
      <w:proofErr w:type="spellEnd"/>
      <w:r w:rsidRPr="001B7EF5">
        <w:rPr>
          <w:rFonts w:ascii="Calibri" w:eastAsia="Times New Roman" w:hAnsi="Calibri" w:cs="Calibri"/>
          <w:sz w:val="22"/>
          <w:szCs w:val="22"/>
        </w:rPr>
        <w:t>-appliance evoke replication sync stop</w:t>
      </w:r>
    </w:p>
    <w:p w14:paraId="27AB6CEF"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767EC4A5" w14:textId="77777777" w:rsidR="001B7EF5" w:rsidRPr="001B7EF5" w:rsidRDefault="001B7EF5" w:rsidP="001B7EF5">
      <w:pPr>
        <w:numPr>
          <w:ilvl w:val="0"/>
          <w:numId w:val="2"/>
        </w:numPr>
        <w:ind w:left="540"/>
        <w:textAlignment w:val="center"/>
        <w:rPr>
          <w:rFonts w:ascii="Calibri" w:eastAsia="Times New Roman" w:hAnsi="Calibri" w:cs="Calibri"/>
          <w:sz w:val="22"/>
          <w:szCs w:val="22"/>
        </w:rPr>
      </w:pPr>
      <w:r w:rsidRPr="001B7EF5">
        <w:rPr>
          <w:rFonts w:ascii="Calibri" w:eastAsia="Times New Roman" w:hAnsi="Calibri" w:cs="Calibri"/>
          <w:sz w:val="22"/>
          <w:szCs w:val="22"/>
        </w:rPr>
        <w:t>Generate key</w:t>
      </w:r>
    </w:p>
    <w:p w14:paraId="784AD424"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#key generation</w:t>
      </w:r>
    </w:p>
    <w:p w14:paraId="4D805601" w14:textId="77777777" w:rsidR="00C62B33" w:rsidRPr="001B7EF5" w:rsidRDefault="00C62B33" w:rsidP="00C62B33">
      <w:pPr>
        <w:ind w:left="540"/>
        <w:rPr>
          <w:rFonts w:ascii="Calibri" w:eastAsia="Times New Roman" w:hAnsi="Calibri" w:cs="Calibri"/>
          <w:sz w:val="22"/>
          <w:szCs w:val="22"/>
        </w:rPr>
      </w:pPr>
      <w:r w:rsidRPr="001B7EF5">
        <w:rPr>
          <w:rFonts w:ascii="Calibri" w:eastAsia="Times New Roman" w:hAnsi="Calibri" w:cs="Calibri"/>
          <w:sz w:val="22"/>
          <w:szCs w:val="22"/>
        </w:rPr>
        <w:t xml:space="preserve">Docker exec </w:t>
      </w:r>
      <w:proofErr w:type="spellStart"/>
      <w:r w:rsidRPr="001B7EF5">
        <w:rPr>
          <w:rFonts w:ascii="Calibri" w:eastAsia="Times New Roman" w:hAnsi="Calibri" w:cs="Calibri"/>
          <w:sz w:val="22"/>
          <w:szCs w:val="22"/>
        </w:rPr>
        <w:t>conjur</w:t>
      </w:r>
      <w:proofErr w:type="spellEnd"/>
      <w:r w:rsidRPr="001B7EF5">
        <w:rPr>
          <w:rFonts w:ascii="Calibri" w:eastAsia="Times New Roman" w:hAnsi="Calibri" w:cs="Calibri"/>
          <w:sz w:val="22"/>
          <w:szCs w:val="22"/>
        </w:rPr>
        <w:t xml:space="preserve">-appliance </w:t>
      </w:r>
      <w:proofErr w:type="spellStart"/>
      <w:r w:rsidRPr="001B7EF5">
        <w:rPr>
          <w:rFonts w:ascii="Calibri" w:eastAsia="Times New Roman" w:hAnsi="Calibri" w:cs="Calibri"/>
          <w:sz w:val="22"/>
          <w:szCs w:val="22"/>
        </w:rPr>
        <w:t>openssl</w:t>
      </w:r>
      <w:proofErr w:type="spellEnd"/>
      <w:r w:rsidRPr="001B7EF5">
        <w:rPr>
          <w:rFonts w:ascii="Calibri" w:eastAsia="Times New Roman" w:hAnsi="Calibri" w:cs="Calibri"/>
          <w:sz w:val="22"/>
          <w:szCs w:val="22"/>
        </w:rPr>
        <w:t xml:space="preserve"> rand -out /opt/</w:t>
      </w:r>
      <w:proofErr w:type="spellStart"/>
      <w:r w:rsidRPr="001B7EF5">
        <w:rPr>
          <w:rFonts w:ascii="Calibri" w:eastAsia="Times New Roman" w:hAnsi="Calibri" w:cs="Calibri"/>
          <w:sz w:val="22"/>
          <w:szCs w:val="22"/>
        </w:rPr>
        <w:t>conjur</w:t>
      </w:r>
      <w:proofErr w:type="spellEnd"/>
      <w:r w:rsidRPr="001B7EF5">
        <w:rPr>
          <w:rFonts w:ascii="Calibri" w:eastAsia="Times New Roman" w:hAnsi="Calibri" w:cs="Calibri"/>
          <w:sz w:val="22"/>
          <w:szCs w:val="22"/>
        </w:rPr>
        <w:t>/backup/key -base64 64</w:t>
      </w:r>
    </w:p>
    <w:p w14:paraId="07A450F1" w14:textId="77172200" w:rsidR="001B7EF5" w:rsidRPr="001B7EF5" w:rsidRDefault="001B7EF5" w:rsidP="001B7EF5">
      <w:pPr>
        <w:ind w:left="540"/>
        <w:rPr>
          <w:rFonts w:ascii="Calibri" w:eastAsia="Times New Roman" w:hAnsi="Calibri" w:cs="Calibri"/>
          <w:sz w:val="22"/>
          <w:szCs w:val="22"/>
        </w:rPr>
      </w:pPr>
    </w:p>
    <w:p w14:paraId="45C1F3D5" w14:textId="77777777" w:rsidR="001B7EF5" w:rsidRPr="001B7EF5" w:rsidRDefault="001B7EF5" w:rsidP="001B7EF5">
      <w:pPr>
        <w:ind w:firstLine="540"/>
        <w:rPr>
          <w:rFonts w:ascii="Menlo" w:eastAsia="Times New Roman" w:hAnsi="Menlo" w:cs="Menlo"/>
          <w:color w:val="000000"/>
          <w:sz w:val="17"/>
          <w:szCs w:val="17"/>
        </w:rPr>
      </w:pPr>
      <w:r w:rsidRPr="001B7EF5">
        <w:rPr>
          <w:rFonts w:ascii="Menlo" w:eastAsia="Times New Roman" w:hAnsi="Menlo" w:cs="Menlo"/>
          <w:color w:val="000000"/>
          <w:sz w:val="17"/>
          <w:szCs w:val="17"/>
        </w:rPr>
        <w:t xml:space="preserve">root@75991d948dfb:/# </w:t>
      </w:r>
      <w:proofErr w:type="spellStart"/>
      <w:r w:rsidRPr="001B7EF5">
        <w:rPr>
          <w:rFonts w:ascii="Menlo" w:eastAsia="Times New Roman" w:hAnsi="Menlo" w:cs="Menlo"/>
          <w:color w:val="000000"/>
          <w:sz w:val="17"/>
          <w:szCs w:val="17"/>
        </w:rPr>
        <w:t>openssl</w:t>
      </w:r>
      <w:proofErr w:type="spellEnd"/>
      <w:r w:rsidRPr="001B7EF5">
        <w:rPr>
          <w:rFonts w:ascii="Menlo" w:eastAsia="Times New Roman" w:hAnsi="Menlo" w:cs="Menlo"/>
          <w:color w:val="000000"/>
          <w:sz w:val="17"/>
          <w:szCs w:val="17"/>
        </w:rPr>
        <w:t xml:space="preserve"> rand -out /opt/</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/backup/key -base64 64</w:t>
      </w:r>
    </w:p>
    <w:p w14:paraId="647338ED" w14:textId="1895BDFB" w:rsidR="001B7EF5" w:rsidRPr="001B7EF5" w:rsidRDefault="001B7EF5" w:rsidP="001B7EF5">
      <w:pPr>
        <w:ind w:firstLine="540"/>
        <w:rPr>
          <w:rFonts w:ascii="Menlo" w:eastAsia="Times New Roman" w:hAnsi="Menlo" w:cs="Menlo"/>
          <w:color w:val="000000"/>
          <w:sz w:val="17"/>
          <w:szCs w:val="17"/>
        </w:rPr>
      </w:pPr>
      <w:r w:rsidRPr="001B7EF5">
        <w:rPr>
          <w:rFonts w:ascii="Menlo" w:eastAsia="Times New Roman" w:hAnsi="Menlo" w:cs="Menlo"/>
          <w:color w:val="000000"/>
          <w:sz w:val="17"/>
          <w:szCs w:val="17"/>
        </w:rPr>
        <w:t>root@75991d948dfb:/# exit</w:t>
      </w:r>
    </w:p>
    <w:p w14:paraId="335BBBA2" w14:textId="77777777" w:rsidR="001B7EF5" w:rsidRPr="001B7EF5" w:rsidRDefault="001B7EF5" w:rsidP="001B7EF5">
      <w:pPr>
        <w:ind w:firstLine="540"/>
        <w:rPr>
          <w:rFonts w:ascii="Menlo" w:eastAsia="Times New Roman" w:hAnsi="Menlo" w:cs="Menlo"/>
          <w:sz w:val="17"/>
          <w:szCs w:val="17"/>
        </w:rPr>
      </w:pPr>
      <w:proofErr w:type="spellStart"/>
      <w:r w:rsidRPr="001B7EF5">
        <w:rPr>
          <w:rFonts w:ascii="Menlo" w:eastAsia="Times New Roman" w:hAnsi="Menlo" w:cs="Menlo"/>
          <w:b/>
          <w:bCs/>
          <w:color w:val="39C026"/>
          <w:sz w:val="17"/>
          <w:szCs w:val="17"/>
        </w:rPr>
        <w:t>jmoses@</w:t>
      </w:r>
      <w:proofErr w:type="gramStart"/>
      <w:r w:rsidRPr="001B7EF5">
        <w:rPr>
          <w:rFonts w:ascii="Menlo" w:eastAsia="Times New Roman" w:hAnsi="Menlo" w:cs="Menlo"/>
          <w:b/>
          <w:bCs/>
          <w:color w:val="39C026"/>
          <w:sz w:val="17"/>
          <w:szCs w:val="17"/>
        </w:rPr>
        <w:t>primary</w:t>
      </w:r>
      <w:proofErr w:type="spellEnd"/>
      <w:r w:rsidRPr="001B7EF5">
        <w:rPr>
          <w:rFonts w:ascii="Menlo" w:eastAsia="Times New Roman" w:hAnsi="Menlo" w:cs="Menlo"/>
          <w:color w:val="000000"/>
          <w:sz w:val="17"/>
          <w:szCs w:val="17"/>
        </w:rPr>
        <w:t>:</w:t>
      </w:r>
      <w:r w:rsidRPr="001B7EF5">
        <w:rPr>
          <w:rFonts w:ascii="Menlo" w:eastAsia="Times New Roman" w:hAnsi="Menlo" w:cs="Menlo"/>
          <w:b/>
          <w:bCs/>
          <w:color w:val="5620F4"/>
          <w:sz w:val="17"/>
          <w:szCs w:val="17"/>
        </w:rPr>
        <w:t>~</w:t>
      </w:r>
      <w:proofErr w:type="gramEnd"/>
      <w:r w:rsidRPr="001B7EF5">
        <w:rPr>
          <w:rFonts w:ascii="Menlo" w:eastAsia="Times New Roman" w:hAnsi="Menlo" w:cs="Menlo"/>
          <w:color w:val="000000"/>
          <w:sz w:val="17"/>
          <w:szCs w:val="17"/>
        </w:rPr>
        <w:t>$ cat /opt/</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/backup/key</w:t>
      </w:r>
    </w:p>
    <w:p w14:paraId="613A0007" w14:textId="77777777" w:rsidR="001B7EF5" w:rsidRPr="001B7EF5" w:rsidRDefault="001B7EF5" w:rsidP="001B7EF5">
      <w:pPr>
        <w:ind w:firstLine="540"/>
        <w:rPr>
          <w:rFonts w:ascii="Menlo" w:eastAsia="Times New Roman" w:hAnsi="Menlo" w:cs="Menlo"/>
          <w:color w:val="000000"/>
          <w:sz w:val="17"/>
          <w:szCs w:val="17"/>
        </w:rPr>
      </w:pPr>
      <w:r w:rsidRPr="001B7EF5">
        <w:rPr>
          <w:rFonts w:ascii="Menlo" w:eastAsia="Times New Roman" w:hAnsi="Menlo" w:cs="Menlo"/>
          <w:color w:val="000000"/>
          <w:sz w:val="17"/>
          <w:szCs w:val="17"/>
        </w:rPr>
        <w:t>ZRygt+MXTGFApzFBvIk7hTmpohOrLiWnvrvhDxvHj/+LGE2AjJOe1KF7lQyOMyTe</w:t>
      </w:r>
    </w:p>
    <w:p w14:paraId="09200601" w14:textId="4C21AC55" w:rsidR="001B7EF5" w:rsidRDefault="001B7EF5" w:rsidP="001B7EF5">
      <w:pPr>
        <w:ind w:firstLine="540"/>
        <w:rPr>
          <w:rFonts w:ascii="Menlo" w:eastAsia="Times New Roman" w:hAnsi="Menlo" w:cs="Menlo"/>
          <w:color w:val="000000"/>
          <w:sz w:val="17"/>
          <w:szCs w:val="17"/>
        </w:rPr>
      </w:pPr>
      <w:r w:rsidRPr="001B7EF5">
        <w:rPr>
          <w:rFonts w:ascii="Menlo" w:eastAsia="Times New Roman" w:hAnsi="Menlo" w:cs="Menlo"/>
          <w:color w:val="000000"/>
          <w:sz w:val="17"/>
          <w:szCs w:val="17"/>
        </w:rPr>
        <w:t>zvcj40soKxR25uKxS4CK0Q==</w:t>
      </w:r>
    </w:p>
    <w:p w14:paraId="42DD21A1" w14:textId="77777777" w:rsidR="001B7EF5" w:rsidRPr="001B7EF5" w:rsidRDefault="001B7EF5" w:rsidP="001B7EF5">
      <w:pPr>
        <w:rPr>
          <w:rFonts w:ascii="Menlo" w:eastAsia="Times New Roman" w:hAnsi="Menlo" w:cs="Menlo"/>
          <w:color w:val="000000"/>
          <w:sz w:val="17"/>
          <w:szCs w:val="17"/>
        </w:rPr>
      </w:pPr>
    </w:p>
    <w:p w14:paraId="2C9318B3" w14:textId="77777777" w:rsidR="001B7EF5" w:rsidRPr="001B7EF5" w:rsidRDefault="001B7EF5" w:rsidP="001B7EF5">
      <w:pPr>
        <w:numPr>
          <w:ilvl w:val="0"/>
          <w:numId w:val="3"/>
        </w:numPr>
        <w:ind w:left="540"/>
        <w:textAlignment w:val="center"/>
        <w:rPr>
          <w:rFonts w:ascii="Calibri" w:eastAsia="Times New Roman" w:hAnsi="Calibri" w:cs="Calibri"/>
          <w:sz w:val="22"/>
          <w:szCs w:val="22"/>
        </w:rPr>
      </w:pPr>
      <w:r w:rsidRPr="001B7EF5">
        <w:rPr>
          <w:rFonts w:ascii="Calibri" w:eastAsia="Times New Roman" w:hAnsi="Calibri" w:cs="Calibri"/>
          <w:sz w:val="22"/>
          <w:szCs w:val="22"/>
        </w:rPr>
        <w:t>Create backup - uses the key we just create and stores the backup file in /opt/</w:t>
      </w:r>
      <w:proofErr w:type="spellStart"/>
      <w:r w:rsidRPr="001B7EF5">
        <w:rPr>
          <w:rFonts w:ascii="Calibri" w:eastAsia="Times New Roman" w:hAnsi="Calibri" w:cs="Calibri"/>
          <w:sz w:val="22"/>
          <w:szCs w:val="22"/>
        </w:rPr>
        <w:t>conjur</w:t>
      </w:r>
      <w:proofErr w:type="spellEnd"/>
      <w:r w:rsidRPr="001B7EF5">
        <w:rPr>
          <w:rFonts w:ascii="Calibri" w:eastAsia="Times New Roman" w:hAnsi="Calibri" w:cs="Calibri"/>
          <w:sz w:val="22"/>
          <w:szCs w:val="22"/>
        </w:rPr>
        <w:t>/backup as a tar file along with the key used to encrypt it.   Best practice is to move the key from that directory and store it elsewhere.   When you do the restore you can specify the key and filename to decrypt.</w:t>
      </w:r>
    </w:p>
    <w:p w14:paraId="222757AE"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#Generate backup</w:t>
      </w:r>
    </w:p>
    <w:p w14:paraId="5A5B8115" w14:textId="144A8C2D" w:rsid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xml:space="preserve">Docker exec </w:t>
      </w:r>
      <w:proofErr w:type="spellStart"/>
      <w:r w:rsidRPr="001B7EF5">
        <w:rPr>
          <w:rFonts w:ascii="Calibri" w:eastAsia="Times New Roman" w:hAnsi="Calibri" w:cs="Calibri"/>
          <w:sz w:val="22"/>
          <w:szCs w:val="22"/>
        </w:rPr>
        <w:t>conjur</w:t>
      </w:r>
      <w:proofErr w:type="spellEnd"/>
      <w:r w:rsidRPr="001B7EF5">
        <w:rPr>
          <w:rFonts w:ascii="Calibri" w:eastAsia="Times New Roman" w:hAnsi="Calibri" w:cs="Calibri"/>
          <w:sz w:val="22"/>
          <w:szCs w:val="22"/>
        </w:rPr>
        <w:t>-appliance evoke backup</w:t>
      </w:r>
    </w:p>
    <w:p w14:paraId="0AF048CF" w14:textId="77777777" w:rsidR="001B7EF5" w:rsidRPr="001B7EF5" w:rsidRDefault="001B7EF5" w:rsidP="001B7EF5">
      <w:pPr>
        <w:ind w:left="540"/>
        <w:rPr>
          <w:rFonts w:ascii="Calibri" w:eastAsia="Times New Roman" w:hAnsi="Calibri" w:cs="Calibri"/>
          <w:sz w:val="22"/>
          <w:szCs w:val="22"/>
        </w:rPr>
      </w:pPr>
    </w:p>
    <w:p w14:paraId="0373D86D" w14:textId="77777777" w:rsidR="001B7EF5" w:rsidRPr="001B7EF5" w:rsidRDefault="001B7EF5" w:rsidP="001B7EF5">
      <w:pPr>
        <w:ind w:firstLine="540"/>
        <w:rPr>
          <w:rFonts w:ascii="Menlo" w:eastAsia="Times New Roman" w:hAnsi="Menlo" w:cs="Menlo"/>
          <w:sz w:val="17"/>
          <w:szCs w:val="17"/>
        </w:rPr>
      </w:pPr>
      <w:proofErr w:type="spellStart"/>
      <w:r w:rsidRPr="001B7EF5">
        <w:rPr>
          <w:rFonts w:ascii="Menlo" w:eastAsia="Times New Roman" w:hAnsi="Menlo" w:cs="Menlo"/>
          <w:b/>
          <w:bCs/>
          <w:color w:val="39C026"/>
          <w:sz w:val="17"/>
          <w:szCs w:val="17"/>
        </w:rPr>
        <w:t>jmoses@</w:t>
      </w:r>
      <w:proofErr w:type="gramStart"/>
      <w:r w:rsidRPr="001B7EF5">
        <w:rPr>
          <w:rFonts w:ascii="Menlo" w:eastAsia="Times New Roman" w:hAnsi="Menlo" w:cs="Menlo"/>
          <w:b/>
          <w:bCs/>
          <w:color w:val="39C026"/>
          <w:sz w:val="17"/>
          <w:szCs w:val="17"/>
        </w:rPr>
        <w:t>primary</w:t>
      </w:r>
      <w:proofErr w:type="spellEnd"/>
      <w:r w:rsidRPr="001B7EF5">
        <w:rPr>
          <w:rFonts w:ascii="Menlo" w:eastAsia="Times New Roman" w:hAnsi="Menlo" w:cs="Menlo"/>
          <w:color w:val="000000"/>
          <w:sz w:val="17"/>
          <w:szCs w:val="17"/>
        </w:rPr>
        <w:t>:</w:t>
      </w:r>
      <w:r w:rsidRPr="001B7EF5">
        <w:rPr>
          <w:rFonts w:ascii="Menlo" w:eastAsia="Times New Roman" w:hAnsi="Menlo" w:cs="Menlo"/>
          <w:b/>
          <w:bCs/>
          <w:color w:val="5620F4"/>
          <w:sz w:val="17"/>
          <w:szCs w:val="17"/>
        </w:rPr>
        <w:t>~</w:t>
      </w:r>
      <w:proofErr w:type="gramEnd"/>
      <w:r w:rsidRPr="001B7EF5">
        <w:rPr>
          <w:rFonts w:ascii="Menlo" w:eastAsia="Times New Roman" w:hAnsi="Menlo" w:cs="Menlo"/>
          <w:color w:val="000000"/>
          <w:sz w:val="17"/>
          <w:szCs w:val="17"/>
        </w:rPr>
        <w:t xml:space="preserve">$ docker exec </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-appliance evoke backup</w:t>
      </w:r>
    </w:p>
    <w:p w14:paraId="0E428041" w14:textId="77777777" w:rsidR="001B7EF5" w:rsidRPr="001B7EF5" w:rsidRDefault="001B7EF5" w:rsidP="001B7EF5">
      <w:pPr>
        <w:ind w:firstLine="540"/>
        <w:rPr>
          <w:rFonts w:ascii="Menlo" w:eastAsia="Times New Roman" w:hAnsi="Menlo" w:cs="Menlo"/>
          <w:color w:val="000000"/>
          <w:sz w:val="17"/>
          <w:szCs w:val="17"/>
        </w:rPr>
      </w:pPr>
      <w:r w:rsidRPr="001B7EF5">
        <w:rPr>
          <w:rFonts w:ascii="Menlo" w:eastAsia="Times New Roman" w:hAnsi="Menlo" w:cs="Menlo"/>
          <w:color w:val="000000"/>
          <w:sz w:val="17"/>
          <w:szCs w:val="17"/>
        </w:rPr>
        <w:t>Using key from /opt/</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/backup/key.</w:t>
      </w:r>
    </w:p>
    <w:p w14:paraId="283EE900" w14:textId="77777777" w:rsidR="001B7EF5" w:rsidRPr="001B7EF5" w:rsidRDefault="001B7EF5" w:rsidP="001B7EF5">
      <w:pPr>
        <w:ind w:firstLine="540"/>
        <w:rPr>
          <w:rFonts w:ascii="Menlo" w:eastAsia="Times New Roman" w:hAnsi="Menlo" w:cs="Menlo"/>
          <w:color w:val="000000"/>
          <w:sz w:val="17"/>
          <w:szCs w:val="17"/>
        </w:rPr>
      </w:pPr>
      <w:proofErr w:type="spellStart"/>
      <w:r w:rsidRPr="001B7EF5">
        <w:rPr>
          <w:rFonts w:ascii="Menlo" w:eastAsia="Times New Roman" w:hAnsi="Menlo" w:cs="Menlo"/>
          <w:color w:val="000000"/>
          <w:sz w:val="17"/>
          <w:szCs w:val="17"/>
        </w:rPr>
        <w:t>gpg</w:t>
      </w:r>
      <w:proofErr w:type="spellEnd"/>
      <w:r w:rsidRPr="001B7EF5">
        <w:rPr>
          <w:rFonts w:ascii="Menlo" w:eastAsia="Times New Roman" w:hAnsi="Menlo" w:cs="Menlo"/>
          <w:color w:val="000000"/>
          <w:sz w:val="17"/>
          <w:szCs w:val="17"/>
        </w:rPr>
        <w:t>: directory '/root</w:t>
      </w:r>
      <w:proofErr w:type="gramStart"/>
      <w:r w:rsidRPr="001B7EF5">
        <w:rPr>
          <w:rFonts w:ascii="Menlo" w:eastAsia="Times New Roman" w:hAnsi="Menlo" w:cs="Menlo"/>
          <w:color w:val="000000"/>
          <w:sz w:val="17"/>
          <w:szCs w:val="17"/>
        </w:rPr>
        <w:t>/.</w:t>
      </w:r>
      <w:proofErr w:type="spellStart"/>
      <w:r w:rsidRPr="001B7EF5">
        <w:rPr>
          <w:rFonts w:ascii="Menlo" w:eastAsia="Times New Roman" w:hAnsi="Menlo" w:cs="Menlo"/>
          <w:color w:val="000000"/>
          <w:sz w:val="17"/>
          <w:szCs w:val="17"/>
        </w:rPr>
        <w:t>gnupg</w:t>
      </w:r>
      <w:proofErr w:type="spellEnd"/>
      <w:proofErr w:type="gramEnd"/>
      <w:r w:rsidRPr="001B7EF5">
        <w:rPr>
          <w:rFonts w:ascii="Menlo" w:eastAsia="Times New Roman" w:hAnsi="Menlo" w:cs="Menlo"/>
          <w:color w:val="000000"/>
          <w:sz w:val="17"/>
          <w:szCs w:val="17"/>
        </w:rPr>
        <w:t>' created</w:t>
      </w:r>
    </w:p>
    <w:p w14:paraId="107D5EFF" w14:textId="77777777" w:rsidR="001B7EF5" w:rsidRPr="001B7EF5" w:rsidRDefault="001B7EF5" w:rsidP="001B7EF5">
      <w:pPr>
        <w:ind w:firstLine="540"/>
        <w:rPr>
          <w:rFonts w:ascii="Menlo" w:eastAsia="Times New Roman" w:hAnsi="Menlo" w:cs="Menlo"/>
          <w:color w:val="000000"/>
          <w:sz w:val="17"/>
          <w:szCs w:val="17"/>
        </w:rPr>
      </w:pPr>
      <w:proofErr w:type="spellStart"/>
      <w:r w:rsidRPr="001B7EF5">
        <w:rPr>
          <w:rFonts w:ascii="Menlo" w:eastAsia="Times New Roman" w:hAnsi="Menlo" w:cs="Menlo"/>
          <w:color w:val="000000"/>
          <w:sz w:val="17"/>
          <w:szCs w:val="17"/>
        </w:rPr>
        <w:t>gpg</w:t>
      </w:r>
      <w:proofErr w:type="spellEnd"/>
      <w:r w:rsidRPr="001B7EF5">
        <w:rPr>
          <w:rFonts w:ascii="Menlo" w:eastAsia="Times New Roman" w:hAnsi="Menlo" w:cs="Menlo"/>
          <w:color w:val="000000"/>
          <w:sz w:val="17"/>
          <w:szCs w:val="17"/>
        </w:rPr>
        <w:t xml:space="preserve">: </w:t>
      </w:r>
      <w:proofErr w:type="spellStart"/>
      <w:r w:rsidRPr="001B7EF5">
        <w:rPr>
          <w:rFonts w:ascii="Menlo" w:eastAsia="Times New Roman" w:hAnsi="Menlo" w:cs="Menlo"/>
          <w:color w:val="000000"/>
          <w:sz w:val="17"/>
          <w:szCs w:val="17"/>
        </w:rPr>
        <w:t>keybox</w:t>
      </w:r>
      <w:proofErr w:type="spellEnd"/>
      <w:r w:rsidRPr="001B7EF5">
        <w:rPr>
          <w:rFonts w:ascii="Menlo" w:eastAsia="Times New Roman" w:hAnsi="Menlo" w:cs="Menlo"/>
          <w:color w:val="000000"/>
          <w:sz w:val="17"/>
          <w:szCs w:val="17"/>
        </w:rPr>
        <w:t xml:space="preserve"> '/root/.</w:t>
      </w:r>
      <w:proofErr w:type="spellStart"/>
      <w:r w:rsidRPr="001B7EF5">
        <w:rPr>
          <w:rFonts w:ascii="Menlo" w:eastAsia="Times New Roman" w:hAnsi="Menlo" w:cs="Menlo"/>
          <w:color w:val="000000"/>
          <w:sz w:val="17"/>
          <w:szCs w:val="17"/>
        </w:rPr>
        <w:t>gnupg</w:t>
      </w:r>
      <w:proofErr w:type="spellEnd"/>
      <w:r w:rsidRPr="001B7EF5">
        <w:rPr>
          <w:rFonts w:ascii="Menlo" w:eastAsia="Times New Roman" w:hAnsi="Menlo" w:cs="Menlo"/>
          <w:color w:val="000000"/>
          <w:sz w:val="17"/>
          <w:szCs w:val="17"/>
        </w:rPr>
        <w:t>/</w:t>
      </w:r>
      <w:proofErr w:type="spellStart"/>
      <w:r w:rsidRPr="001B7EF5">
        <w:rPr>
          <w:rFonts w:ascii="Menlo" w:eastAsia="Times New Roman" w:hAnsi="Menlo" w:cs="Menlo"/>
          <w:color w:val="000000"/>
          <w:sz w:val="17"/>
          <w:szCs w:val="17"/>
        </w:rPr>
        <w:t>pubring.kbx</w:t>
      </w:r>
      <w:proofErr w:type="spellEnd"/>
      <w:r w:rsidRPr="001B7EF5">
        <w:rPr>
          <w:rFonts w:ascii="Menlo" w:eastAsia="Times New Roman" w:hAnsi="Menlo" w:cs="Menlo"/>
          <w:color w:val="000000"/>
          <w:sz w:val="17"/>
          <w:szCs w:val="17"/>
        </w:rPr>
        <w:t>' created</w:t>
      </w:r>
    </w:p>
    <w:p w14:paraId="34B226BE" w14:textId="77777777" w:rsidR="001B7EF5" w:rsidRPr="001B7EF5" w:rsidRDefault="001B7EF5" w:rsidP="001B7EF5">
      <w:pPr>
        <w:rPr>
          <w:rFonts w:ascii="Calibri" w:eastAsia="Times New Roman" w:hAnsi="Calibri" w:cs="Calibri"/>
          <w:sz w:val="22"/>
          <w:szCs w:val="22"/>
        </w:rPr>
      </w:pPr>
      <w:r w:rsidRPr="001B7EF5">
        <w:rPr>
          <w:rFonts w:ascii="Calibri" w:eastAsia="Times New Roman" w:hAnsi="Calibri" w:cs="Calibri"/>
          <w:sz w:val="22"/>
          <w:szCs w:val="22"/>
        </w:rPr>
        <w:t> </w:t>
      </w:r>
    </w:p>
    <w:p w14:paraId="31851327" w14:textId="77777777" w:rsidR="001B7EF5" w:rsidRPr="001B7EF5" w:rsidRDefault="001B7EF5" w:rsidP="001B7EF5">
      <w:pPr>
        <w:ind w:firstLine="540"/>
        <w:rPr>
          <w:rFonts w:ascii="Menlo" w:eastAsia="Times New Roman" w:hAnsi="Menlo" w:cs="Menlo"/>
          <w:color w:val="000000"/>
          <w:sz w:val="17"/>
          <w:szCs w:val="17"/>
        </w:rPr>
      </w:pPr>
      <w:r w:rsidRPr="001B7EF5">
        <w:rPr>
          <w:rFonts w:ascii="Menlo" w:eastAsia="Times New Roman" w:hAnsi="Menlo" w:cs="Menlo"/>
          <w:color w:val="000000"/>
          <w:sz w:val="17"/>
          <w:szCs w:val="17"/>
        </w:rPr>
        <w:t>Backup placed in /opt/</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/backup/2020-05-26T15-09-17Z.tar.xz.gpg</w:t>
      </w:r>
    </w:p>
    <w:p w14:paraId="593C879F" w14:textId="77777777" w:rsidR="001B7EF5" w:rsidRPr="001B7EF5" w:rsidRDefault="001B7EF5" w:rsidP="001B7EF5">
      <w:pPr>
        <w:ind w:firstLine="540"/>
        <w:rPr>
          <w:rFonts w:ascii="Menlo" w:eastAsia="Times New Roman" w:hAnsi="Menlo" w:cs="Menlo"/>
          <w:color w:val="000000"/>
          <w:sz w:val="17"/>
          <w:szCs w:val="17"/>
        </w:rPr>
      </w:pPr>
      <w:r w:rsidRPr="001B7EF5">
        <w:rPr>
          <w:rFonts w:ascii="Menlo" w:eastAsia="Times New Roman" w:hAnsi="Menlo" w:cs="Menlo"/>
          <w:color w:val="000000"/>
          <w:sz w:val="17"/>
          <w:szCs w:val="17"/>
        </w:rPr>
        <w:t>It's encrypted with key in /opt/</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/backup/key.</w:t>
      </w:r>
    </w:p>
    <w:p w14:paraId="022BD168" w14:textId="77777777" w:rsidR="001B7EF5" w:rsidRPr="001B7EF5" w:rsidRDefault="001B7EF5" w:rsidP="001B7EF5">
      <w:pPr>
        <w:ind w:firstLine="540"/>
        <w:rPr>
          <w:rFonts w:ascii="Menlo" w:eastAsia="Times New Roman" w:hAnsi="Menlo" w:cs="Menlo"/>
          <w:color w:val="000000"/>
          <w:sz w:val="17"/>
          <w:szCs w:val="17"/>
        </w:rPr>
      </w:pPr>
      <w:r w:rsidRPr="001B7EF5">
        <w:rPr>
          <w:rFonts w:ascii="Menlo" w:eastAsia="Times New Roman" w:hAnsi="Menlo" w:cs="Menlo"/>
          <w:color w:val="000000"/>
          <w:sz w:val="17"/>
          <w:szCs w:val="17"/>
        </w:rPr>
        <w:t>If you're going to store the backup, make</w:t>
      </w:r>
    </w:p>
    <w:p w14:paraId="660D32CF" w14:textId="43A60C51" w:rsidR="001B7EF5" w:rsidRDefault="001B7EF5" w:rsidP="001B7EF5">
      <w:pPr>
        <w:ind w:firstLine="540"/>
        <w:rPr>
          <w:rFonts w:ascii="Menlo" w:eastAsia="Times New Roman" w:hAnsi="Menlo" w:cs="Menlo"/>
          <w:color w:val="000000"/>
          <w:sz w:val="17"/>
          <w:szCs w:val="17"/>
        </w:rPr>
      </w:pPr>
      <w:proofErr w:type="gramStart"/>
      <w:r w:rsidRPr="001B7EF5">
        <w:rPr>
          <w:rFonts w:ascii="Menlo" w:eastAsia="Times New Roman" w:hAnsi="Menlo" w:cs="Menlo"/>
          <w:color w:val="000000"/>
          <w:sz w:val="17"/>
          <w:szCs w:val="17"/>
        </w:rPr>
        <w:t>sure</w:t>
      </w:r>
      <w:proofErr w:type="gramEnd"/>
      <w:r w:rsidRPr="001B7EF5">
        <w:rPr>
          <w:rFonts w:ascii="Menlo" w:eastAsia="Times New Roman" w:hAnsi="Menlo" w:cs="Menlo"/>
          <w:color w:val="000000"/>
          <w:sz w:val="17"/>
          <w:szCs w:val="17"/>
        </w:rPr>
        <w:t xml:space="preserve"> to store the key file separately.</w:t>
      </w:r>
    </w:p>
    <w:p w14:paraId="543359DD" w14:textId="77777777" w:rsidR="001B7EF5" w:rsidRPr="001B7EF5" w:rsidRDefault="001B7EF5" w:rsidP="001B7EF5">
      <w:pPr>
        <w:ind w:firstLine="540"/>
        <w:rPr>
          <w:rFonts w:ascii="Menlo" w:eastAsia="Times New Roman" w:hAnsi="Menlo" w:cs="Menlo"/>
          <w:color w:val="000000"/>
          <w:sz w:val="17"/>
          <w:szCs w:val="17"/>
        </w:rPr>
      </w:pPr>
    </w:p>
    <w:p w14:paraId="2363199A" w14:textId="77777777" w:rsidR="001B7EF5" w:rsidRPr="001B7EF5" w:rsidRDefault="001B7EF5" w:rsidP="001B7EF5">
      <w:pPr>
        <w:numPr>
          <w:ilvl w:val="0"/>
          <w:numId w:val="4"/>
        </w:numPr>
        <w:ind w:left="540"/>
        <w:textAlignment w:val="center"/>
        <w:rPr>
          <w:rFonts w:ascii="Calibri" w:eastAsia="Times New Roman" w:hAnsi="Calibri" w:cs="Calibri"/>
          <w:sz w:val="22"/>
          <w:szCs w:val="22"/>
        </w:rPr>
      </w:pPr>
      <w:r w:rsidRPr="001B7EF5">
        <w:rPr>
          <w:rFonts w:ascii="Calibri" w:eastAsia="Times New Roman" w:hAnsi="Calibri" w:cs="Calibri"/>
          <w:sz w:val="22"/>
          <w:szCs w:val="22"/>
        </w:rPr>
        <w:t>Restore from backup - move the backup tar file to a directory mountable to the new container to restore to</w:t>
      </w:r>
    </w:p>
    <w:p w14:paraId="2BD9F0BA"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#restore from previous backup</w:t>
      </w:r>
    </w:p>
    <w:p w14:paraId="62F4E9DB" w14:textId="31105B91" w:rsid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xml:space="preserve">Docker exec </w:t>
      </w:r>
      <w:proofErr w:type="spellStart"/>
      <w:r w:rsidRPr="001B7EF5">
        <w:rPr>
          <w:rFonts w:ascii="Calibri" w:eastAsia="Times New Roman" w:hAnsi="Calibri" w:cs="Calibri"/>
          <w:sz w:val="22"/>
          <w:szCs w:val="22"/>
        </w:rPr>
        <w:t>conjur</w:t>
      </w:r>
      <w:proofErr w:type="spellEnd"/>
      <w:r w:rsidRPr="001B7EF5">
        <w:rPr>
          <w:rFonts w:ascii="Calibri" w:eastAsia="Times New Roman" w:hAnsi="Calibri" w:cs="Calibri"/>
          <w:sz w:val="22"/>
          <w:szCs w:val="22"/>
        </w:rPr>
        <w:t>-appliance evoke unpack backup --key /keypath/key /backup/</w:t>
      </w:r>
      <w:proofErr w:type="spellStart"/>
      <w:r w:rsidRPr="001B7EF5">
        <w:rPr>
          <w:rFonts w:ascii="Calibri" w:eastAsia="Times New Roman" w:hAnsi="Calibri" w:cs="Calibri"/>
          <w:sz w:val="22"/>
          <w:szCs w:val="22"/>
        </w:rPr>
        <w:t>backupfile</w:t>
      </w:r>
      <w:proofErr w:type="spellEnd"/>
    </w:p>
    <w:p w14:paraId="5B95938E" w14:textId="77777777" w:rsidR="001B7EF5" w:rsidRPr="001B7EF5" w:rsidRDefault="001B7EF5" w:rsidP="001B7EF5">
      <w:pPr>
        <w:ind w:left="540"/>
        <w:rPr>
          <w:rFonts w:ascii="Calibri" w:eastAsia="Times New Roman" w:hAnsi="Calibri" w:cs="Calibri"/>
          <w:sz w:val="22"/>
          <w:szCs w:val="22"/>
        </w:rPr>
      </w:pPr>
    </w:p>
    <w:p w14:paraId="68BC720A" w14:textId="77777777" w:rsidR="001B7EF5" w:rsidRPr="001B7EF5" w:rsidRDefault="001B7EF5" w:rsidP="001B7EF5">
      <w:pPr>
        <w:ind w:left="540"/>
        <w:rPr>
          <w:rFonts w:ascii="Menlo" w:eastAsia="Times New Roman" w:hAnsi="Menlo" w:cs="Menlo"/>
          <w:sz w:val="17"/>
          <w:szCs w:val="17"/>
        </w:rPr>
      </w:pPr>
      <w:proofErr w:type="spellStart"/>
      <w:r w:rsidRPr="001B7EF5">
        <w:rPr>
          <w:rFonts w:ascii="Menlo" w:eastAsia="Times New Roman" w:hAnsi="Menlo" w:cs="Menlo"/>
          <w:b/>
          <w:bCs/>
          <w:color w:val="39C026"/>
          <w:sz w:val="17"/>
          <w:szCs w:val="17"/>
        </w:rPr>
        <w:t>jmoses@</w:t>
      </w:r>
      <w:proofErr w:type="gramStart"/>
      <w:r w:rsidRPr="001B7EF5">
        <w:rPr>
          <w:rFonts w:ascii="Menlo" w:eastAsia="Times New Roman" w:hAnsi="Menlo" w:cs="Menlo"/>
          <w:b/>
          <w:bCs/>
          <w:color w:val="39C026"/>
          <w:sz w:val="17"/>
          <w:szCs w:val="17"/>
        </w:rPr>
        <w:t>primary</w:t>
      </w:r>
      <w:proofErr w:type="spellEnd"/>
      <w:r w:rsidRPr="001B7EF5">
        <w:rPr>
          <w:rFonts w:ascii="Menlo" w:eastAsia="Times New Roman" w:hAnsi="Menlo" w:cs="Menlo"/>
          <w:color w:val="000000"/>
          <w:sz w:val="17"/>
          <w:szCs w:val="17"/>
        </w:rPr>
        <w:t>:</w:t>
      </w:r>
      <w:r w:rsidRPr="001B7EF5">
        <w:rPr>
          <w:rFonts w:ascii="Menlo" w:eastAsia="Times New Roman" w:hAnsi="Menlo" w:cs="Menlo"/>
          <w:b/>
          <w:bCs/>
          <w:color w:val="5620F4"/>
          <w:sz w:val="17"/>
          <w:szCs w:val="17"/>
        </w:rPr>
        <w:t>~</w:t>
      </w:r>
      <w:proofErr w:type="gramEnd"/>
      <w:r w:rsidRPr="001B7EF5">
        <w:rPr>
          <w:rFonts w:ascii="Menlo" w:eastAsia="Times New Roman" w:hAnsi="Menlo" w:cs="Menlo"/>
          <w:color w:val="000000"/>
          <w:sz w:val="17"/>
          <w:szCs w:val="17"/>
        </w:rPr>
        <w:t>$ docker exec -it dap-appliance bash</w:t>
      </w:r>
    </w:p>
    <w:p w14:paraId="206FD0A9" w14:textId="77777777" w:rsidR="001B7EF5" w:rsidRPr="001B7EF5" w:rsidRDefault="001B7EF5" w:rsidP="001B7EF5">
      <w:pPr>
        <w:ind w:left="540"/>
        <w:rPr>
          <w:rFonts w:ascii="Menlo" w:eastAsia="Times New Roman" w:hAnsi="Menlo" w:cs="Menlo"/>
          <w:color w:val="000000"/>
          <w:sz w:val="16"/>
          <w:szCs w:val="16"/>
        </w:rPr>
      </w:pPr>
      <w:r w:rsidRPr="001B7EF5">
        <w:rPr>
          <w:rFonts w:ascii="Menlo" w:eastAsia="Times New Roman" w:hAnsi="Menlo" w:cs="Menlo"/>
          <w:color w:val="000000"/>
          <w:sz w:val="16"/>
          <w:szCs w:val="16"/>
        </w:rPr>
        <w:t> </w:t>
      </w:r>
    </w:p>
    <w:p w14:paraId="7CA4B3DD"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root@b4212dac1c1b:/# ls /opt/</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/backup</w:t>
      </w:r>
    </w:p>
    <w:p w14:paraId="559528A2" w14:textId="77777777" w:rsidR="001B7EF5" w:rsidRPr="001B7EF5" w:rsidRDefault="001B7EF5" w:rsidP="001B7EF5">
      <w:pPr>
        <w:ind w:left="540"/>
        <w:rPr>
          <w:rFonts w:ascii="Menlo" w:eastAsia="Times New Roman" w:hAnsi="Menlo" w:cs="Menlo"/>
          <w:color w:val="000000"/>
          <w:sz w:val="17"/>
          <w:szCs w:val="17"/>
        </w:rPr>
      </w:pPr>
      <w:proofErr w:type="gramStart"/>
      <w:r w:rsidRPr="001B7EF5">
        <w:rPr>
          <w:rFonts w:ascii="Menlo" w:eastAsia="Times New Roman" w:hAnsi="Menlo" w:cs="Menlo"/>
          <w:color w:val="000000"/>
          <w:sz w:val="17"/>
          <w:szCs w:val="17"/>
        </w:rPr>
        <w:t>2020-05-26T15-09-17Z.tar.xz.gpg  key</w:t>
      </w:r>
      <w:proofErr w:type="gramEnd"/>
    </w:p>
    <w:p w14:paraId="5644B8B9" w14:textId="77777777" w:rsidR="001B7EF5" w:rsidRPr="001B7EF5" w:rsidRDefault="001B7EF5" w:rsidP="001B7EF5">
      <w:pPr>
        <w:ind w:left="540"/>
        <w:rPr>
          <w:rFonts w:ascii="Menlo" w:eastAsia="Times New Roman" w:hAnsi="Menlo" w:cs="Menlo"/>
          <w:sz w:val="22"/>
          <w:szCs w:val="22"/>
        </w:rPr>
      </w:pPr>
      <w:r w:rsidRPr="001B7EF5">
        <w:rPr>
          <w:rFonts w:ascii="Menlo" w:eastAsia="Times New Roman" w:hAnsi="Menlo" w:cs="Menlo"/>
          <w:sz w:val="22"/>
          <w:szCs w:val="22"/>
        </w:rPr>
        <w:t> </w:t>
      </w:r>
    </w:p>
    <w:p w14:paraId="256F844D"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root@b4212dac1c1b:/# evoke unpack backup -k /opt/</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/backup/key /opt/</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/backup/2020-05-26T15-09-17Z.tar.xz.gpg</w:t>
      </w:r>
    </w:p>
    <w:p w14:paraId="42333173"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tar: Removing leading `/' from member names</w:t>
      </w:r>
    </w:p>
    <w:p w14:paraId="40FCDA73"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Backup was successfully unpacked.</w:t>
      </w:r>
    </w:p>
    <w:p w14:paraId="3F55472B"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Run 'evoke restore' to complete the restoration process or</w:t>
      </w:r>
    </w:p>
    <w:p w14:paraId="45980AD9"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 xml:space="preserve">run 'evoke configure master' to complete migration from </w:t>
      </w:r>
      <w:proofErr w:type="spell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 xml:space="preserve"> Open Source.</w:t>
      </w:r>
    </w:p>
    <w:p w14:paraId="74E4F295"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root@b4212dac1c1b:/# evoke restore</w:t>
      </w:r>
    </w:p>
    <w:p w14:paraId="0E3B3079"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You must accept the CyberArk End User License Agreement (EULA) before you can continue.</w:t>
      </w:r>
    </w:p>
    <w:p w14:paraId="0FBF4CA1"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38EB7895" w14:textId="510B5657" w:rsidR="001B7EF5" w:rsidRDefault="001B7EF5" w:rsidP="001B7EF5">
      <w:pPr>
        <w:ind w:left="540"/>
        <w:rPr>
          <w:rFonts w:ascii="Menlo" w:eastAsia="Times New Roman" w:hAnsi="Menlo" w:cs="Menlo"/>
          <w:color w:val="39C026"/>
          <w:sz w:val="17"/>
          <w:szCs w:val="17"/>
        </w:rPr>
      </w:pPr>
      <w:r w:rsidRPr="001B7EF5">
        <w:rPr>
          <w:rFonts w:ascii="Menlo" w:eastAsia="Times New Roman" w:hAnsi="Menlo" w:cs="Menlo"/>
          <w:color w:val="000000"/>
          <w:sz w:val="17"/>
          <w:szCs w:val="17"/>
        </w:rPr>
        <w:t xml:space="preserve">Select an option: </w:t>
      </w:r>
      <w:r w:rsidRPr="001B7EF5">
        <w:rPr>
          <w:rFonts w:ascii="Menlo" w:eastAsia="Times New Roman" w:hAnsi="Menlo" w:cs="Menlo"/>
          <w:color w:val="39C026"/>
          <w:sz w:val="17"/>
          <w:szCs w:val="17"/>
        </w:rPr>
        <w:t>Accept the EULA (and continue with restore)</w:t>
      </w:r>
    </w:p>
    <w:p w14:paraId="3AFC2664" w14:textId="76599B8C" w:rsidR="001B7EF5" w:rsidRDefault="001B7EF5" w:rsidP="001B7EF5">
      <w:pPr>
        <w:ind w:left="540"/>
        <w:rPr>
          <w:rFonts w:ascii="Menlo" w:eastAsia="Times New Roman" w:hAnsi="Menlo" w:cs="Menlo"/>
          <w:color w:val="39C026"/>
          <w:sz w:val="17"/>
          <w:szCs w:val="17"/>
        </w:rPr>
      </w:pPr>
    </w:p>
    <w:p w14:paraId="66B1462A" w14:textId="39DDA049" w:rsidR="001B7EF5" w:rsidRDefault="001B7EF5" w:rsidP="001B7EF5">
      <w:pPr>
        <w:ind w:left="540"/>
        <w:rPr>
          <w:rFonts w:ascii="Menlo" w:eastAsia="Times New Roman" w:hAnsi="Menlo" w:cs="Menlo"/>
          <w:color w:val="39C026"/>
          <w:sz w:val="17"/>
          <w:szCs w:val="17"/>
        </w:rPr>
      </w:pPr>
    </w:p>
    <w:p w14:paraId="065AE0FF" w14:textId="67764D42" w:rsidR="001B7EF5" w:rsidRDefault="001B7EF5" w:rsidP="001B7EF5">
      <w:pPr>
        <w:ind w:left="540"/>
        <w:rPr>
          <w:rFonts w:ascii="Menlo" w:eastAsia="Times New Roman" w:hAnsi="Menlo" w:cs="Menlo"/>
          <w:color w:val="39C026"/>
          <w:sz w:val="17"/>
          <w:szCs w:val="17"/>
        </w:rPr>
      </w:pPr>
    </w:p>
    <w:p w14:paraId="407EC6C7" w14:textId="5A9C860D" w:rsidR="001B7EF5" w:rsidRDefault="001B7EF5" w:rsidP="001B7EF5">
      <w:pPr>
        <w:ind w:left="540"/>
        <w:rPr>
          <w:rFonts w:ascii="Menlo" w:eastAsia="Times New Roman" w:hAnsi="Menlo" w:cs="Menlo"/>
          <w:color w:val="39C026"/>
          <w:sz w:val="17"/>
          <w:szCs w:val="17"/>
        </w:rPr>
      </w:pPr>
    </w:p>
    <w:p w14:paraId="41CF7EAF" w14:textId="503BD0DF" w:rsidR="001B7EF5" w:rsidRDefault="001B7EF5" w:rsidP="001B7EF5">
      <w:pPr>
        <w:ind w:left="540"/>
        <w:rPr>
          <w:rFonts w:ascii="Menlo" w:eastAsia="Times New Roman" w:hAnsi="Menlo" w:cs="Menlo"/>
          <w:color w:val="39C026"/>
          <w:sz w:val="17"/>
          <w:szCs w:val="17"/>
        </w:rPr>
      </w:pPr>
    </w:p>
    <w:p w14:paraId="21C8D7ED" w14:textId="77777777" w:rsidR="001B7EF5" w:rsidRPr="001B7EF5" w:rsidRDefault="001B7EF5" w:rsidP="001B7EF5">
      <w:pPr>
        <w:ind w:left="540"/>
        <w:rPr>
          <w:rFonts w:ascii="Menlo" w:eastAsia="Times New Roman" w:hAnsi="Menlo" w:cs="Menlo"/>
          <w:sz w:val="17"/>
          <w:szCs w:val="17"/>
        </w:rPr>
      </w:pPr>
    </w:p>
    <w:p w14:paraId="3C7DB988"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3E43623C"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Starting Chef Client, version 14.9.13</w:t>
      </w:r>
    </w:p>
    <w:p w14:paraId="3A1C6ABE"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 xml:space="preserve">[2020-05-26T18:49:43+00:00] WARN: Plugin Network: unable to detect </w:t>
      </w:r>
      <w:proofErr w:type="spellStart"/>
      <w:r w:rsidRPr="001B7EF5">
        <w:rPr>
          <w:rFonts w:ascii="Menlo" w:eastAsia="Times New Roman" w:hAnsi="Menlo" w:cs="Menlo"/>
          <w:color w:val="000000"/>
          <w:sz w:val="17"/>
          <w:szCs w:val="17"/>
        </w:rPr>
        <w:t>ipaddress</w:t>
      </w:r>
      <w:proofErr w:type="spellEnd"/>
    </w:p>
    <w:p w14:paraId="6F37D7C8"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[2020-05-26T18:49:43+00:00] WARN: Run List override has been provided.</w:t>
      </w:r>
    </w:p>
    <w:p w14:paraId="4C5E0EEA"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[2020-05-26T18:49:43+00:00] WARN: Original Run List: []</w:t>
      </w:r>
    </w:p>
    <w:p w14:paraId="4F6EF934"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[2020-05-26T18:49:43+00:00] WARN: Overridden Run List: [</w:t>
      </w:r>
      <w:proofErr w:type="gramStart"/>
      <w:r w:rsidRPr="001B7EF5">
        <w:rPr>
          <w:rFonts w:ascii="Menlo" w:eastAsia="Times New Roman" w:hAnsi="Menlo" w:cs="Menlo"/>
          <w:color w:val="000000"/>
          <w:sz w:val="17"/>
          <w:szCs w:val="17"/>
        </w:rPr>
        <w:t>recipe[</w:t>
      </w:r>
      <w:proofErr w:type="spellStart"/>
      <w:proofErr w:type="gramEnd"/>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::configure]]</w:t>
      </w:r>
    </w:p>
    <w:p w14:paraId="6F5B23B1"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resolving cookbooks for run list: ["</w:t>
      </w:r>
      <w:proofErr w:type="spellStart"/>
      <w:proofErr w:type="gramStart"/>
      <w:r w:rsidRPr="001B7EF5">
        <w:rPr>
          <w:rFonts w:ascii="Menlo" w:eastAsia="Times New Roman" w:hAnsi="Menlo" w:cs="Menlo"/>
          <w:color w:val="000000"/>
          <w:sz w:val="17"/>
          <w:szCs w:val="17"/>
        </w:rPr>
        <w:t>conjur</w:t>
      </w:r>
      <w:proofErr w:type="spellEnd"/>
      <w:r w:rsidRPr="001B7EF5">
        <w:rPr>
          <w:rFonts w:ascii="Menlo" w:eastAsia="Times New Roman" w:hAnsi="Menlo" w:cs="Menlo"/>
          <w:color w:val="000000"/>
          <w:sz w:val="17"/>
          <w:szCs w:val="17"/>
        </w:rPr>
        <w:t>::</w:t>
      </w:r>
      <w:proofErr w:type="gramEnd"/>
      <w:r w:rsidRPr="001B7EF5">
        <w:rPr>
          <w:rFonts w:ascii="Menlo" w:eastAsia="Times New Roman" w:hAnsi="Menlo" w:cs="Menlo"/>
          <w:color w:val="000000"/>
          <w:sz w:val="17"/>
          <w:szCs w:val="17"/>
        </w:rPr>
        <w:t>configure"]</w:t>
      </w:r>
    </w:p>
    <w:p w14:paraId="16753B68"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Synchronizing Cookbooks:</w:t>
      </w:r>
    </w:p>
    <w:p w14:paraId="2A74D33C" w14:textId="77777777" w:rsidR="001B7EF5" w:rsidRPr="001B7EF5" w:rsidRDefault="001B7EF5" w:rsidP="001B7EF5">
      <w:pPr>
        <w:rPr>
          <w:rFonts w:ascii="Menlo" w:eastAsia="Times New Roman" w:hAnsi="Menlo" w:cs="Menlo"/>
          <w:color w:val="000000"/>
          <w:sz w:val="16"/>
          <w:szCs w:val="16"/>
        </w:rPr>
      </w:pPr>
      <w:r w:rsidRPr="001B7EF5">
        <w:rPr>
          <w:rFonts w:ascii="Menlo" w:eastAsia="Times New Roman" w:hAnsi="Menlo" w:cs="Menlo"/>
          <w:color w:val="000000"/>
          <w:sz w:val="16"/>
          <w:szCs w:val="16"/>
        </w:rPr>
        <w:t> </w:t>
      </w:r>
    </w:p>
    <w:p w14:paraId="5ED85F17" w14:textId="77777777" w:rsidR="001B7EF5" w:rsidRPr="001B7EF5" w:rsidRDefault="001B7EF5" w:rsidP="001B7EF5">
      <w:pPr>
        <w:rPr>
          <w:rFonts w:ascii="Menlo" w:eastAsia="Times New Roman" w:hAnsi="Menlo" w:cs="Menlo"/>
          <w:color w:val="000000"/>
          <w:sz w:val="16"/>
          <w:szCs w:val="16"/>
        </w:rPr>
      </w:pPr>
      <w:r w:rsidRPr="001B7EF5">
        <w:rPr>
          <w:rFonts w:ascii="Menlo" w:eastAsia="Times New Roman" w:hAnsi="Menlo" w:cs="Menlo"/>
          <w:color w:val="000000"/>
          <w:sz w:val="16"/>
          <w:szCs w:val="16"/>
        </w:rPr>
        <w:t> </w:t>
      </w:r>
    </w:p>
    <w:p w14:paraId="2DC4DB56" w14:textId="77777777" w:rsidR="001B7EF5" w:rsidRPr="001B7EF5" w:rsidRDefault="001B7EF5" w:rsidP="001B7EF5">
      <w:pPr>
        <w:rPr>
          <w:rFonts w:ascii="Menlo" w:eastAsia="Times New Roman" w:hAnsi="Menlo" w:cs="Menlo"/>
          <w:color w:val="000000"/>
          <w:sz w:val="16"/>
          <w:szCs w:val="16"/>
        </w:rPr>
      </w:pPr>
      <w:r w:rsidRPr="001B7EF5">
        <w:rPr>
          <w:rFonts w:ascii="Menlo" w:eastAsia="Times New Roman" w:hAnsi="Menlo" w:cs="Menlo"/>
          <w:color w:val="000000"/>
          <w:sz w:val="16"/>
          <w:szCs w:val="16"/>
        </w:rPr>
        <w:t> </w:t>
      </w:r>
    </w:p>
    <w:p w14:paraId="741F2DE2" w14:textId="77777777" w:rsidR="001B7EF5" w:rsidRPr="001B7EF5" w:rsidRDefault="001B7EF5" w:rsidP="001B7EF5">
      <w:pPr>
        <w:numPr>
          <w:ilvl w:val="0"/>
          <w:numId w:val="5"/>
        </w:numPr>
        <w:ind w:left="540"/>
        <w:textAlignment w:val="center"/>
        <w:rPr>
          <w:rFonts w:ascii="Calibri" w:eastAsia="Times New Roman" w:hAnsi="Calibri" w:cs="Calibri"/>
          <w:sz w:val="22"/>
          <w:szCs w:val="22"/>
        </w:rPr>
      </w:pPr>
      <w:r w:rsidRPr="001B7EF5">
        <w:rPr>
          <w:rFonts w:ascii="Calibri" w:eastAsia="Times New Roman" w:hAnsi="Calibri" w:cs="Calibri"/>
          <w:sz w:val="22"/>
          <w:szCs w:val="22"/>
        </w:rPr>
        <w:t>The Restore has completed after Chef runs and you see this output:</w:t>
      </w:r>
    </w:p>
    <w:p w14:paraId="6B30276B"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31651880"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Running handlers:</w:t>
      </w:r>
    </w:p>
    <w:p w14:paraId="0E69BE3F"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Running handlers complete</w:t>
      </w:r>
    </w:p>
    <w:p w14:paraId="09B41EE7"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 xml:space="preserve">Chef Client </w:t>
      </w:r>
      <w:proofErr w:type="gramStart"/>
      <w:r w:rsidRPr="001B7EF5">
        <w:rPr>
          <w:rFonts w:ascii="Menlo" w:eastAsia="Times New Roman" w:hAnsi="Menlo" w:cs="Menlo"/>
          <w:color w:val="000000"/>
          <w:sz w:val="17"/>
          <w:szCs w:val="17"/>
        </w:rPr>
        <w:t>finished,</w:t>
      </w:r>
      <w:proofErr w:type="gramEnd"/>
      <w:r w:rsidRPr="001B7EF5">
        <w:rPr>
          <w:rFonts w:ascii="Menlo" w:eastAsia="Times New Roman" w:hAnsi="Menlo" w:cs="Menlo"/>
          <w:color w:val="000000"/>
          <w:sz w:val="17"/>
          <w:szCs w:val="17"/>
        </w:rPr>
        <w:t xml:space="preserve"> 25/40 resources updated in 01 minutes 37 seconds</w:t>
      </w:r>
    </w:p>
    <w:p w14:paraId="5E12373E"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7BDE2F9E"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w:t>
      </w:r>
    </w:p>
    <w:p w14:paraId="15D5C865"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4575983E"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 xml:space="preserve">You have accepted the </w:t>
      </w:r>
      <w:r w:rsidRPr="001B7EF5">
        <w:rPr>
          <w:rFonts w:ascii="Menlo" w:eastAsia="Times New Roman" w:hAnsi="Menlo" w:cs="Menlo"/>
          <w:b/>
          <w:bCs/>
          <w:color w:val="000000"/>
          <w:sz w:val="17"/>
          <w:szCs w:val="17"/>
        </w:rPr>
        <w:t>CyberArk End User License Agreement</w:t>
      </w:r>
      <w:r w:rsidRPr="001B7EF5">
        <w:rPr>
          <w:rFonts w:ascii="Menlo" w:eastAsia="Times New Roman" w:hAnsi="Menlo" w:cs="Menlo"/>
          <w:color w:val="000000"/>
          <w:sz w:val="17"/>
          <w:szCs w:val="17"/>
        </w:rPr>
        <w:t>.</w:t>
      </w:r>
    </w:p>
    <w:p w14:paraId="4B5E5C4A"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7E074D95" w14:textId="77777777" w:rsidR="001B7EF5" w:rsidRPr="001B7EF5" w:rsidRDefault="001B7EF5" w:rsidP="001B7EF5">
      <w:pPr>
        <w:ind w:left="540"/>
        <w:rPr>
          <w:rFonts w:ascii="Menlo" w:eastAsia="Times New Roman" w:hAnsi="Menlo" w:cs="Menlo"/>
          <w:color w:val="39C026"/>
          <w:sz w:val="17"/>
          <w:szCs w:val="17"/>
        </w:rPr>
      </w:pPr>
      <w:r w:rsidRPr="001B7EF5">
        <w:rPr>
          <w:rFonts w:ascii="Menlo" w:eastAsia="Times New Roman" w:hAnsi="Menlo" w:cs="Menlo"/>
          <w:color w:val="39C026"/>
          <w:sz w:val="17"/>
          <w:szCs w:val="17"/>
        </w:rPr>
        <w:t xml:space="preserve">Use `evoke </w:t>
      </w:r>
      <w:proofErr w:type="spellStart"/>
      <w:r w:rsidRPr="001B7EF5">
        <w:rPr>
          <w:rFonts w:ascii="Menlo" w:eastAsia="Times New Roman" w:hAnsi="Menlo" w:cs="Menlo"/>
          <w:color w:val="39C026"/>
          <w:sz w:val="17"/>
          <w:szCs w:val="17"/>
        </w:rPr>
        <w:t>eula</w:t>
      </w:r>
      <w:proofErr w:type="spellEnd"/>
      <w:r w:rsidRPr="001B7EF5">
        <w:rPr>
          <w:rFonts w:ascii="Menlo" w:eastAsia="Times New Roman" w:hAnsi="Menlo" w:cs="Menlo"/>
          <w:color w:val="39C026"/>
          <w:sz w:val="17"/>
          <w:szCs w:val="17"/>
        </w:rPr>
        <w:t xml:space="preserve"> show` in the future to display the EULA.</w:t>
      </w:r>
    </w:p>
    <w:p w14:paraId="79385100"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00886138"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w:t>
      </w:r>
    </w:p>
    <w:p w14:paraId="0B064A55"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0B5E6012" w14:textId="77777777" w:rsidR="001B7EF5" w:rsidRPr="001B7EF5" w:rsidRDefault="001B7EF5" w:rsidP="001B7EF5">
      <w:pPr>
        <w:ind w:left="540"/>
        <w:rPr>
          <w:rFonts w:ascii="Menlo" w:eastAsia="Times New Roman" w:hAnsi="Menlo" w:cs="Menlo"/>
          <w:color w:val="000000"/>
          <w:sz w:val="17"/>
          <w:szCs w:val="17"/>
        </w:rPr>
      </w:pPr>
      <w:r w:rsidRPr="001B7EF5">
        <w:rPr>
          <w:rFonts w:ascii="Menlo" w:eastAsia="Times New Roman" w:hAnsi="Menlo" w:cs="Menlo"/>
          <w:color w:val="000000"/>
          <w:sz w:val="17"/>
          <w:szCs w:val="17"/>
        </w:rPr>
        <w:t>root@b4212dac1c1b:/# </w:t>
      </w:r>
    </w:p>
    <w:p w14:paraId="3E985291" w14:textId="77777777" w:rsidR="001B7EF5" w:rsidRPr="001B7EF5" w:rsidRDefault="001B7EF5" w:rsidP="001B7EF5">
      <w:pPr>
        <w:ind w:left="540"/>
        <w:rPr>
          <w:rFonts w:ascii="Calibri" w:eastAsia="Times New Roman" w:hAnsi="Calibri" w:cs="Calibri"/>
          <w:sz w:val="22"/>
          <w:szCs w:val="22"/>
        </w:rPr>
      </w:pPr>
      <w:r w:rsidRPr="001B7EF5">
        <w:rPr>
          <w:rFonts w:ascii="Calibri" w:eastAsia="Times New Roman" w:hAnsi="Calibri" w:cs="Calibri"/>
          <w:sz w:val="22"/>
          <w:szCs w:val="22"/>
        </w:rPr>
        <w:t> </w:t>
      </w:r>
    </w:p>
    <w:p w14:paraId="46CB61AC" w14:textId="77777777" w:rsidR="00C841BC" w:rsidRDefault="00985B05"/>
    <w:sectPr w:rsidR="00C841BC" w:rsidSect="00B2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443A3"/>
    <w:multiLevelType w:val="multilevel"/>
    <w:tmpl w:val="0A52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10235"/>
    <w:multiLevelType w:val="multilevel"/>
    <w:tmpl w:val="9A88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8212A"/>
    <w:multiLevelType w:val="multilevel"/>
    <w:tmpl w:val="E8A4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14FF2"/>
    <w:multiLevelType w:val="multilevel"/>
    <w:tmpl w:val="942E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80F53"/>
    <w:multiLevelType w:val="multilevel"/>
    <w:tmpl w:val="4BF8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4"/>
    <w:lvlOverride w:ilvl="0">
      <w:startOverride w:val="2"/>
    </w:lvlOverride>
  </w:num>
  <w:num w:numId="3">
    <w:abstractNumId w:val="3"/>
    <w:lvlOverride w:ilvl="0">
      <w:startOverride w:val="3"/>
    </w:lvlOverride>
  </w:num>
  <w:num w:numId="4">
    <w:abstractNumId w:val="1"/>
    <w:lvlOverride w:ilvl="0">
      <w:startOverride w:val="4"/>
    </w:lvlOverride>
  </w:num>
  <w:num w:numId="5">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F5"/>
    <w:rsid w:val="001B7EF5"/>
    <w:rsid w:val="00611F43"/>
    <w:rsid w:val="00985B05"/>
    <w:rsid w:val="00AC25BB"/>
    <w:rsid w:val="00B278FA"/>
    <w:rsid w:val="00C6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571FE"/>
  <w15:chartTrackingRefBased/>
  <w15:docId w15:val="{B8E4C0A9-BAC0-1D46-B450-85F6A0CC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E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4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Moses</dc:creator>
  <cp:keywords/>
  <dc:description/>
  <cp:lastModifiedBy>Joshua Moses</cp:lastModifiedBy>
  <cp:revision>4</cp:revision>
  <dcterms:created xsi:type="dcterms:W3CDTF">2020-05-26T18:54:00Z</dcterms:created>
  <dcterms:modified xsi:type="dcterms:W3CDTF">2020-06-26T14:51:00Z</dcterms:modified>
</cp:coreProperties>
</file>