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0" wp14:anchorId="631DED76" wp14:editId="0E2BB005">
            <wp:simplePos x="0" y="0"/>
            <wp:positionH relativeFrom="margin">
              <wp:align>center</wp:align>
            </wp:positionH>
            <wp:positionV relativeFrom="margin">
              <wp:posOffset>712470</wp:posOffset>
            </wp:positionV>
            <wp:extent cx="4888230" cy="999490"/>
            <wp:effectExtent l="266700" t="266700" r="274320" b="295910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999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7232">
        <w:rPr>
          <w:rFonts w:ascii="Times New Roman" w:hAnsi="Times New Roman" w:cs="Times New Roman"/>
          <w:b/>
          <w:bCs/>
          <w:sz w:val="28"/>
          <w:szCs w:val="28"/>
        </w:rPr>
        <w:t>MERU UNIVERSITY OF SCIENCE AND TECHNOLOGY</w:t>
      </w: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sz w:val="28"/>
          <w:szCs w:val="28"/>
        </w:rPr>
        <w:t>DEPARTMENT OF ELECTRICAL AND ELECTRONICS ENGINEERING</w:t>
      </w: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sz w:val="28"/>
          <w:szCs w:val="28"/>
        </w:rPr>
        <w:t>BACHELOR OF TECHNOLOGY IN ELECTRICTRAL AND ELECTRONIS ENGINEERING</w:t>
      </w: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color w:val="00B050"/>
          <w:sz w:val="28"/>
          <w:szCs w:val="28"/>
        </w:rPr>
        <w:t>UNIT CODE: EET 3422</w:t>
      </w: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color w:val="00B050"/>
          <w:sz w:val="28"/>
          <w:szCs w:val="28"/>
        </w:rPr>
        <w:t>UNIT DESCRIPTION: ANTENNA THEORY AND PRACTICE</w:t>
      </w:r>
    </w:p>
    <w:p w:rsidR="00317232" w:rsidRPr="00317232" w:rsidRDefault="00317232" w:rsidP="00317232">
      <w:pPr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317232">
        <w:rPr>
          <w:rFonts w:ascii="Times New Roman" w:hAnsi="Times New Roman" w:cs="Times New Roman"/>
          <w:b/>
          <w:bCs/>
          <w:color w:val="00B050"/>
          <w:sz w:val="28"/>
          <w:szCs w:val="28"/>
        </w:rPr>
        <w:t>Github</w:t>
      </w:r>
      <w:proofErr w:type="spellEnd"/>
      <w:r w:rsidRPr="00317232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link: </w:t>
      </w:r>
      <w:hyperlink r:id="rId9" w:history="1">
        <w:r w:rsidRPr="00317232">
          <w:rPr>
            <w:rStyle w:val="Hyperlink"/>
            <w:rFonts w:ascii="Times New Roman" w:hAnsi="Times New Roman" w:cs="Times New Roman"/>
            <w:b/>
            <w:bCs/>
            <w:color w:val="00B050"/>
            <w:sz w:val="28"/>
            <w:szCs w:val="28"/>
          </w:rPr>
          <w:t>https://github.com/joshuamuthenya/antenna.git</w:t>
        </w:r>
      </w:hyperlink>
    </w:p>
    <w:p w:rsidR="00317232" w:rsidRPr="00317232" w:rsidRDefault="00317232" w:rsidP="009004DA">
      <w:pPr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317232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TITLE: LAB 2 REPORT: </w:t>
      </w:r>
      <w:r w:rsidRPr="00317232">
        <w:rPr>
          <w:rFonts w:ascii="Times New Roman" w:hAnsi="Times New Roman" w:cs="Times New Roman"/>
          <w:color w:val="00B050"/>
          <w:sz w:val="28"/>
          <w:szCs w:val="28"/>
        </w:rPr>
        <w:t>DESIGN AND ANALYSIS OF A PERFORATED HORN ANTENNA</w:t>
      </w:r>
    </w:p>
    <w:p w:rsidR="009004DA" w:rsidRPr="00317232" w:rsidRDefault="009004DA" w:rsidP="009004DA">
      <w:pPr>
        <w:jc w:val="center"/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GROUP 3 MEMBERS</w:t>
      </w:r>
    </w:p>
    <w:p w:rsidR="009004DA" w:rsidRPr="00317232" w:rsidRDefault="009004DA" w:rsidP="009004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JOSHUA WAMBUA EG209/109705/22</w:t>
      </w:r>
    </w:p>
    <w:p w:rsidR="009004DA" w:rsidRPr="00317232" w:rsidRDefault="009004DA" w:rsidP="009004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WILKISTER KWAMBOKA EG209/109739/22</w:t>
      </w:r>
    </w:p>
    <w:p w:rsidR="009004DA" w:rsidRPr="00317232" w:rsidRDefault="009004DA" w:rsidP="009004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AKALA DALVAN EG209/109726/22</w:t>
      </w:r>
    </w:p>
    <w:p w:rsidR="009004DA" w:rsidRPr="00317232" w:rsidRDefault="009004DA" w:rsidP="009004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NASON ALFRED EG209/111030/22</w:t>
      </w:r>
    </w:p>
    <w:p w:rsidR="009004DA" w:rsidRPr="00317232" w:rsidRDefault="009004DA" w:rsidP="009004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317232">
        <w:rPr>
          <w:rFonts w:ascii="Times New Roman" w:hAnsi="Times New Roman" w:cs="Times New Roman"/>
          <w:i/>
          <w:color w:val="C00000"/>
          <w:sz w:val="28"/>
          <w:szCs w:val="28"/>
        </w:rPr>
        <w:t>WAYNE FAVOUR EG209/109708/22</w:t>
      </w:r>
    </w:p>
    <w:p w:rsidR="009004DA" w:rsidRPr="00317232" w:rsidRDefault="009004DA" w:rsidP="009004DA">
      <w:pPr>
        <w:pStyle w:val="ListParagraph"/>
        <w:ind w:left="6480"/>
        <w:rPr>
          <w:rFonts w:ascii="Times New Roman" w:hAnsi="Times New Roman" w:cs="Times New Roman"/>
          <w:color w:val="5B9BD5" w:themeColor="accent1"/>
          <w:sz w:val="28"/>
          <w:szCs w:val="28"/>
          <w:u w:val="single"/>
        </w:rPr>
      </w:pPr>
      <w:r w:rsidRPr="00317232">
        <w:rPr>
          <w:rFonts w:ascii="Times New Roman" w:hAnsi="Times New Roman" w:cs="Times New Roman"/>
          <w:color w:val="C00000"/>
          <w:sz w:val="28"/>
          <w:szCs w:val="28"/>
        </w:rPr>
        <w:br/>
      </w:r>
      <w:r w:rsidRPr="00317232">
        <w:rPr>
          <w:rFonts w:ascii="Times New Roman" w:hAnsi="Times New Roman" w:cs="Times New Roman"/>
          <w:b/>
          <w:color w:val="C00000"/>
          <w:sz w:val="28"/>
          <w:szCs w:val="28"/>
        </w:rPr>
        <w:t>Date: 30/10/25</w:t>
      </w:r>
      <w:r w:rsidRPr="00317232">
        <w:rPr>
          <w:rFonts w:ascii="Times New Roman" w:hAnsi="Times New Roman" w:cs="Times New Roman"/>
          <w:color w:val="C00000"/>
          <w:sz w:val="28"/>
          <w:szCs w:val="28"/>
        </w:rPr>
        <w:br/>
      </w:r>
      <w:r w:rsidRPr="00317232">
        <w:rPr>
          <w:rFonts w:ascii="Times New Roman" w:hAnsi="Times New Roman" w:cs="Times New Roman"/>
          <w:color w:val="C00000"/>
          <w:sz w:val="28"/>
          <w:szCs w:val="28"/>
        </w:rPr>
        <w:br/>
      </w:r>
      <w:r w:rsidRPr="00317232">
        <w:rPr>
          <w:rFonts w:ascii="Times New Roman" w:hAnsi="Times New Roman" w:cs="Times New Roman"/>
          <w:color w:val="5B9BD5" w:themeColor="accent1"/>
          <w:sz w:val="28"/>
          <w:szCs w:val="28"/>
          <w:u w:val="single"/>
        </w:rPr>
        <w:t>INSTRUCTOR: VICTOR MUTAI</w:t>
      </w:r>
    </w:p>
    <w:p w:rsidR="009004DA" w:rsidRPr="009004DA" w:rsidRDefault="009004DA" w:rsidP="009004DA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5B288F" w:rsidRDefault="005B288F" w:rsidP="00485901">
      <w:pPr>
        <w:pStyle w:val="Heading2"/>
      </w:pPr>
    </w:p>
    <w:sdt>
      <w:sdtPr>
        <w:id w:val="18769704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5B288F" w:rsidRDefault="005D1B4E" w:rsidP="00DD6C8D">
          <w:pPr>
            <w:pStyle w:val="TOCHeading"/>
          </w:pPr>
          <w:r>
            <w:t>TABLE OF CONTENTS</w:t>
          </w:r>
        </w:p>
        <w:p w:rsidR="005038A1" w:rsidRDefault="005B288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21743" w:history="1">
            <w:r w:rsidR="005038A1" w:rsidRPr="00DF10D0">
              <w:rPr>
                <w:rStyle w:val="Hyperlink"/>
                <w:noProof/>
              </w:rPr>
              <w:t>1.0 Objectives</w:t>
            </w:r>
            <w:r w:rsidR="005038A1">
              <w:rPr>
                <w:noProof/>
                <w:webHidden/>
              </w:rPr>
              <w:tab/>
            </w:r>
            <w:r w:rsidR="005038A1">
              <w:rPr>
                <w:noProof/>
                <w:webHidden/>
              </w:rPr>
              <w:fldChar w:fldCharType="begin"/>
            </w:r>
            <w:r w:rsidR="005038A1">
              <w:rPr>
                <w:noProof/>
                <w:webHidden/>
              </w:rPr>
              <w:instrText xml:space="preserve"> PAGEREF _Toc215021743 \h </w:instrText>
            </w:r>
            <w:r w:rsidR="005038A1">
              <w:rPr>
                <w:noProof/>
                <w:webHidden/>
              </w:rPr>
            </w:r>
            <w:r w:rsidR="005038A1"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 w:rsidR="005038A1"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44" w:history="1">
            <w:r w:rsidRPr="00DF10D0">
              <w:rPr>
                <w:rStyle w:val="Hyperlink"/>
                <w:noProof/>
              </w:rPr>
              <w:t>2.0 Background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45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Waveguide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46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Horn Taper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47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 Perforations (Grids and Holes)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48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2.4 Radiation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49" w:history="1">
            <w:r w:rsidRPr="00DF10D0">
              <w:rPr>
                <w:rStyle w:val="Hyperlink"/>
                <w:noProof/>
              </w:rPr>
              <w:t>3.0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50" w:history="1">
            <w:r w:rsidRPr="00DF10D0">
              <w:rPr>
                <w:rStyle w:val="Hyperlink"/>
                <w:noProof/>
              </w:rPr>
              <w:t>4.0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1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Creating the Waveguide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2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4.3 Adding the Taper to the Waveguide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3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4.4 Adding Side, Back, Top &amp; Bottom Grid Perforations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4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4.5 Creating Holes Along the Flare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5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4.6 Additional Holes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6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4.7 Integrating the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7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4.8 Meshing the Antenna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8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4.9 Radiation Pattern at 10 GHz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59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4.10 Azimuth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60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4.11 Elevation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21761" w:history="1">
            <w:r w:rsidRPr="00DF10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Review 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62" w:history="1">
            <w:r w:rsidRPr="00DF10D0">
              <w:rPr>
                <w:rStyle w:val="Hyperlink"/>
                <w:noProof/>
              </w:rPr>
              <w:t>5.0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63" w:history="1">
            <w:r w:rsidRPr="00DF10D0">
              <w:rPr>
                <w:rStyle w:val="Hyperlink"/>
                <w:noProof/>
              </w:rPr>
              <w:t>6.0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38A1" w:rsidRDefault="005038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21764" w:history="1">
            <w:r w:rsidRPr="00DF10D0">
              <w:rPr>
                <w:rStyle w:val="Hyperlink"/>
                <w:noProof/>
              </w:rPr>
              <w:t>7.0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6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288F" w:rsidRDefault="005B288F">
          <w:r>
            <w:rPr>
              <w:b/>
              <w:bCs/>
              <w:noProof/>
            </w:rPr>
            <w:fldChar w:fldCharType="end"/>
          </w:r>
        </w:p>
      </w:sdtContent>
    </w:sdt>
    <w:p w:rsidR="005B288F" w:rsidRDefault="005B288F" w:rsidP="00900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88F" w:rsidRDefault="005B288F" w:rsidP="00900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88F" w:rsidRDefault="005B288F" w:rsidP="00900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88F" w:rsidRDefault="005B288F" w:rsidP="00900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0" w:name="_Toc215021743"/>
      <w:r w:rsidRPr="009004DA">
        <w:lastRenderedPageBreak/>
        <w:t>1.0 Objectives</w:t>
      </w:r>
      <w:bookmarkEnd w:id="0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The main objectives of this experiment are: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To design a perforated </w:t>
      </w:r>
      <w:r w:rsidR="005B288F">
        <w:rPr>
          <w:rFonts w:ascii="Times New Roman" w:eastAsia="Times New Roman" w:hAnsi="Times New Roman" w:cs="Times New Roman"/>
          <w:sz w:val="24"/>
          <w:szCs w:val="24"/>
        </w:rPr>
        <w:t>horn antenna using MATLAB R2021b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or later.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To construct the geometry of a horn antenna including waveguide, flare, side grids, back grids, top and bottom perforations.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To integrate the feed mechanism into a custom horn antenna design.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To visualize the antenna geometry using the </w:t>
      </w: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Antenna Toolbox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To analyze the radiation characteristics including scattering parameters and directivity.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To determine the minimum and maximum radiation pattern values in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dBi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DA" w:rsidRPr="009004DA" w:rsidRDefault="009004DA" w:rsidP="00900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To plot azimuth and elevation radiation patterns of the designed horn antenna.</w:t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1" w:name="_Toc215021744"/>
      <w:r w:rsidRPr="009004DA">
        <w:t>2.0 Background Theory</w:t>
      </w:r>
      <w:bookmarkEnd w:id="1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Horn antennas are widely used in microwave and RF systems due to their high gain, directional characteristics, and ease of fabrication. A perforated horn antenna includes strategically placed holes to control bandwidth, reduce weight, and tune radiation properties.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oc215021745"/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2.1 Waveguide Section</w:t>
      </w:r>
      <w:bookmarkEnd w:id="2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A rectangular waveguide is used to excite the horn. It guides electromagnetic waves toward the flare section.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oc215021746"/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2.2 Horn Taper Section</w:t>
      </w:r>
      <w:bookmarkEnd w:id="3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The horn expands from the waveguide to allow efficient transition between guided waves and free-space radiation. The flare angle and aperture dimensions determine the gain and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beamwidth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Toc215021747"/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2.3 Perforations (Grids and Holes)</w:t>
      </w:r>
      <w:bookmarkEnd w:id="4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Perforations modify surface currents and electromagnetic behavior, improving bandwidth and shaping radiation patterns.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Toc215021748"/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2.4 Radiation Patterns</w:t>
      </w:r>
      <w:bookmarkEnd w:id="5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Horn antenna patterns typically show:</w:t>
      </w:r>
    </w:p>
    <w:p w:rsidR="009004DA" w:rsidRPr="009004DA" w:rsidRDefault="009004DA" w:rsidP="00900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A strong main lobe</w:t>
      </w:r>
    </w:p>
    <w:p w:rsidR="009004DA" w:rsidRPr="009004DA" w:rsidRDefault="009004DA" w:rsidP="00900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Small side lobes</w:t>
      </w:r>
    </w:p>
    <w:p w:rsidR="009004DA" w:rsidRPr="009004DA" w:rsidRDefault="009004DA" w:rsidP="00900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High directivity</w:t>
      </w:r>
    </w:p>
    <w:p w:rsidR="009004DA" w:rsidRPr="009004DA" w:rsidRDefault="009004DA" w:rsidP="00900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Narrow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beamwidth</w:t>
      </w:r>
      <w:proofErr w:type="spellEnd"/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6" w:name="_Toc215021749"/>
      <w:r w:rsidRPr="009004DA">
        <w:t>3.0 Procedure</w:t>
      </w:r>
      <w:bookmarkEnd w:id="6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The design and analysis wer</w:t>
      </w:r>
      <w:r w:rsidR="007107F5">
        <w:rPr>
          <w:rFonts w:ascii="Times New Roman" w:eastAsia="Times New Roman" w:hAnsi="Times New Roman" w:cs="Times New Roman"/>
          <w:sz w:val="24"/>
          <w:szCs w:val="24"/>
        </w:rPr>
        <w:t>e carried out using MATLAB R2021b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and the Antenna Toolbox.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Steps included: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Defining geometric parameters of the waveguide, horn flare, and perforation grid.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Creating the waveguide using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shape.Box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Extruding a rectangular shape to form the horn taper.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Adding perforations (side, top, bottom, back grids) using shape subtraction.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Adding holes along the flare to refine antenna behavior.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Integrating the feed and probing structure.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Visualizing the final antenna geometry.</w:t>
      </w:r>
    </w:p>
    <w:p w:rsidR="009004DA" w:rsidRPr="009004DA" w:rsidRDefault="009004DA" w:rsidP="00900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Generating radiation patterns at 10 GHz.</w:t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7" w:name="_Toc215021750"/>
      <w:r w:rsidRPr="009004DA">
        <w:t>4.0 Results</w:t>
      </w:r>
      <w:bookmarkEnd w:id="7"/>
    </w:p>
    <w:p w:rsidR="009004DA" w:rsidRPr="009004DA" w:rsidRDefault="009004DA" w:rsidP="00485901">
      <w:pPr>
        <w:pStyle w:val="Heading2"/>
      </w:pPr>
      <w:bookmarkStart w:id="8" w:name="_Toc215021751"/>
      <w:r w:rsidRPr="009004DA">
        <w:t>4.1 Creating the Waveguide</w:t>
      </w:r>
      <w:bookmarkEnd w:id="8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% Waveguide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waveguide_length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10.16e-3;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waveguide_width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22.86e-3;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waveguide_height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31e-3;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shape.Box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(Length=waveguide_length,Width=waveguide_width,Height=waveguide_height);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removeFaces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(wShape,2);</w:t>
      </w:r>
    </w:p>
    <w:p w:rsidR="009004DA" w:rsidRPr="00A85261" w:rsidRDefault="00430CD0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A8526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Figure 1: </w:t>
      </w:r>
      <w:r w:rsidR="002574EB" w:rsidRPr="00A8526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</w:t>
      </w:r>
      <w:r w:rsidRPr="00A8526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he waveguide</w:t>
      </w:r>
      <w:r w:rsidR="009004DA" w:rsidRPr="00A8526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.</w:t>
      </w: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930644" wp14:editId="656436F7">
            <wp:extent cx="4552950" cy="2124075"/>
            <wp:effectExtent l="0" t="0" r="0" b="9525"/>
            <wp:docPr id="1" name="Picture 1" descr="C:\Users\Joshua\AppData\Local\Temp\ConnectorClipboard8354672653439071021\image17641555240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Joshua\AppData\Local\Temp\ConnectorClipboard8354672653439071021\image176415552403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CD0" w:rsidRPr="009004DA" w:rsidRDefault="00430CD0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rotate(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wShape,90,[0 0 0],[0 1 0]);</w:t>
      </w:r>
    </w:p>
    <w:p w:rsidR="00430CD0" w:rsidRDefault="00430CD0" w:rsidP="00485901">
      <w:pPr>
        <w:pStyle w:val="Heading2"/>
      </w:pPr>
      <w:r>
        <w:t xml:space="preserve">Figure 2: </w:t>
      </w:r>
      <w:r w:rsidR="002574EB">
        <w:t>T</w:t>
      </w:r>
      <w:r w:rsidR="009004DA" w:rsidRPr="009004DA">
        <w:t xml:space="preserve">he rotated waveguide </w:t>
      </w: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9DA0E2" wp14:editId="4A31E14E">
            <wp:extent cx="5010150" cy="2124075"/>
            <wp:effectExtent l="0" t="0" r="0" b="9525"/>
            <wp:docPr id="2" name="Picture 2" descr="C:\Users\Joshua\AppData\Local\Temp\ConnectorClipboard8354672653439071021\image17641555636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Joshua\AppData\Local\Temp\ConnectorClipboard8354672653439071021\image176415556360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translate(</w:t>
      </w:r>
      <w:proofErr w:type="spellStart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wShape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,[0 0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waveguide_length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/2]);</w:t>
      </w:r>
    </w:p>
    <w:p w:rsidR="00430CD0" w:rsidRDefault="00430CD0" w:rsidP="00485901">
      <w:pPr>
        <w:pStyle w:val="Heading2"/>
      </w:pPr>
      <w:r>
        <w:t xml:space="preserve">Figure 3: </w:t>
      </w:r>
      <w:r w:rsidR="002574EB">
        <w:t>T</w:t>
      </w:r>
      <w:r w:rsidR="009004DA" w:rsidRPr="009004DA">
        <w:t xml:space="preserve">he translated </w:t>
      </w:r>
      <w:proofErr w:type="gramStart"/>
      <w:r w:rsidR="009004DA" w:rsidRPr="009004DA">
        <w:t xml:space="preserve">waveguide </w:t>
      </w:r>
      <w:r w:rsidR="002574EB">
        <w:t>.</w:t>
      </w:r>
      <w:proofErr w:type="gramEnd"/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9D5A0E" wp14:editId="0D94BA6F">
            <wp:extent cx="4200525" cy="2124075"/>
            <wp:effectExtent l="0" t="0" r="9525" b="9525"/>
            <wp:docPr id="3" name="Picture 3" descr="C:\Users\Joshua\AppData\Local\Temp\ConnectorClipboard8354672653439071021\image17641556034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Joshua\AppData\Local\Temp\ConnectorClipboard8354672653439071021\image176415560349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C0E4CE" wp14:editId="0C167A52">
            <wp:extent cx="6238875" cy="1543050"/>
            <wp:effectExtent l="0" t="0" r="9525" b="0"/>
            <wp:docPr id="4" name="Picture 4" descr="C:\Users\Joshua\AppData\Local\Temp\ConnectorClipboard8354672653439071021\image17641556421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Joshua\AppData\Local\Temp\ConnectorClipboard8354672653439071021\image1764155642194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04DA" w:rsidRPr="009004DA" w:rsidRDefault="009004DA" w:rsidP="00485901">
      <w:pPr>
        <w:pStyle w:val="Heading2"/>
      </w:pPr>
      <w:r w:rsidRPr="009004DA">
        <w:t>4.2 Creating the Horn Taper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rect1 =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shape.Rectangle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(Length=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flare_height,Width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flare_width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hornTaper1 =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extrudeLinear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rect1,flare_length,Scale=[3.149 1.3998],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NumSegments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=1,Caps=true);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[~] = </w:t>
      </w: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rotate(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hornTaper1,90,[0 0 0],[0 1 0]);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[~] = </w:t>
      </w: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translate(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hornTaper1,[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waveguide_height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/2 0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flare_height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/2]);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removeFaces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(hornTaper1,3);</w:t>
      </w:r>
    </w:p>
    <w:p w:rsidR="009004DA" w:rsidRP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 4: The horn taper.</w:t>
      </w: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5F5A34" wp14:editId="4614627E">
            <wp:extent cx="2828925" cy="2124075"/>
            <wp:effectExtent l="0" t="0" r="9525" b="9525"/>
            <wp:docPr id="5" name="Picture 5" descr="C:\Users\Joshua\AppData\Local\Temp\ConnectorClipboard8354672653439071021\image17641557591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Joshua\AppData\Local\Temp\ConnectorClipboard8354672653439071021\image1764155759133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485901">
      <w:pPr>
        <w:pStyle w:val="Heading2"/>
      </w:pPr>
      <w:bookmarkStart w:id="9" w:name="_Toc215021752"/>
      <w:r w:rsidRPr="009004DA">
        <w:t>4.3 Adding the Taper to the Waveguide</w:t>
      </w:r>
      <w:bookmarkEnd w:id="9"/>
    </w:p>
    <w:p w:rsid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wShape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add(</w:t>
      </w: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wShape,hornTaper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2574EB" w:rsidRPr="002574EB" w:rsidRDefault="002574EB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FIGURE 4 (A)-same as above figure 4.</w:t>
      </w: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13614E" wp14:editId="5D88A588">
            <wp:extent cx="2828925" cy="2124075"/>
            <wp:effectExtent l="0" t="0" r="9525" b="9525"/>
            <wp:docPr id="6" name="Picture 6" descr="C:\Users\Joshua\AppData\Local\Temp\ConnectorClipboard8354672653439071021\image17641557591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Joshua\AppData\Local\Temp\ConnectorClipboard8354672653439071021\image1764155759133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CD0" w:rsidRPr="009004DA" w:rsidRDefault="00430CD0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0" w:name="_Toc215021753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4.4 Adding Side, Back, Top &amp; Bottom Grid Perforations</w:t>
      </w:r>
      <w:bookmarkEnd w:id="10"/>
    </w:p>
    <w:p w:rsidR="009004DA" w:rsidRPr="00485901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5: T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he output</w:t>
      </w: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after adding perforations.</w:t>
      </w:r>
    </w:p>
    <w:p w:rsidR="00734ABE" w:rsidRPr="00734ABE" w:rsidRDefault="00734ABE" w:rsidP="00734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AB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433516" wp14:editId="53586F4C">
            <wp:extent cx="2828925" cy="2124075"/>
            <wp:effectExtent l="0" t="0" r="9525" b="9525"/>
            <wp:docPr id="10" name="Picture 10" descr="C:\Users\Joshua\AppData\Local\Temp\ConnectorClipboard8354672653439071021\image17641568062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Joshua\AppData\Local\Temp\ConnectorClipboard8354672653439071021\image176415680623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ABE" w:rsidRPr="009004DA" w:rsidRDefault="00734ABE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485901">
      <w:pPr>
        <w:pStyle w:val="Heading2"/>
      </w:pPr>
      <w:bookmarkStart w:id="11" w:name="_Toc215021754"/>
      <w:r w:rsidRPr="009004DA">
        <w:t>4.5 Creating Holes Along the Flare</w:t>
      </w:r>
      <w:bookmarkEnd w:id="11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=0:18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hornShape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subtract(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hornShape,topbox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figure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show(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hornShape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004DA" w:rsidRP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6: T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he perforated horn structure output.</w:t>
      </w:r>
    </w:p>
    <w:p w:rsidR="00734ABE" w:rsidRPr="00734ABE" w:rsidRDefault="00734ABE" w:rsidP="00734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A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B29C71" wp14:editId="192848C2">
            <wp:extent cx="2828925" cy="2124075"/>
            <wp:effectExtent l="0" t="0" r="9525" b="9525"/>
            <wp:docPr id="11" name="Picture 11" descr="C:\Users\Joshua\AppData\Local\Temp\ConnectorClipboard8354672653439071021\image17641568541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Joshua\AppData\Local\Temp\ConnectorClipboard8354672653439071021\image1764156854117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2" w:name="_Toc215021755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4.6 Additional Holes</w:t>
      </w:r>
      <w:bookmarkEnd w:id="12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=1:13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hole1 =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shape.Box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(Length=0.002, Width=42e-3, Height=0.006+(1.5e-3*(i-1)), Center=[0.018+(4e-3*(i-1)) 0 0.00508]);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hornShape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= subtract(</w:t>
      </w:r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hornShape,hole</w:t>
      </w:r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removeFaces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(hornShape,5);</w:t>
      </w:r>
    </w:p>
    <w:p w:rsidR="009004DA" w:rsidRP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7: T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he output after subtracting additional holes.</w:t>
      </w:r>
    </w:p>
    <w:p w:rsidR="00734ABE" w:rsidRPr="00734ABE" w:rsidRDefault="00734ABE" w:rsidP="00734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A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7C0CAD" wp14:editId="66FF1D4A">
            <wp:extent cx="2828925" cy="2124075"/>
            <wp:effectExtent l="0" t="0" r="9525" b="9525"/>
            <wp:docPr id="9" name="Picture 9" descr="C:\Users\Joshua\AppData\Local\Temp\ConnectorClipboard8354672653439071021\image17641567458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Joshua\AppData\Local\Temp\ConnectorClipboard8354672653439071021\image1764156745823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3" w:name="_Toc215021756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4.7 Integrating the Feed</w:t>
      </w:r>
      <w:bookmarkEnd w:id="13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feedProbe1 =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shape.Rectangle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(Length=0.00508, Width=0.0014);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feedProbe2 = 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shape.Rectangle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(Length=0.0019, Width=0.0038);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show(ant)</w:t>
      </w:r>
    </w:p>
    <w:p w:rsidR="009004DA" w:rsidRPr="00485901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8: The feed integration output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.</w:t>
      </w:r>
    </w:p>
    <w:p w:rsidR="00734ABE" w:rsidRPr="00734ABE" w:rsidRDefault="00734ABE" w:rsidP="00734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AB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1394EB" wp14:editId="5E44F0EF">
            <wp:extent cx="4200525" cy="3333750"/>
            <wp:effectExtent l="0" t="0" r="9525" b="0"/>
            <wp:docPr id="8" name="Picture 8" descr="C:\Users\Joshua\AppData\Local\Temp\ConnectorClipboard8354672653439071021\image17641567257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Joshua\AppData\Local\Temp\ConnectorClipboard8354672653439071021\image176415672577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ABE" w:rsidRPr="009004DA" w:rsidRDefault="00734ABE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4" w:name="_Toc215021757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4.8 Meshing the Antenna</w:t>
      </w:r>
      <w:bookmarkEnd w:id="14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figure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mesh(</w:t>
      </w:r>
      <w:proofErr w:type="spellStart"/>
      <w:proofErr w:type="gramStart"/>
      <w:r w:rsidRPr="009004DA">
        <w:rPr>
          <w:rFonts w:ascii="Times New Roman" w:eastAsia="Times New Roman" w:hAnsi="Times New Roman" w:cs="Times New Roman"/>
          <w:sz w:val="24"/>
          <w:szCs w:val="24"/>
        </w:rPr>
        <w:t>ant,MaxEdgeLength</w:t>
      </w:r>
      <w:proofErr w:type="spellEnd"/>
      <w:proofErr w:type="gramEnd"/>
      <w:r w:rsidRPr="009004DA">
        <w:rPr>
          <w:rFonts w:ascii="Times New Roman" w:eastAsia="Times New Roman" w:hAnsi="Times New Roman" w:cs="Times New Roman"/>
          <w:sz w:val="24"/>
          <w:szCs w:val="24"/>
        </w:rPr>
        <w:t>=0.01,MinEdgeLength=0.002);</w:t>
      </w:r>
    </w:p>
    <w:p w:rsidR="009004DA" w:rsidRPr="00485901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9: T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he meshed antenna output.</w:t>
      </w:r>
    </w:p>
    <w:p w:rsidR="002574EB" w:rsidRP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DBDA71" wp14:editId="2E57DDD2">
            <wp:extent cx="5334000" cy="4000500"/>
            <wp:effectExtent l="0" t="0" r="0" b="0"/>
            <wp:docPr id="7" name="Picture 7" descr="C:\Users\Joshua\AppData\Local\Temp\ConnectorClipboard8354672653439071021\image17641558816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Joshua\AppData\Local\Temp\ConnectorClipboard8354672653439071021\image176415588162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5" w:name="_Toc215021758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4.9 Radiation Pattern at 10 GHz</w:t>
      </w:r>
      <w:bookmarkEnd w:id="15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figure</w:t>
      </w:r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pattern(ant,10e9);</w:t>
      </w:r>
    </w:p>
    <w:p w:rsidR="009004DA" w:rsidRPr="00485901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10: The 3D radiation pattern.</w:t>
      </w:r>
    </w:p>
    <w:p w:rsidR="00F3624D" w:rsidRPr="00F3624D" w:rsidRDefault="00F3624D" w:rsidP="00F36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24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E580AD" wp14:editId="2E866050">
            <wp:extent cx="5334000" cy="4000500"/>
            <wp:effectExtent l="0" t="0" r="0" b="0"/>
            <wp:docPr id="12" name="Picture 12" descr="C:\Users\Joshua\AppData\Local\Temp\ConnectorClipboard8354672653439071021\image17641573007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Joshua\AppData\Local\Temp\ConnectorClipboard8354672653439071021\image1764157300704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24D" w:rsidRPr="00F3624D" w:rsidRDefault="00F3624D" w:rsidP="00F36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624D" w:rsidRPr="009004DA" w:rsidRDefault="00F3624D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 Pattern Values: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6" w:name="_Toc215021759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4.10 Azimuth Pattern</w:t>
      </w:r>
      <w:bookmarkEnd w:id="16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patternAzimuth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(ant,10e9,90);</w:t>
      </w:r>
    </w:p>
    <w:p w:rsid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 11: T</w:t>
      </w:r>
      <w:r w:rsidR="009004DA"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 azimuth radiation pattern</w:t>
      </w:r>
      <w:r w:rsidR="009004DA"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3624D" w:rsidRPr="009004DA" w:rsidRDefault="00F3624D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24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29B374" wp14:editId="7ED65389">
            <wp:extent cx="5334000" cy="4000500"/>
            <wp:effectExtent l="0" t="0" r="0" b="0"/>
            <wp:docPr id="13" name="Picture 13" descr="C:\Users\Joshua\AppData\Local\Temp\ConnectorClipboard8354672653439071021\image17641573157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Joshua\AppData\Local\Temp\ConnectorClipboard8354672653439071021\image1764157315715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7" w:name="_Toc215021760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4.11 Elevation Pattern</w:t>
      </w:r>
      <w:bookmarkEnd w:id="17"/>
    </w:p>
    <w:p w:rsidR="009004DA" w:rsidRPr="009004DA" w:rsidRDefault="009004DA" w:rsidP="0090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patternElevation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(ant,10e9);</w:t>
      </w:r>
    </w:p>
    <w:p w:rsidR="009004DA" w:rsidRPr="009004DA" w:rsidRDefault="002574EB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Figure 12: The elevation pattern</w:t>
      </w:r>
      <w:r w:rsidR="009004DA"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.</w:t>
      </w:r>
    </w:p>
    <w:p w:rsidR="00F3624D" w:rsidRPr="00F3624D" w:rsidRDefault="00F3624D" w:rsidP="00F36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24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4FAC45" wp14:editId="2E90DCDC">
            <wp:extent cx="5334000" cy="4000500"/>
            <wp:effectExtent l="0" t="0" r="0" b="0"/>
            <wp:docPr id="14" name="Picture 14" descr="C:\Users\Joshua\AppData\Local\Temp\ConnectorClipboard8354672653439071021\image17641573711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Joshua\AppData\Local\Temp\ConnectorClipboard8354672653439071021\image1764157371123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90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bookmarkStart w:id="18" w:name="_Toc215021761"/>
      <w:r w:rsidRPr="0048590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Review Questions and Answers</w:t>
      </w:r>
      <w:bookmarkEnd w:id="18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1. Main Lobe: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br/>
        <w:t>Located at the direction of maximum radiation (typically near 0° or 90° depending on orientation).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2. Side Lobes: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br/>
        <w:t>Visible smaller peaks adjacent to the main lobe in both azimuth and elevation patterns.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3. Back Lobes: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br/>
        <w:t>Generally minimal; appear around ±180°.</w:t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b/>
          <w:bCs/>
          <w:sz w:val="24"/>
          <w:szCs w:val="24"/>
        </w:rPr>
        <w:t>4. Angle of Maximum Radiation: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br/>
        <w:t>State the angle and value once the user extracts it from Figure 10.</w:t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19" w:name="_Toc215021762"/>
      <w:r w:rsidRPr="009004DA">
        <w:t>5.0 Discussion</w:t>
      </w:r>
      <w:bookmarkEnd w:id="19"/>
    </w:p>
    <w:p w:rsidR="009004DA" w:rsidRPr="009004DA" w:rsidRDefault="009004DA" w:rsidP="00900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The waveguide successfully guided energy into the horn taper, ensuring efficient radiation transition.</w:t>
      </w:r>
    </w:p>
    <w:p w:rsidR="009004DA" w:rsidRPr="009004DA" w:rsidRDefault="009004DA" w:rsidP="00900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lastRenderedPageBreak/>
        <w:t>The perforations helped shape the radiation characteristics and reduce unwanted resonances.</w:t>
      </w:r>
    </w:p>
    <w:p w:rsidR="009004DA" w:rsidRPr="009004DA" w:rsidRDefault="009004DA" w:rsidP="00900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The horn antenna demonstrated a narrow beam, as expected for high-gain antennas.</w:t>
      </w:r>
    </w:p>
    <w:p w:rsidR="009004DA" w:rsidRPr="009004DA" w:rsidRDefault="009004DA" w:rsidP="00900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The azimuth and elevation patterns confirmed directional behavior with low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sidelobes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DA" w:rsidRPr="009004DA" w:rsidRDefault="009004DA" w:rsidP="00900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Feed integration was successful, and the antenna radiated effectively at 10 GHz.</w:t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20" w:name="_Toc215021763"/>
      <w:r w:rsidRPr="009004DA">
        <w:t>6.0 Conclusion</w:t>
      </w:r>
      <w:bookmarkEnd w:id="20"/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The perforated horn antenna was successfully designed, modeled, and analyzed using MATLAB. The antenna demonstrated:</w:t>
      </w:r>
    </w:p>
    <w:p w:rsidR="009004DA" w:rsidRPr="009004DA" w:rsidRDefault="009004DA" w:rsidP="00DD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Clear directional radiation</w:t>
      </w:r>
    </w:p>
    <w:p w:rsidR="009004DA" w:rsidRPr="009004DA" w:rsidRDefault="009004DA" w:rsidP="00DD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High gain and low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sidelobes</w:t>
      </w:r>
      <w:proofErr w:type="spellEnd"/>
    </w:p>
    <w:p w:rsidR="009004DA" w:rsidRPr="009004DA" w:rsidRDefault="009004DA" w:rsidP="00DD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Controlled perforation effects</w:t>
      </w:r>
    </w:p>
    <w:p w:rsidR="009004DA" w:rsidRPr="009004DA" w:rsidRDefault="009004DA" w:rsidP="00DD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Successful visualization and feed integration</w:t>
      </w:r>
    </w:p>
    <w:p w:rsidR="009004DA" w:rsidRPr="009004DA" w:rsidRDefault="009004DA" w:rsidP="0090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>MATLAB's Antenna Toolbox proved effective for simulating complex antenna geometries.</w:t>
      </w:r>
    </w:p>
    <w:p w:rsidR="009004DA" w:rsidRPr="009004DA" w:rsidRDefault="009004DA" w:rsidP="00900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DA" w:rsidRPr="009004DA" w:rsidRDefault="009004DA" w:rsidP="00DD6C8D">
      <w:pPr>
        <w:pStyle w:val="Heading1"/>
      </w:pPr>
      <w:bookmarkStart w:id="21" w:name="_Toc215021764"/>
      <w:r w:rsidRPr="009004DA">
        <w:t>7.0 References</w:t>
      </w:r>
      <w:bookmarkEnd w:id="21"/>
    </w:p>
    <w:p w:rsidR="009004DA" w:rsidRPr="009004DA" w:rsidRDefault="009004DA" w:rsidP="00900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Balanis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, C. A. </w:t>
      </w:r>
      <w:r w:rsidRPr="009004DA">
        <w:rPr>
          <w:rFonts w:ascii="Times New Roman" w:eastAsia="Times New Roman" w:hAnsi="Times New Roman" w:cs="Times New Roman"/>
          <w:i/>
          <w:iCs/>
          <w:sz w:val="24"/>
          <w:szCs w:val="24"/>
        </w:rPr>
        <w:t>Antenna Theory: Analysis and Design.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Wiley, 2016.</w:t>
      </w:r>
    </w:p>
    <w:p w:rsidR="009004DA" w:rsidRPr="009004DA" w:rsidRDefault="009004DA" w:rsidP="00900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MATLAB Documentation, “Custom Antenna Design,” </w:t>
      </w:r>
      <w:proofErr w:type="spellStart"/>
      <w:r w:rsidRPr="009004DA">
        <w:rPr>
          <w:rFonts w:ascii="Times New Roman" w:eastAsia="Times New Roman" w:hAnsi="Times New Roman" w:cs="Times New Roman"/>
          <w:sz w:val="24"/>
          <w:szCs w:val="24"/>
        </w:rPr>
        <w:t>MathWorks</w:t>
      </w:r>
      <w:proofErr w:type="spellEnd"/>
      <w:r w:rsidRPr="009004DA">
        <w:rPr>
          <w:rFonts w:ascii="Times New Roman" w:eastAsia="Times New Roman" w:hAnsi="Times New Roman" w:cs="Times New Roman"/>
          <w:sz w:val="24"/>
          <w:szCs w:val="24"/>
        </w:rPr>
        <w:t>, 2024.</w:t>
      </w:r>
    </w:p>
    <w:p w:rsidR="009004DA" w:rsidRPr="009004DA" w:rsidRDefault="009004DA" w:rsidP="00900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Kraus, J. D. </w:t>
      </w:r>
      <w:r w:rsidRPr="009004DA">
        <w:rPr>
          <w:rFonts w:ascii="Times New Roman" w:eastAsia="Times New Roman" w:hAnsi="Times New Roman" w:cs="Times New Roman"/>
          <w:i/>
          <w:iCs/>
          <w:sz w:val="24"/>
          <w:szCs w:val="24"/>
        </w:rPr>
        <w:t>Antennas.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McGraw-Hill, 2002.</w:t>
      </w:r>
    </w:p>
    <w:p w:rsidR="009004DA" w:rsidRPr="009004DA" w:rsidRDefault="009004DA" w:rsidP="00900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Stutzman &amp; Thiele. </w:t>
      </w:r>
      <w:r w:rsidRPr="009004DA">
        <w:rPr>
          <w:rFonts w:ascii="Times New Roman" w:eastAsia="Times New Roman" w:hAnsi="Times New Roman" w:cs="Times New Roman"/>
          <w:i/>
          <w:iCs/>
          <w:sz w:val="24"/>
          <w:szCs w:val="24"/>
        </w:rPr>
        <w:t>Antenna Theory and Design.</w:t>
      </w:r>
      <w:r w:rsidRPr="009004DA">
        <w:rPr>
          <w:rFonts w:ascii="Times New Roman" w:eastAsia="Times New Roman" w:hAnsi="Times New Roman" w:cs="Times New Roman"/>
          <w:sz w:val="24"/>
          <w:szCs w:val="24"/>
        </w:rPr>
        <w:t xml:space="preserve"> Wiley, 2012.</w:t>
      </w:r>
    </w:p>
    <w:p w:rsidR="00776091" w:rsidRPr="009004DA" w:rsidRDefault="00590CBC">
      <w:pPr>
        <w:rPr>
          <w:rFonts w:ascii="Times New Roman" w:hAnsi="Times New Roman" w:cs="Times New Roman"/>
          <w:sz w:val="24"/>
          <w:szCs w:val="24"/>
        </w:rPr>
      </w:pPr>
      <w:bookmarkStart w:id="22" w:name="_GoBack"/>
      <w:bookmarkEnd w:id="22"/>
    </w:p>
    <w:sectPr w:rsidR="00776091" w:rsidRPr="009004DA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CBC" w:rsidRDefault="00590CBC" w:rsidP="005B288F">
      <w:pPr>
        <w:spacing w:after="0" w:line="240" w:lineRule="auto"/>
      </w:pPr>
      <w:r>
        <w:separator/>
      </w:r>
    </w:p>
  </w:endnote>
  <w:endnote w:type="continuationSeparator" w:id="0">
    <w:p w:rsidR="00590CBC" w:rsidRDefault="00590CBC" w:rsidP="005B2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09807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B288F" w:rsidRDefault="005B28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3673" w:rsidRPr="00463673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B288F" w:rsidRDefault="005B2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CBC" w:rsidRDefault="00590CBC" w:rsidP="005B288F">
      <w:pPr>
        <w:spacing w:after="0" w:line="240" w:lineRule="auto"/>
      </w:pPr>
      <w:r>
        <w:separator/>
      </w:r>
    </w:p>
  </w:footnote>
  <w:footnote w:type="continuationSeparator" w:id="0">
    <w:p w:rsidR="00590CBC" w:rsidRDefault="00590CBC" w:rsidP="005B2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6549"/>
    <w:multiLevelType w:val="multilevel"/>
    <w:tmpl w:val="C2C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0465"/>
    <w:multiLevelType w:val="multilevel"/>
    <w:tmpl w:val="7E30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50E42"/>
    <w:multiLevelType w:val="hybridMultilevel"/>
    <w:tmpl w:val="4A08A5BC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4D6F5992"/>
    <w:multiLevelType w:val="multilevel"/>
    <w:tmpl w:val="1C4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45988"/>
    <w:multiLevelType w:val="multilevel"/>
    <w:tmpl w:val="12BAC1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41AC"/>
    <w:multiLevelType w:val="multilevel"/>
    <w:tmpl w:val="70A6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F21C4"/>
    <w:multiLevelType w:val="multilevel"/>
    <w:tmpl w:val="34B2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462F3"/>
    <w:multiLevelType w:val="multilevel"/>
    <w:tmpl w:val="C68A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4DA"/>
    <w:rsid w:val="00053B7F"/>
    <w:rsid w:val="002574EB"/>
    <w:rsid w:val="002C6FD4"/>
    <w:rsid w:val="002F6890"/>
    <w:rsid w:val="00317232"/>
    <w:rsid w:val="00430CD0"/>
    <w:rsid w:val="00463673"/>
    <w:rsid w:val="00485901"/>
    <w:rsid w:val="004E6B9A"/>
    <w:rsid w:val="005038A1"/>
    <w:rsid w:val="00590CBC"/>
    <w:rsid w:val="005B288F"/>
    <w:rsid w:val="005D1B4E"/>
    <w:rsid w:val="006D0400"/>
    <w:rsid w:val="007107F5"/>
    <w:rsid w:val="00734ABE"/>
    <w:rsid w:val="00837053"/>
    <w:rsid w:val="009004DA"/>
    <w:rsid w:val="009142F9"/>
    <w:rsid w:val="009F2DFF"/>
    <w:rsid w:val="00A85261"/>
    <w:rsid w:val="00D83014"/>
    <w:rsid w:val="00DD6C8D"/>
    <w:rsid w:val="00F3624D"/>
    <w:rsid w:val="00F8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45D5"/>
  <w15:chartTrackingRefBased/>
  <w15:docId w15:val="{F185967B-982D-4069-BA84-04C0A648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6C8D"/>
    <w:pPr>
      <w:keepNext/>
      <w:keepLines/>
      <w:spacing w:before="240" w:after="0"/>
      <w:outlineLvl w:val="0"/>
    </w:pPr>
    <w:rPr>
      <w:rFonts w:asciiTheme="majorHAnsi" w:eastAsia="Times New Roman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485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B050"/>
      <w:sz w:val="24"/>
      <w:szCs w:val="36"/>
    </w:rPr>
  </w:style>
  <w:style w:type="paragraph" w:styleId="Heading3">
    <w:name w:val="heading 3"/>
    <w:basedOn w:val="Normal"/>
    <w:link w:val="Heading3Char"/>
    <w:uiPriority w:val="9"/>
    <w:qFormat/>
    <w:rsid w:val="00900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5901"/>
    <w:rPr>
      <w:rFonts w:ascii="Times New Roman" w:eastAsia="Times New Roman" w:hAnsi="Times New Roman" w:cs="Times New Roman"/>
      <w:b/>
      <w:bCs/>
      <w:color w:val="00B050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04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04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4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4D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004DA"/>
  </w:style>
  <w:style w:type="character" w:customStyle="1" w:styleId="hljs-number">
    <w:name w:val="hljs-number"/>
    <w:basedOn w:val="DefaultParagraphFont"/>
    <w:rsid w:val="009004DA"/>
  </w:style>
  <w:style w:type="character" w:customStyle="1" w:styleId="hljs-builtin">
    <w:name w:val="hljs-built_in"/>
    <w:basedOn w:val="DefaultParagraphFont"/>
    <w:rsid w:val="009004DA"/>
  </w:style>
  <w:style w:type="character" w:customStyle="1" w:styleId="hljs-keyword">
    <w:name w:val="hljs-keyword"/>
    <w:basedOn w:val="DefaultParagraphFont"/>
    <w:rsid w:val="009004DA"/>
  </w:style>
  <w:style w:type="character" w:styleId="Emphasis">
    <w:name w:val="Emphasis"/>
    <w:basedOn w:val="DefaultParagraphFont"/>
    <w:uiPriority w:val="20"/>
    <w:qFormat/>
    <w:rsid w:val="009004DA"/>
    <w:rPr>
      <w:i/>
      <w:iCs/>
    </w:rPr>
  </w:style>
  <w:style w:type="paragraph" w:styleId="ListParagraph">
    <w:name w:val="List Paragraph"/>
    <w:basedOn w:val="Normal"/>
    <w:uiPriority w:val="34"/>
    <w:qFormat/>
    <w:rsid w:val="009004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DD6C8D"/>
    <w:rPr>
      <w:rFonts w:asciiTheme="majorHAnsi" w:eastAsia="Times New Roman" w:hAnsiTheme="majorHAnsi" w:cstheme="majorBidi"/>
      <w:color w:val="1F4E79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B288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B28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28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B28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2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88F"/>
  </w:style>
  <w:style w:type="paragraph" w:styleId="Footer">
    <w:name w:val="footer"/>
    <w:basedOn w:val="Normal"/>
    <w:link w:val="FooterChar"/>
    <w:uiPriority w:val="99"/>
    <w:unhideWhenUsed/>
    <w:rsid w:val="005B2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88F"/>
  </w:style>
  <w:style w:type="paragraph" w:styleId="TOC1">
    <w:name w:val="toc 1"/>
    <w:basedOn w:val="Normal"/>
    <w:next w:val="Normal"/>
    <w:autoRedefine/>
    <w:uiPriority w:val="39"/>
    <w:unhideWhenUsed/>
    <w:rsid w:val="005038A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1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joshuamuthenya/antenna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96381-AC2C-4422-9D4F-0E4AE0F3D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30</cp:revision>
  <cp:lastPrinted>2025-11-26T12:27:00Z</cp:lastPrinted>
  <dcterms:created xsi:type="dcterms:W3CDTF">2025-11-26T10:36:00Z</dcterms:created>
  <dcterms:modified xsi:type="dcterms:W3CDTF">2025-11-26T12:34:00Z</dcterms:modified>
</cp:coreProperties>
</file>