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20D0" w:rsidRPr="002C40D3" w:rsidRDefault="007320D0" w:rsidP="007320D0">
      <w:pPr>
        <w:pStyle w:val="Heading1"/>
        <w:spacing w:line="360" w:lineRule="auto"/>
      </w:pPr>
      <w:bookmarkStart w:id="0" w:name="_Toc221641674"/>
      <w:r w:rsidRPr="002C40D3">
        <w:t>CHAPTER TWO: LITERATURE REVIEW</w:t>
      </w:r>
      <w:bookmarkEnd w:id="0"/>
    </w:p>
    <w:p w:rsidR="007320D0" w:rsidRPr="002C40D3" w:rsidRDefault="007320D0" w:rsidP="007320D0">
      <w:pPr>
        <w:pStyle w:val="Heading2"/>
      </w:pPr>
      <w:bookmarkStart w:id="1" w:name="_Toc221641675"/>
      <w:r w:rsidRPr="002C40D3">
        <w:t>Introduction</w:t>
      </w:r>
      <w:bookmarkEnd w:id="1"/>
    </w:p>
    <w:p w:rsidR="007320D0" w:rsidRPr="002C40D3" w:rsidRDefault="007320D0" w:rsidP="007320D0">
      <w:pPr>
        <w:pStyle w:val="NormalWeb"/>
        <w:spacing w:line="360" w:lineRule="auto"/>
      </w:pPr>
      <w:proofErr w:type="spellStart"/>
      <w:r w:rsidRPr="002C40D3">
        <w:t>Bagkis</w:t>
      </w:r>
      <w:proofErr w:type="spellEnd"/>
      <w:r w:rsidRPr="002C40D3">
        <w:t xml:space="preserve"> et al. (2025) reviewed evolving trends in air quality monitoring and identified rising pollutant levels linked to urbanization, industrialization, and population growth as a major global concern [1]. Garcia et al. (2025) further emphasized that while reference-grade monitoring systems provide high accuracy, their high cost and limited spatial coverage restrict accessibility, particularly in developing regions [3]. </w:t>
      </w:r>
      <w:proofErr w:type="spellStart"/>
      <w:r w:rsidRPr="002C40D3">
        <w:t>Concas</w:t>
      </w:r>
      <w:proofErr w:type="spellEnd"/>
      <w:r w:rsidRPr="002C40D3">
        <w:t xml:space="preserve"> et al. (2021) noted that these limitations have driven increasing research interest in low-cost sensors, IoT platforms, and data-driven techniques as scalable alternatives for environmental surveillance [2]. Guided by these findings, this chapter reviews traditional air quality monitoring systems, low-cost and distributed sensor networks, regional and local initiatives, IoT-based monitoring systems, machine learning and predictive analytics, safety response systems, and the effects of temperature and humidity on air quality and sensor performance.</w:t>
      </w:r>
    </w:p>
    <w:p w:rsidR="007320D0" w:rsidRPr="002C40D3" w:rsidRDefault="007320D0" w:rsidP="007320D0">
      <w:pPr>
        <w:pStyle w:val="Heading2"/>
      </w:pPr>
      <w:bookmarkStart w:id="2" w:name="_Toc221641676"/>
      <w:r w:rsidRPr="002C40D3">
        <w:t>2.1 Traditional Air Quality Monitoring Systems</w:t>
      </w:r>
      <w:bookmarkEnd w:id="2"/>
    </w:p>
    <w:p w:rsidR="007320D0" w:rsidRPr="002C40D3" w:rsidRDefault="007320D0" w:rsidP="007320D0">
      <w:pPr>
        <w:pStyle w:val="NormalWeb"/>
        <w:spacing w:line="360" w:lineRule="auto"/>
      </w:pPr>
      <w:proofErr w:type="spellStart"/>
      <w:r w:rsidRPr="002C40D3">
        <w:t>Concas</w:t>
      </w:r>
      <w:proofErr w:type="spellEnd"/>
      <w:r w:rsidRPr="002C40D3">
        <w:t xml:space="preserve"> et al. (2021) described traditional air quality monitoring systems as government-operated, reference-grade stations that employ highly accurate and standardized instruments for regulatory compliance and long-term assessment [2]. Garcia et al. (2025) reported that despite their accuracy, such stations are expensive to deploy and maintain, resulting in sparse spatial coverage and limited real-time accessibility for the public [3]. </w:t>
      </w:r>
      <w:proofErr w:type="spellStart"/>
      <w:r w:rsidRPr="002C40D3">
        <w:t>Bagkis</w:t>
      </w:r>
      <w:proofErr w:type="spellEnd"/>
      <w:r w:rsidRPr="002C40D3">
        <w:t xml:space="preserve"> et al. (2025) further demonstrated that the centralized nature of reference stations limits their ability to capture localized pollution variations caused by traffic density, land-use patterns, and microclimatic effects [1]. These observations collectively support the need for complementary monitoring approaches capable of extending coverage while maintaining acceptable measurement reliability.</w:t>
      </w:r>
    </w:p>
    <w:p w:rsidR="007320D0" w:rsidRPr="002C40D3" w:rsidRDefault="007320D0" w:rsidP="007320D0">
      <w:pPr>
        <w:pStyle w:val="Heading2"/>
      </w:pPr>
      <w:bookmarkStart w:id="3" w:name="_Toc221641677"/>
      <w:r w:rsidRPr="002C40D3">
        <w:t>2.2 Emergence of Low-Cost and Distributed Sensor Networks</w:t>
      </w:r>
      <w:bookmarkEnd w:id="3"/>
    </w:p>
    <w:p w:rsidR="007320D0" w:rsidRPr="002C40D3" w:rsidRDefault="007320D0" w:rsidP="007320D0">
      <w:pPr>
        <w:pStyle w:val="NormalWeb"/>
        <w:spacing w:line="360" w:lineRule="auto"/>
      </w:pPr>
      <w:proofErr w:type="spellStart"/>
      <w:r w:rsidRPr="002C40D3">
        <w:t>Bagkis</w:t>
      </w:r>
      <w:proofErr w:type="spellEnd"/>
      <w:r w:rsidRPr="002C40D3">
        <w:t xml:space="preserve"> et al. (2025) identified low-cost and distributed sensor networks as a promising solution to the spatial and economic limitations of traditional monitoring systems [1]. </w:t>
      </w:r>
      <w:proofErr w:type="spellStart"/>
      <w:r w:rsidRPr="002C40D3">
        <w:t>Concas</w:t>
      </w:r>
      <w:proofErr w:type="spellEnd"/>
      <w:r w:rsidRPr="002C40D3">
        <w:t xml:space="preserve"> et al. (2021) analyzed commonly used low-cost sensors, including MQ-series gas sensors and optical </w:t>
      </w:r>
      <w:r w:rsidRPr="002C40D3">
        <w:lastRenderedPageBreak/>
        <w:t xml:space="preserve">particulate matter sensors, and highlighted their affordability, compact size, and suitability for large-scale deployment [2]. Othman et al. (2024) demonstrated that such sensors are particularly effective for indoor and household air quality monitoring due to their low power requirements and ease of integration into IoT systems [15]. </w:t>
      </w:r>
      <w:proofErr w:type="spellStart"/>
      <w:r w:rsidRPr="002C40D3">
        <w:t>Concas</w:t>
      </w:r>
      <w:proofErr w:type="spellEnd"/>
      <w:r w:rsidRPr="002C40D3">
        <w:t xml:space="preserve"> et al. (2021) also reported that low-cost sensors are prone to drift, cross-sensitivity, and environmental interference, which can degrade measurement accuracy over time [2]. </w:t>
      </w:r>
      <w:proofErr w:type="spellStart"/>
      <w:r w:rsidRPr="002C40D3">
        <w:t>Tastan</w:t>
      </w:r>
      <w:proofErr w:type="spellEnd"/>
      <w:r w:rsidRPr="002C40D3">
        <w:t xml:space="preserve"> (2025) showed that cloud-based calibration and machine learning techniques significantly reduce these errors, improving long-term sensor reliability [8]. </w:t>
      </w:r>
      <w:proofErr w:type="spellStart"/>
      <w:r w:rsidRPr="002C40D3">
        <w:t>Bagkis</w:t>
      </w:r>
      <w:proofErr w:type="spellEnd"/>
      <w:r w:rsidRPr="002C40D3">
        <w:t xml:space="preserve"> et al. (2025) concluded that dense networks of calibrated low-cost sensors provide high-resolution spatial and temporal data that complement sparse reference-grade stations [1].</w:t>
      </w:r>
    </w:p>
    <w:p w:rsidR="007320D0" w:rsidRPr="002C40D3" w:rsidRDefault="007320D0" w:rsidP="007320D0">
      <w:pPr>
        <w:pStyle w:val="Heading2"/>
      </w:pPr>
      <w:bookmarkStart w:id="4" w:name="_Toc221641678"/>
      <w:r w:rsidRPr="002C40D3">
        <w:t>2.3 Regional Studies and Local Initiatives</w:t>
      </w:r>
      <w:bookmarkEnd w:id="4"/>
    </w:p>
    <w:p w:rsidR="007320D0" w:rsidRPr="002C40D3" w:rsidRDefault="007320D0" w:rsidP="007320D0">
      <w:pPr>
        <w:pStyle w:val="NormalWeb"/>
        <w:spacing w:line="360" w:lineRule="auto"/>
      </w:pPr>
      <w:r w:rsidRPr="002C40D3">
        <w:t>Gatari et al. (2018) conducted one of the earliest calibrated low-cost particulate matter monitoring studies in Kenya and demonstrated strong agreement between low-cost sensors and reference instruments [5]. Manshur et al. (2023) implemented a citizen-science air quality monitoring project in a Kenyan informal settlement and showed that community-integrated monitoring systems are both technically feasible and socially valuable [4]. Njeru et al. (2024) deployed a calibrated network of low-cost PM2.5 sensors in Mombasa and reported frequent exceedance of health-based air quality guidelines, indicating elevated exposure risks in coastal urban environments [6]. Garcia et al. (2025) noted that such regional studies highlight the importance of scalable and affordable monitoring systems in developing regions where conventional monitoring infrastructure is limited [3]. Collectively, these studies support the deployment of low-cost air quality monitoring solutions tailored to domestic and urban environments in Kenya and similar contexts.</w:t>
      </w:r>
    </w:p>
    <w:p w:rsidR="007320D0" w:rsidRPr="002C40D3" w:rsidRDefault="007320D0" w:rsidP="007320D0">
      <w:pPr>
        <w:pStyle w:val="Heading2"/>
      </w:pPr>
      <w:bookmarkStart w:id="5" w:name="_Toc221641679"/>
      <w:r w:rsidRPr="002C40D3">
        <w:t>2.4 IoT-Based Monitoring and Real-Time Analytics</w:t>
      </w:r>
      <w:bookmarkEnd w:id="5"/>
    </w:p>
    <w:p w:rsidR="007320D0" w:rsidRPr="002C40D3" w:rsidRDefault="007320D0" w:rsidP="007320D0">
      <w:pPr>
        <w:pStyle w:val="NormalWeb"/>
        <w:spacing w:line="360" w:lineRule="auto"/>
      </w:pPr>
      <w:r w:rsidRPr="002C40D3">
        <w:t xml:space="preserve">Zaid et al. (2025) developed an IoT-based low-cost sensor network for real-time, hyper-local air quality monitoring and demonstrated reliable wireless data transmission using microcontroller-based platforms [7]. Ramesh et al. (2024) reported that IoT integration enables continuous data acquisition, remote access, and cloud-based storage, eliminating the need for manual data </w:t>
      </w:r>
      <w:r w:rsidRPr="002C40D3">
        <w:lastRenderedPageBreak/>
        <w:t>collection [11]. Garcia et al. (2025) emphasized that IoT-based monitoring architectures are highly scalable and capable of integrating heterogeneous sensors across both indoor and outdoor environments [3]. Zaid et al. (2025) further showed that real-time analytics and cloud dashboards enhance responsiveness to pollution episodes and hazardous air quality events, making IoT-based systems suitable for both environmental monitoring and safety-critical applications [7].</w:t>
      </w:r>
    </w:p>
    <w:p w:rsidR="007320D0" w:rsidRPr="002C40D3" w:rsidRDefault="007320D0" w:rsidP="007320D0">
      <w:pPr>
        <w:pStyle w:val="Heading2"/>
      </w:pPr>
      <w:bookmarkStart w:id="6" w:name="_Toc221641680"/>
      <w:r w:rsidRPr="002C40D3">
        <w:t>2.5 Machine Learning and Predictive Modeling in Air Quality</w:t>
      </w:r>
      <w:bookmarkEnd w:id="6"/>
    </w:p>
    <w:p w:rsidR="007320D0" w:rsidRPr="002C40D3" w:rsidRDefault="007320D0" w:rsidP="007320D0">
      <w:pPr>
        <w:pStyle w:val="NormalWeb"/>
        <w:spacing w:line="360" w:lineRule="auto"/>
      </w:pPr>
      <w:proofErr w:type="spellStart"/>
      <w:r w:rsidRPr="002C40D3">
        <w:t>Tastan</w:t>
      </w:r>
      <w:proofErr w:type="spellEnd"/>
      <w:r w:rsidRPr="002C40D3">
        <w:t xml:space="preserve"> (2025) applied machine learning–based calibration techniques to low-cost IoT air quality sensors and demonstrated significant improvements in measurement accuracy and stability [8]. Kim and </w:t>
      </w:r>
      <w:proofErr w:type="spellStart"/>
      <w:r w:rsidRPr="002C40D3">
        <w:t>Seung</w:t>
      </w:r>
      <w:proofErr w:type="spellEnd"/>
      <w:r w:rsidRPr="002C40D3">
        <w:t xml:space="preserve">-Hyun (2025) reviewed a decade of machine learning–based quality control methods and reported that algorithms such as Random Forests, Support Vector Machines, and deep learning models effectively mitigate sensor drift and noise [9]. </w:t>
      </w:r>
      <w:proofErr w:type="spellStart"/>
      <w:r w:rsidRPr="002C40D3">
        <w:t>Idir</w:t>
      </w:r>
      <w:proofErr w:type="spellEnd"/>
      <w:r w:rsidRPr="002C40D3">
        <w:t xml:space="preserve"> et al. (2025) compared predictive models for mapping urban air quality using mobile and fixed low-cost sensors and showed that data fusion techniques improve spatial resolution and forecasting performance [10]. Garcia et al. (2025) concluded that integrating machine learning into air quality monitoring systems shifts monitoring from passive data collection to proactive pollution management through anomaly detection and early warning capabilities [3].</w:t>
      </w:r>
    </w:p>
    <w:p w:rsidR="007320D0" w:rsidRPr="002C40D3" w:rsidRDefault="007320D0" w:rsidP="007320D0">
      <w:pPr>
        <w:pStyle w:val="Heading2"/>
      </w:pPr>
      <w:bookmarkStart w:id="7" w:name="_Toc221641681"/>
      <w:r w:rsidRPr="002C40D3">
        <w:t>2.6 Safety Response Systems in Air Quality Monitoring</w:t>
      </w:r>
      <w:bookmarkEnd w:id="7"/>
    </w:p>
    <w:p w:rsidR="007320D0" w:rsidRPr="002C40D3" w:rsidRDefault="007320D0" w:rsidP="007320D0">
      <w:pPr>
        <w:pStyle w:val="NormalWeb"/>
        <w:spacing w:line="360" w:lineRule="auto"/>
      </w:pPr>
      <w:r w:rsidRPr="002C40D3">
        <w:t>Ramesh et al. (2024) identified safety response mechanisms as a critical extension of air quality monitoring systems, particularly for real-time hazard mitigation [11]. Kumar et al. (2023) developed an IoT-based gas leakage detection system capable of generating real-time alerts and automatically triggering safety actions such as alarms and ventilation controls [12]. Ramesh et al. (2024) further emphasized that embedding decision-making logic at the edge device level reduces response latency and ensures system functionality during network or cloud disruptions [11]. These findings support the integration of automated safety response features into modern IoT-based air quality monitoring systems, especially for indoor and household environments.</w:t>
      </w:r>
    </w:p>
    <w:p w:rsidR="007320D0" w:rsidRPr="002C40D3" w:rsidRDefault="007320D0" w:rsidP="007320D0">
      <w:pPr>
        <w:pStyle w:val="Heading2"/>
      </w:pPr>
      <w:bookmarkStart w:id="8" w:name="_Toc221641682"/>
      <w:r w:rsidRPr="002C40D3">
        <w:lastRenderedPageBreak/>
        <w:t>2.7 Effects of Temperature and Humidity on Air Pollutant Concentration and Sensor Performance</w:t>
      </w:r>
      <w:bookmarkEnd w:id="8"/>
    </w:p>
    <w:p w:rsidR="007320D0" w:rsidRPr="002C40D3" w:rsidRDefault="007320D0" w:rsidP="007320D0">
      <w:pPr>
        <w:pStyle w:val="NormalWeb"/>
        <w:spacing w:line="360" w:lineRule="auto"/>
      </w:pPr>
      <w:r w:rsidRPr="002C40D3">
        <w:t xml:space="preserve">Kim and </w:t>
      </w:r>
      <w:proofErr w:type="spellStart"/>
      <w:r w:rsidRPr="002C40D3">
        <w:t>Seung</w:t>
      </w:r>
      <w:proofErr w:type="spellEnd"/>
      <w:r w:rsidRPr="002C40D3">
        <w:t xml:space="preserve">-Hyun (2025) reported that ambient temperature influences atmospheric chemical reactions and pollutant dispersion, while temperature inversions can trap pollutants near ground level and increase exposure risks [9]. </w:t>
      </w:r>
      <w:proofErr w:type="spellStart"/>
      <w:r w:rsidRPr="002C40D3">
        <w:t>Casari</w:t>
      </w:r>
      <w:proofErr w:type="spellEnd"/>
      <w:r w:rsidRPr="002C40D3">
        <w:t xml:space="preserve"> and Po (2023) investigated the effects of high humidity on low-cost PM sensors and demonstrated that hygroscopic growth of particulate matter leads to inflated measurements due to enhanced light scattering [13]. </w:t>
      </w:r>
      <w:proofErr w:type="spellStart"/>
      <w:r w:rsidRPr="002C40D3">
        <w:t>Spinelle</w:t>
      </w:r>
      <w:proofErr w:type="spellEnd"/>
      <w:r w:rsidRPr="002C40D3">
        <w:t xml:space="preserve"> et al. (2014) showed that temperature and humidity variations alter the sensitivity and resistance characteristics of low-cost gas sensors, affecting measurement stability [14]. </w:t>
      </w:r>
      <w:proofErr w:type="spellStart"/>
      <w:r w:rsidRPr="002C40D3">
        <w:t>Tastan</w:t>
      </w:r>
      <w:proofErr w:type="spellEnd"/>
      <w:r w:rsidRPr="002C40D3">
        <w:t xml:space="preserve"> (2025) demonstrated that incorporating environmental parameters into machine learning–based calibration models significantly reduces sensor drift and improves long-term accuracy [8]. These studies collectively highlight the importance of environmental compensation techniques in achieving reliable IoT-based air quality monitoring.</w:t>
      </w:r>
    </w:p>
    <w:p w:rsidR="007320D0" w:rsidRPr="002C40D3" w:rsidRDefault="007320D0" w:rsidP="007320D0">
      <w:pPr>
        <w:pStyle w:val="Heading2"/>
      </w:pPr>
      <w:bookmarkStart w:id="9" w:name="_Toc221641683"/>
      <w:r w:rsidRPr="002C40D3">
        <w:t>2.8 Literature Gaps</w:t>
      </w:r>
      <w:bookmarkEnd w:id="9"/>
    </w:p>
    <w:p w:rsidR="00776091" w:rsidRDefault="007320D0" w:rsidP="007320D0">
      <w:proofErr w:type="spellStart"/>
      <w:r w:rsidRPr="002C40D3">
        <w:t>Bagkis</w:t>
      </w:r>
      <w:proofErr w:type="spellEnd"/>
      <w:r w:rsidRPr="002C40D3">
        <w:t xml:space="preserve"> et al. (2025) identified limited household-level access to reliable air quality monitoring systems as a persistent challenge [1]. Garcia et al. (2025) reported insufficient real-time alert mechanisms and limited integration of predictive analytics in many existing monitoring frameworks [3]. Ramesh et al. (2024) further highlighted challenges related to scalability, resource efficiency, and real-time responsiveness in IoT-based systems [11]. Based on these gaps, the reviewed literature supports the development of an integrated solution that combines distributed low-cost sensors, IoT communication, cloud-based data management, machine learning–driven analytics, and safety response mechanisms to improve accessibility, responsiveness, and actionable air quality information for households and communities</w:t>
      </w:r>
    </w:p>
    <w:p w:rsidR="007320D0" w:rsidRDefault="007320D0" w:rsidP="007320D0"/>
    <w:p w:rsidR="007320D0" w:rsidRDefault="007320D0" w:rsidP="007320D0"/>
    <w:p w:rsidR="007320D0" w:rsidRDefault="007320D0" w:rsidP="007320D0"/>
    <w:p w:rsidR="007320D0" w:rsidRDefault="007320D0" w:rsidP="007320D0"/>
    <w:p w:rsidR="007320D0" w:rsidRPr="002C40D3" w:rsidRDefault="007320D0" w:rsidP="007320D0">
      <w:pPr>
        <w:pStyle w:val="Heading1"/>
        <w:spacing w:line="360" w:lineRule="auto"/>
      </w:pPr>
      <w:bookmarkStart w:id="10" w:name="_Toc221641708"/>
      <w:r w:rsidRPr="002C40D3">
        <w:t>REFERENCES</w:t>
      </w:r>
      <w:bookmarkEnd w:id="10"/>
    </w:p>
    <w:p w:rsidR="007320D0" w:rsidRDefault="007320D0" w:rsidP="007320D0">
      <w:pPr>
        <w:spacing w:before="120" w:after="120" w:line="360" w:lineRule="auto"/>
        <w:jc w:val="center"/>
        <w:rPr>
          <w:color w:val="000000" w:themeColor="text1"/>
        </w:rPr>
      </w:pPr>
    </w:p>
    <w:sdt>
      <w:sdtPr>
        <w:rPr>
          <w:color w:val="000000" w:themeColor="text1"/>
        </w:rPr>
        <w:id w:val="-573587230"/>
        <w:bibliography/>
      </w:sdtPr>
      <w:sdtEndPr/>
      <w:sdtContent>
        <w:p w:rsidR="004964FA" w:rsidRDefault="007320D0" w:rsidP="004964FA">
          <w:pPr>
            <w:pStyle w:val="Bibliography"/>
            <w:ind w:left="720" w:hanging="720"/>
            <w:rPr>
              <w:noProof/>
            </w:rPr>
          </w:pPr>
          <w:r w:rsidRPr="002C40D3">
            <w:rPr>
              <w:color w:val="000000" w:themeColor="text1"/>
            </w:rPr>
            <w:fldChar w:fldCharType="begin"/>
          </w:r>
          <w:r w:rsidRPr="002C40D3">
            <w:rPr>
              <w:color w:val="000000" w:themeColor="text1"/>
            </w:rPr>
            <w:instrText xml:space="preserve"> BIBLIOGRAPHY </w:instrText>
          </w:r>
          <w:r w:rsidRPr="002C40D3">
            <w:rPr>
              <w:color w:val="000000" w:themeColor="text1"/>
            </w:rPr>
            <w:fldChar w:fldCharType="separate"/>
          </w:r>
          <w:r w:rsidR="004964FA">
            <w:rPr>
              <w:noProof/>
            </w:rPr>
            <w:t xml:space="preserve">Bagkis , E, A Hassani, P Schneider, P DeSouza, S Shetty, T. Kassandros, and J. Khan. 2025. "Evolving trends in application of low-cost air quality sensor networks: challenges and future directions:challenges and future directions." </w:t>
          </w:r>
          <w:r w:rsidR="004964FA">
            <w:rPr>
              <w:i/>
              <w:iCs/>
              <w:noProof/>
            </w:rPr>
            <w:t>npj Climate and Atmospheric Science</w:t>
          </w:r>
          <w:r w:rsidR="004964FA">
            <w:rPr>
              <w:noProof/>
            </w:rPr>
            <w:t xml:space="preserve"> 8 (1): 335.</w:t>
          </w:r>
        </w:p>
        <w:p w:rsidR="004964FA" w:rsidRDefault="004964FA" w:rsidP="004964FA">
          <w:pPr>
            <w:pStyle w:val="Bibliography"/>
            <w:ind w:left="720" w:hanging="720"/>
            <w:rPr>
              <w:noProof/>
            </w:rPr>
          </w:pPr>
          <w:r>
            <w:rPr>
              <w:noProof/>
            </w:rPr>
            <w:lastRenderedPageBreak/>
            <w:t xml:space="preserve">Casari, M., and L. Po. 2023. "Mitigating the Impact of Humidity on Low-Cost PM Sensors." </w:t>
          </w:r>
          <w:r>
            <w:rPr>
              <w:i/>
              <w:iCs/>
              <w:noProof/>
            </w:rPr>
            <w:t>In CEUR WORKSHOP PROCEEDINGS</w:t>
          </w:r>
          <w:r>
            <w:rPr>
              <w:noProof/>
            </w:rPr>
            <w:t xml:space="preserve"> Vol. 3489: 599-604.</w:t>
          </w:r>
        </w:p>
        <w:p w:rsidR="004964FA" w:rsidRDefault="004964FA" w:rsidP="004964FA">
          <w:pPr>
            <w:pStyle w:val="Bibliography"/>
            <w:ind w:left="720" w:hanging="720"/>
            <w:rPr>
              <w:noProof/>
            </w:rPr>
          </w:pPr>
          <w:r>
            <w:rPr>
              <w:noProof/>
            </w:rPr>
            <w:t xml:space="preserve">Concas, F., J Mineraud, E. Lagerspetz, S. Varjonen, X. Liu, S. Tarkoma, and K. Puolamäki. 2021. "Low-cost outdoor air quality monitoring and sensor calibration: A survey and critical analysis." </w:t>
          </w:r>
          <w:r>
            <w:rPr>
              <w:i/>
              <w:iCs/>
              <w:noProof/>
            </w:rPr>
            <w:t>ACM Transactions on Sensor Networks (TOSN)</w:t>
          </w:r>
          <w:r>
            <w:rPr>
              <w:noProof/>
            </w:rPr>
            <w:t xml:space="preserve"> 17 (2): 1-44.</w:t>
          </w:r>
        </w:p>
        <w:p w:rsidR="004964FA" w:rsidRDefault="004964FA" w:rsidP="004964FA">
          <w:pPr>
            <w:pStyle w:val="Bibliography"/>
            <w:ind w:left="720" w:hanging="720"/>
            <w:rPr>
              <w:noProof/>
            </w:rPr>
          </w:pPr>
          <w:r>
            <w:rPr>
              <w:noProof/>
            </w:rPr>
            <w:t xml:space="preserve">Garcia, A., Y. Saez, I. Harris, X. Huang, and E. Collado. 2025. "Advancements in air quality monitoring: a systematic review of IoT-based air quality monitoring and AI technologies." </w:t>
          </w:r>
          <w:r>
            <w:rPr>
              <w:i/>
              <w:iCs/>
              <w:noProof/>
            </w:rPr>
            <w:t>Artificial Intelligence Review</w:t>
          </w:r>
          <w:r>
            <w:rPr>
              <w:noProof/>
            </w:rPr>
            <w:t xml:space="preserve"> 58 (9): 275.</w:t>
          </w:r>
        </w:p>
        <w:p w:rsidR="004964FA" w:rsidRDefault="004964FA" w:rsidP="004964FA">
          <w:pPr>
            <w:pStyle w:val="Bibliography"/>
            <w:ind w:left="720" w:hanging="720"/>
            <w:rPr>
              <w:noProof/>
            </w:rPr>
          </w:pPr>
          <w:r>
            <w:rPr>
              <w:noProof/>
            </w:rPr>
            <w:t xml:space="preserve">Gatari, M. J., F D Pope, D Ng'ang'a , A. Poynter, and R. Blake. 2018. "Airborne particulate matter monitoring in Kenya using calibrated low-cost sensors. ." </w:t>
          </w:r>
          <w:r>
            <w:rPr>
              <w:i/>
              <w:iCs/>
              <w:noProof/>
            </w:rPr>
            <w:t>Atmospheric Chemistry and Physics</w:t>
          </w:r>
          <w:r>
            <w:rPr>
              <w:noProof/>
            </w:rPr>
            <w:t xml:space="preserve"> 18 (20): 15403-15418.</w:t>
          </w:r>
        </w:p>
        <w:p w:rsidR="004964FA" w:rsidRDefault="004964FA" w:rsidP="004964FA">
          <w:pPr>
            <w:pStyle w:val="Bibliography"/>
            <w:ind w:left="720" w:hanging="720"/>
            <w:rPr>
              <w:noProof/>
            </w:rPr>
          </w:pPr>
          <w:r>
            <w:rPr>
              <w:noProof/>
            </w:rPr>
            <w:t xml:space="preserve">Idir, Y. M., O. Orfila, P. Chatellier, V. Judalet, and V. Guaffre. 2025. "Idir, Y.M., Orfila, O., Chatellier, P., Judalet, V. and Guaffre, V., 2025. Mapping urban air quality using mobile and fixed low cost sensors: a model comparison. ." </w:t>
          </w:r>
          <w:r>
            <w:rPr>
              <w:i/>
              <w:iCs/>
              <w:noProof/>
            </w:rPr>
            <w:t>arXiv preprint arXiv</w:t>
          </w:r>
          <w:r>
            <w:rPr>
              <w:noProof/>
            </w:rPr>
            <w:t xml:space="preserve"> 2511.22550.</w:t>
          </w:r>
        </w:p>
        <w:p w:rsidR="004964FA" w:rsidRDefault="004964FA" w:rsidP="004964FA">
          <w:pPr>
            <w:pStyle w:val="Bibliography"/>
            <w:ind w:left="720" w:hanging="720"/>
            <w:rPr>
              <w:noProof/>
            </w:rPr>
          </w:pPr>
          <w:r>
            <w:rPr>
              <w:noProof/>
            </w:rPr>
            <w:t xml:space="preserve">Kumar, R., R. Khan , R. Singh, A. Singh, R. Vijay, and D. Ather. 2023. "Development and Evaluation of an IoT-Based Gas Leakage Detection System Using Arduino Uno. In International Conference on Cyber Intelligence and Information Retrieval." </w:t>
          </w:r>
          <w:r>
            <w:rPr>
              <w:i/>
              <w:iCs/>
              <w:noProof/>
            </w:rPr>
            <w:t>Singapore: Springer Nature Singapore</w:t>
          </w:r>
          <w:r>
            <w:rPr>
              <w:noProof/>
            </w:rPr>
            <w:t xml:space="preserve"> 307-319.</w:t>
          </w:r>
        </w:p>
        <w:p w:rsidR="004964FA" w:rsidRDefault="004964FA" w:rsidP="004964FA">
          <w:pPr>
            <w:pStyle w:val="Bibliography"/>
            <w:ind w:left="720" w:hanging="720"/>
            <w:rPr>
              <w:noProof/>
            </w:rPr>
          </w:pPr>
          <w:r>
            <w:rPr>
              <w:noProof/>
            </w:rPr>
            <w:t xml:space="preserve">Manshur, T., C. Luiu, W. R. Avis, V. Bukachi, F. D. Pope, J. Mulligan, and M. Gatari. 2023. "A citizen science approach for air quality monitoring in a Kenyan informal development." </w:t>
          </w:r>
          <w:r>
            <w:rPr>
              <w:i/>
              <w:iCs/>
              <w:noProof/>
            </w:rPr>
            <w:t>City and Environment Interactions</w:t>
          </w:r>
          <w:r>
            <w:rPr>
              <w:noProof/>
            </w:rPr>
            <w:t xml:space="preserve"> 19: 100105.</w:t>
          </w:r>
        </w:p>
        <w:p w:rsidR="004964FA" w:rsidRDefault="004964FA" w:rsidP="004964FA">
          <w:pPr>
            <w:pStyle w:val="Bibliography"/>
            <w:ind w:left="720" w:hanging="720"/>
            <w:rPr>
              <w:noProof/>
            </w:rPr>
          </w:pPr>
          <w:r>
            <w:rPr>
              <w:noProof/>
            </w:rPr>
            <w:t xml:space="preserve">Njeru, M. N., E. Mwangi, M. J. Gatari, M. I. Kaniu, J. Kanyeria, G. Raheja, and D. M. Westervelt. 2024. "First results from a calibrated network of low‐cost PM2. 5 monitors in Mombasa, Kenya show exceedance of healthy guidelines." </w:t>
          </w:r>
          <w:r>
            <w:rPr>
              <w:i/>
              <w:iCs/>
              <w:noProof/>
            </w:rPr>
            <w:t>GeoHealth</w:t>
          </w:r>
          <w:r>
            <w:rPr>
              <w:noProof/>
            </w:rPr>
            <w:t xml:space="preserve"> 8 (9): e2024GH001049.</w:t>
          </w:r>
        </w:p>
        <w:p w:rsidR="004964FA" w:rsidRDefault="004964FA" w:rsidP="004964FA">
          <w:pPr>
            <w:pStyle w:val="Bibliography"/>
            <w:ind w:left="720" w:hanging="720"/>
            <w:rPr>
              <w:noProof/>
            </w:rPr>
          </w:pPr>
          <w:r>
            <w:rPr>
              <w:noProof/>
            </w:rPr>
            <w:t xml:space="preserve">Othman, H. , R. Azari, and T. Guimarães . 2024. "Low-Cost IoT-based Indoor Air Quality Monitoring." </w:t>
          </w:r>
          <w:r>
            <w:rPr>
              <w:i/>
              <w:iCs/>
              <w:noProof/>
            </w:rPr>
            <w:t>Technology| Architecture+ Design</w:t>
          </w:r>
          <w:r>
            <w:rPr>
              <w:noProof/>
            </w:rPr>
            <w:t xml:space="preserve"> 8 (2): 250-270.</w:t>
          </w:r>
        </w:p>
        <w:p w:rsidR="004964FA" w:rsidRDefault="004964FA" w:rsidP="004964FA">
          <w:pPr>
            <w:pStyle w:val="Bibliography"/>
            <w:ind w:left="720" w:hanging="720"/>
            <w:rPr>
              <w:noProof/>
            </w:rPr>
          </w:pPr>
          <w:r>
            <w:rPr>
              <w:noProof/>
            </w:rPr>
            <w:t xml:space="preserve">Ramesh, R., H. Vallabhu, A. Unni , and S. Nalinakshan. 2024. "IoT-Enabled Air Quality Monitoring: Advancements, Applications, and Challenges." </w:t>
          </w:r>
          <w:r>
            <w:rPr>
              <w:i/>
              <w:iCs/>
              <w:noProof/>
            </w:rPr>
            <w:t>In 2024 9th International Conference on Communication and Electronics Systems (ICCES)</w:t>
          </w:r>
          <w:r>
            <w:rPr>
              <w:noProof/>
            </w:rPr>
            <w:t xml:space="preserve"> 561-567.</w:t>
          </w:r>
        </w:p>
        <w:p w:rsidR="004964FA" w:rsidRDefault="004964FA" w:rsidP="004964FA">
          <w:pPr>
            <w:pStyle w:val="Bibliography"/>
            <w:ind w:left="720" w:hanging="720"/>
            <w:rPr>
              <w:noProof/>
            </w:rPr>
          </w:pPr>
          <w:r>
            <w:rPr>
              <w:noProof/>
            </w:rPr>
            <w:t xml:space="preserve">Spinelle, L., M. Gerboles, M. G. Villani, M. Aleixandre, and F. Bonavitacola. 2014. " Calibration of a cluster of low-cost sensors for the measurement of air pollution in ambient air." </w:t>
          </w:r>
          <w:r>
            <w:rPr>
              <w:i/>
              <w:iCs/>
              <w:noProof/>
            </w:rPr>
            <w:t>In SENSORS, 2014 IEEE</w:t>
          </w:r>
          <w:r>
            <w:rPr>
              <w:noProof/>
            </w:rPr>
            <w:t xml:space="preserve"> 21-24.</w:t>
          </w:r>
        </w:p>
        <w:p w:rsidR="004964FA" w:rsidRDefault="004964FA" w:rsidP="004964FA">
          <w:pPr>
            <w:pStyle w:val="Bibliography"/>
            <w:ind w:left="720" w:hanging="720"/>
            <w:rPr>
              <w:noProof/>
            </w:rPr>
          </w:pPr>
          <w:r>
            <w:rPr>
              <w:noProof/>
            </w:rPr>
            <w:t xml:space="preserve">Tastan, M. 2025. " Machine Learning–Based Calibration and Performance Evaluation of Low-Cost Internet of Things Air Quality Sensors." </w:t>
          </w:r>
          <w:r>
            <w:rPr>
              <w:i/>
              <w:iCs/>
              <w:noProof/>
            </w:rPr>
            <w:t>Sensors</w:t>
          </w:r>
          <w:r>
            <w:rPr>
              <w:noProof/>
            </w:rPr>
            <w:t xml:space="preserve"> 25 (10): 3183.</w:t>
          </w:r>
        </w:p>
        <w:p w:rsidR="004964FA" w:rsidRDefault="004964FA" w:rsidP="004964FA">
          <w:pPr>
            <w:pStyle w:val="Bibliography"/>
            <w:ind w:left="720" w:hanging="720"/>
            <w:rPr>
              <w:noProof/>
            </w:rPr>
          </w:pPr>
          <w:r>
            <w:rPr>
              <w:noProof/>
            </w:rPr>
            <w:t xml:space="preserve">Yong-Hyuk, K., and M. Seung-Hyun. 2025. "Machine Learning-Based Quality Control for Low-Cost Air Quality Monitoring: A Comprehensive Review of the Past Decade." </w:t>
          </w:r>
          <w:r>
            <w:rPr>
              <w:i/>
              <w:iCs/>
              <w:noProof/>
            </w:rPr>
            <w:t>Atmosphere</w:t>
          </w:r>
          <w:r>
            <w:rPr>
              <w:noProof/>
            </w:rPr>
            <w:t xml:space="preserve"> 16 (10): 1136.</w:t>
          </w:r>
        </w:p>
        <w:p w:rsidR="004964FA" w:rsidRDefault="004964FA" w:rsidP="004964FA">
          <w:pPr>
            <w:pStyle w:val="Bibliography"/>
            <w:ind w:left="720" w:hanging="720"/>
            <w:rPr>
              <w:noProof/>
            </w:rPr>
          </w:pPr>
          <w:r>
            <w:rPr>
              <w:noProof/>
            </w:rPr>
            <w:t xml:space="preserve">Zaid, M., P. Nawale, V. Kumar, V. Malyan, and M. Sahu. 2025. "Investigating IoT-Based Low-cost Sensor Network for Real-Time Hyper-Local Air Quality Monitoring and Exposure Assessment." </w:t>
          </w:r>
          <w:r>
            <w:rPr>
              <w:i/>
              <w:iCs/>
              <w:noProof/>
            </w:rPr>
            <w:t>Atmospheric Pollution Research</w:t>
          </w:r>
          <w:r>
            <w:rPr>
              <w:noProof/>
            </w:rPr>
            <w:t xml:space="preserve"> 102749.</w:t>
          </w:r>
        </w:p>
        <w:p w:rsidR="004E16AC" w:rsidRDefault="007320D0" w:rsidP="004964FA">
          <w:pPr>
            <w:rPr>
              <w:color w:val="000000" w:themeColor="text1"/>
            </w:rPr>
          </w:pPr>
          <w:r w:rsidRPr="002C40D3">
            <w:rPr>
              <w:b/>
              <w:bCs/>
              <w:noProof/>
              <w:color w:val="000000" w:themeColor="text1"/>
            </w:rPr>
            <w:fldChar w:fldCharType="end"/>
          </w:r>
        </w:p>
      </w:sdtContent>
    </w:sdt>
    <w:p w:rsidR="007320D0" w:rsidRDefault="004E16AC" w:rsidP="007320D0">
      <w:r>
        <w:t xml:space="preserve">I want we change the above to this format and remember we are using IEEE </w:t>
      </w:r>
      <w:proofErr w:type="spellStart"/>
      <w:r>
        <w:t>foramting</w:t>
      </w:r>
      <w:proofErr w:type="spellEnd"/>
      <w:r>
        <w:t xml:space="preserve"> only</w:t>
      </w:r>
    </w:p>
    <w:p w:rsidR="004E16AC" w:rsidRDefault="004E16AC" w:rsidP="007320D0"/>
    <w:p w:rsidR="004E16AC" w:rsidRDefault="004E16AC" w:rsidP="007320D0"/>
    <w:p w:rsidR="000F58E8" w:rsidRDefault="004E16AC" w:rsidP="000F58E8">
      <w:pPr>
        <w:pStyle w:val="Heading1"/>
        <w:rPr>
          <w:sz w:val="48"/>
        </w:rPr>
      </w:pPr>
      <w:bookmarkStart w:id="11" w:name="_Toc221780393"/>
      <w:r w:rsidRPr="002A56A0">
        <w:lastRenderedPageBreak/>
        <w:t xml:space="preserve">CHAPTER 2: </w:t>
      </w:r>
      <w:bookmarkEnd w:id="11"/>
      <w:r w:rsidR="000F58E8">
        <w:t>R 2: LITERATURE REVIEW</w:t>
      </w:r>
    </w:p>
    <w:p w:rsidR="000F58E8" w:rsidRDefault="000F58E8" w:rsidP="000F58E8">
      <w:pPr>
        <w:pStyle w:val="NormalWeb"/>
      </w:pPr>
      <w:r>
        <w:t>Air quality monitoring has gained increasing importance due to urbanization, industrial growth, and rising population densities, which contribute to elevated pollutant levels</w:t>
      </w:r>
      <w:sdt>
        <w:sdtPr>
          <w:id w:val="-618294814"/>
          <w:citation/>
        </w:sdtPr>
        <w:sdtEndPr/>
        <w:sdtContent>
          <w:r w:rsidR="001009BB">
            <w:fldChar w:fldCharType="begin"/>
          </w:r>
          <w:r w:rsidR="001009BB">
            <w:instrText xml:space="preserve"> CITATION Bag25 \l 1033 </w:instrText>
          </w:r>
          <w:r w:rsidR="001009BB">
            <w:fldChar w:fldCharType="separate"/>
          </w:r>
          <w:r w:rsidR="004964FA">
            <w:rPr>
              <w:noProof/>
            </w:rPr>
            <w:t xml:space="preserve"> (Bagkis , et al. 2025)</w:t>
          </w:r>
          <w:r w:rsidR="001009BB">
            <w:fldChar w:fldCharType="end"/>
          </w:r>
        </w:sdtContent>
      </w:sdt>
      <w:r>
        <w:t xml:space="preserve">. While reference-grade monitoring systems offer high accuracy, their high cost, limited spatial coverage, and centralized nature restrict accessibility, particularly in developing regions </w:t>
      </w:r>
      <w:sdt>
        <w:sdtPr>
          <w:id w:val="538399178"/>
          <w:citation/>
        </w:sdtPr>
        <w:sdtEndPr/>
        <w:sdtContent>
          <w:r w:rsidR="001009BB">
            <w:fldChar w:fldCharType="begin"/>
          </w:r>
          <w:r w:rsidR="001009BB">
            <w:instrText xml:space="preserve"> CITATION Con21 \l 1033 </w:instrText>
          </w:r>
          <w:r w:rsidR="001009BB">
            <w:fldChar w:fldCharType="separate"/>
          </w:r>
          <w:r w:rsidR="004964FA">
            <w:rPr>
              <w:noProof/>
            </w:rPr>
            <w:t>(Concas, et al. 2021)</w:t>
          </w:r>
          <w:r w:rsidR="001009BB">
            <w:fldChar w:fldCharType="end"/>
          </w:r>
        </w:sdtContent>
      </w:sdt>
      <w:r>
        <w:t>, [3]. This chapter reviews technologies used in air quality monitoring, existing systems relevant to the proposed work, their limitations, and identified research gaps.</w:t>
      </w:r>
    </w:p>
    <w:p w:rsidR="000F58E8" w:rsidRDefault="000F58E8" w:rsidP="000F58E8"/>
    <w:p w:rsidR="000F58E8" w:rsidRDefault="000F58E8" w:rsidP="000F58E8">
      <w:pPr>
        <w:pStyle w:val="Heading2"/>
      </w:pPr>
      <w:r>
        <w:t>2.1 TECHNOLOGIES USED in Air Quality Monitoring</w:t>
      </w:r>
    </w:p>
    <w:p w:rsidR="000F58E8" w:rsidRDefault="000F58E8" w:rsidP="000F58E8">
      <w:pPr>
        <w:pStyle w:val="NormalWeb"/>
      </w:pPr>
      <w:r>
        <w:t>Traditional air quality monitoring relies on government-operated, reference-grade stations that use standardized instruments for regulatory compliance and long-term assessment [2]. These stations, although accurate, are costly to deploy and maintain, resulting in sparse spatial coverage and limited real-time accessibility [3]. Centralized stations often fail to capture localized pollution variations due to traffic patterns, land use, and microclimatic effects [1].</w:t>
      </w:r>
    </w:p>
    <w:p w:rsidR="000F58E8" w:rsidRDefault="000F58E8" w:rsidP="000F58E8">
      <w:pPr>
        <w:pStyle w:val="NormalWeb"/>
      </w:pPr>
      <w:r>
        <w:t>Low-cost sensor technologies have emerged to address these limitations. Commonly used sensors include MQ-series gas sensors and optical particulate matter (PM) sensors, offering affordability, compact size, and suitability for large-scale deployment [2]. Such sensors are particularly effective for indoor and household air quality monitoring due to low power requirements and ease of integration into IoT platforms [15]. However, low-cost sensors are prone to drift, cross-sensitivity, and environmental interference, which can degrade measurement accuracy over time [2]. Cloud-based calibration and machine learning techniques can mitigate these errors, improving long-term sensor reliability [8].</w:t>
      </w:r>
    </w:p>
    <w:p w:rsidR="000F58E8" w:rsidRDefault="000F58E8" w:rsidP="000F58E8">
      <w:pPr>
        <w:pStyle w:val="NormalWeb"/>
      </w:pPr>
      <w:r>
        <w:t>IoT-based monitoring systems enhance data collection by enabling continuous, remote, and cloud-based access [3], [7], [11]. Real-time data analytics and dashboards allow rapid response to hazardous air quality events and facilitate safety-critical applications [7]. Additionally, integrating machine learning techniques improves predictive modeling, anomaly detection, and overall measurement accuracy [8]</w:t>
      </w:r>
      <w:proofErr w:type="gramStart"/>
      <w:r>
        <w:t>–[</w:t>
      </w:r>
      <w:proofErr w:type="gramEnd"/>
      <w:r>
        <w:t>10]. Environmental factors such as temperature and humidity significantly affect sensor performance and pollutant dispersion; compensating for these factors is critical to ensuring reliable measurements [8], [13], [14].</w:t>
      </w:r>
    </w:p>
    <w:p w:rsidR="000F58E8" w:rsidRDefault="000F58E8" w:rsidP="000F58E8"/>
    <w:p w:rsidR="000F58E8" w:rsidRDefault="000F58E8" w:rsidP="000F58E8">
      <w:pPr>
        <w:pStyle w:val="Heading2"/>
      </w:pPr>
      <w:r>
        <w:t>2.2 REVIEW OF EXISTING SYSTEMS RELATED TO THE PROPOSED WORK AND THEIR LIMITATIONS</w:t>
      </w:r>
    </w:p>
    <w:p w:rsidR="000F58E8" w:rsidRDefault="000F58E8" w:rsidP="000F58E8">
      <w:pPr>
        <w:pStyle w:val="NormalWeb"/>
      </w:pPr>
      <w:r>
        <w:t xml:space="preserve">Several regional studies illustrate the deployment of low-cost, IoT-enabled air quality monitoring systems. Gatari et al. (2018) demonstrated that calibrated low-cost PM sensors in Kenya provide data comparable to reference instruments [5]. Manshur et al. (2023) showed that citizen-science air quality monitoring is technically feasible and socially valuable in informal settlements [4]. </w:t>
      </w:r>
      <w:r>
        <w:lastRenderedPageBreak/>
        <w:t>Njeru et al. (2024) reported frequent exceedance of health-based air quality guidelines in Mombasa, highlighting the need for affordable monitoring systems [6].</w:t>
      </w:r>
    </w:p>
    <w:p w:rsidR="000F58E8" w:rsidRDefault="000F58E8" w:rsidP="000F58E8">
      <w:pPr>
        <w:pStyle w:val="NormalWeb"/>
      </w:pPr>
      <w:r>
        <w:t>IoT-based systems offer continuous monitoring and real-time alerts [7], [11], [12], but limitations remain. Many existing systems have insufficient household-level accessibility, limited integration of predictive analytics, and scalability challenges [1], [3], [11]. Low-cost sensors are affected by environmental conditions and sensor drift, requiring frequent calibration or machine learning compensation [2], [8], [13], [14]. Furthermore, automated safety response mechanisms are often absent, reducing responsiveness to real-time pollution hazards [11], [12].</w:t>
      </w:r>
    </w:p>
    <w:p w:rsidR="000F58E8" w:rsidRDefault="000F58E8" w:rsidP="000F58E8"/>
    <w:p w:rsidR="000F58E8" w:rsidRDefault="000F58E8" w:rsidP="000F58E8">
      <w:pPr>
        <w:pStyle w:val="Heading2"/>
      </w:pPr>
      <w:r>
        <w:t>2.3 RESEARCH GAPS</w:t>
      </w:r>
    </w:p>
    <w:p w:rsidR="000F58E8" w:rsidRDefault="000F58E8" w:rsidP="000F58E8">
      <w:pPr>
        <w:pStyle w:val="NormalWeb"/>
      </w:pPr>
      <w:r>
        <w:t>The literature identifies several gaps relevant to developing a robust air quality monitoring system:</w:t>
      </w:r>
    </w:p>
    <w:p w:rsidR="000F58E8" w:rsidRDefault="000F58E8" w:rsidP="000F58E8">
      <w:pPr>
        <w:pStyle w:val="NormalWeb"/>
        <w:numPr>
          <w:ilvl w:val="0"/>
          <w:numId w:val="1"/>
        </w:numPr>
      </w:pPr>
      <w:r>
        <w:rPr>
          <w:rStyle w:val="Strong"/>
        </w:rPr>
        <w:t>Limited Household Access</w:t>
      </w:r>
      <w:r>
        <w:t>: Most systems focus on urban or industrial-scale monitoring, leaving household-level exposure largely unaddressed [1].</w:t>
      </w:r>
    </w:p>
    <w:p w:rsidR="000F58E8" w:rsidRDefault="000F58E8" w:rsidP="000F58E8">
      <w:pPr>
        <w:pStyle w:val="NormalWeb"/>
        <w:numPr>
          <w:ilvl w:val="0"/>
          <w:numId w:val="1"/>
        </w:numPr>
      </w:pPr>
      <w:r>
        <w:rPr>
          <w:rStyle w:val="Strong"/>
        </w:rPr>
        <w:t>Real-Time Responsiveness</w:t>
      </w:r>
      <w:r>
        <w:t>: Few systems provide actionable alerts or integrate predictive analytics for early warning [3].</w:t>
      </w:r>
    </w:p>
    <w:p w:rsidR="000F58E8" w:rsidRDefault="000F58E8" w:rsidP="000F58E8">
      <w:pPr>
        <w:pStyle w:val="NormalWeb"/>
        <w:numPr>
          <w:ilvl w:val="0"/>
          <w:numId w:val="1"/>
        </w:numPr>
      </w:pPr>
      <w:r>
        <w:rPr>
          <w:rStyle w:val="Strong"/>
        </w:rPr>
        <w:t>Scalability and Resource Efficiency</w:t>
      </w:r>
      <w:r>
        <w:t>: Many IoT-based systems face challenges in scaling to larger networks without compromising performance or energy efficiency [11].</w:t>
      </w:r>
    </w:p>
    <w:p w:rsidR="000F58E8" w:rsidRDefault="000F58E8" w:rsidP="000F58E8">
      <w:pPr>
        <w:pStyle w:val="NormalWeb"/>
        <w:numPr>
          <w:ilvl w:val="0"/>
          <w:numId w:val="1"/>
        </w:numPr>
      </w:pPr>
      <w:r>
        <w:rPr>
          <w:rStyle w:val="Strong"/>
        </w:rPr>
        <w:t>Sensor Reliability and Environmental Compensation</w:t>
      </w:r>
      <w:r>
        <w:t>: Low-cost sensors require robust calibration and environmental compensation mechanisms to maintain measurement accuracy over time [2], [8], [13], [14].</w:t>
      </w:r>
    </w:p>
    <w:sdt>
      <w:sdtPr>
        <w:id w:val="-1916931496"/>
        <w:docPartObj>
          <w:docPartGallery w:val="Bibliographies"/>
          <w:docPartUnique/>
        </w:docPartObj>
      </w:sdtPr>
      <w:sdtEndPr>
        <w:rPr>
          <w:rFonts w:eastAsia="Times New Roman"/>
          <w:b w:val="0"/>
          <w:bCs w:val="0"/>
          <w:color w:val="auto"/>
          <w:kern w:val="0"/>
          <w:sz w:val="24"/>
          <w:szCs w:val="24"/>
        </w:rPr>
      </w:sdtEndPr>
      <w:sdtContent>
        <w:p w:rsidR="004964FA" w:rsidRDefault="004964FA">
          <w:pPr>
            <w:pStyle w:val="Heading1"/>
          </w:pPr>
          <w:r>
            <w:t>References</w:t>
          </w:r>
        </w:p>
        <w:sdt>
          <w:sdtPr>
            <w:id w:val="162901762"/>
            <w:bibliography/>
          </w:sdtPr>
          <w:sdtContent>
            <w:p w:rsidR="004964FA" w:rsidRDefault="004964FA" w:rsidP="004964FA">
              <w:pPr>
                <w:pStyle w:val="Bibliography"/>
                <w:ind w:left="720" w:hanging="720"/>
                <w:rPr>
                  <w:noProof/>
                </w:rPr>
              </w:pPr>
              <w:r>
                <w:fldChar w:fldCharType="begin"/>
              </w:r>
              <w:r>
                <w:instrText xml:space="preserve"> BIBLIOGRAPHY </w:instrText>
              </w:r>
              <w:r>
                <w:fldChar w:fldCharType="separate"/>
              </w:r>
              <w:r>
                <w:rPr>
                  <w:noProof/>
                </w:rPr>
                <w:t xml:space="preserve">Bagkis , E, A Hassani, P Schneider, P DeSouza, S Shetty, T. Kassandros, and J. Khan. 2025. "Evolving trends in application of low-cost air quality sensor networks: challenges and future directions:challenges and future directions." </w:t>
              </w:r>
              <w:r>
                <w:rPr>
                  <w:i/>
                  <w:iCs/>
                  <w:noProof/>
                </w:rPr>
                <w:t>npj Climate and Atmospheric Science</w:t>
              </w:r>
              <w:r>
                <w:rPr>
                  <w:noProof/>
                </w:rPr>
                <w:t xml:space="preserve"> 8 (1): 335.</w:t>
              </w:r>
            </w:p>
            <w:p w:rsidR="004964FA" w:rsidRDefault="004964FA" w:rsidP="004964FA">
              <w:pPr>
                <w:pStyle w:val="Bibliography"/>
                <w:ind w:left="720" w:hanging="720"/>
                <w:rPr>
                  <w:noProof/>
                </w:rPr>
              </w:pPr>
              <w:r>
                <w:rPr>
                  <w:noProof/>
                </w:rPr>
                <w:t xml:space="preserve">Casari, M., and L. Po. 2023. "Mitigating the Impact of Humidity on Low-Cost PM Sensors." </w:t>
              </w:r>
              <w:r>
                <w:rPr>
                  <w:i/>
                  <w:iCs/>
                  <w:noProof/>
                </w:rPr>
                <w:t>In CEUR WORKSHOP PROCEEDINGS</w:t>
              </w:r>
              <w:r>
                <w:rPr>
                  <w:noProof/>
                </w:rPr>
                <w:t xml:space="preserve"> Vol. 3489: 599-604.</w:t>
              </w:r>
            </w:p>
            <w:p w:rsidR="004964FA" w:rsidRDefault="004964FA" w:rsidP="004964FA">
              <w:pPr>
                <w:pStyle w:val="Bibliography"/>
                <w:ind w:left="720" w:hanging="720"/>
                <w:rPr>
                  <w:noProof/>
                </w:rPr>
              </w:pPr>
              <w:r>
                <w:rPr>
                  <w:noProof/>
                </w:rPr>
                <w:t xml:space="preserve">Concas, F., J Mineraud, E. Lagerspetz, S. Varjonen, X. Liu, S. Tarkoma, and K. Puolamäki. 2021. "Low-cost outdoor air quality monitoring and sensor calibration: A survey and critical analysis." </w:t>
              </w:r>
              <w:r>
                <w:rPr>
                  <w:i/>
                  <w:iCs/>
                  <w:noProof/>
                </w:rPr>
                <w:t>ACM Transactions on Sensor Networks (TOSN)</w:t>
              </w:r>
              <w:r>
                <w:rPr>
                  <w:noProof/>
                </w:rPr>
                <w:t xml:space="preserve"> 17 (2): 1-44.</w:t>
              </w:r>
            </w:p>
            <w:p w:rsidR="004964FA" w:rsidRDefault="004964FA" w:rsidP="004964FA">
              <w:pPr>
                <w:pStyle w:val="Bibliography"/>
                <w:ind w:left="720" w:hanging="720"/>
                <w:rPr>
                  <w:noProof/>
                </w:rPr>
              </w:pPr>
              <w:r>
                <w:rPr>
                  <w:noProof/>
                </w:rPr>
                <w:t xml:space="preserve">Garcia, A., Y. Saez, I. Harris, X. Huang, and E. Collado. 2025. "Advancements in air quality monitoring: a systematic review of IoT-based air quality monitoring and AI technologies." </w:t>
              </w:r>
              <w:r>
                <w:rPr>
                  <w:i/>
                  <w:iCs/>
                  <w:noProof/>
                </w:rPr>
                <w:t>Artificial Intelligence Review</w:t>
              </w:r>
              <w:r>
                <w:rPr>
                  <w:noProof/>
                </w:rPr>
                <w:t xml:space="preserve"> 58 (9): 275.</w:t>
              </w:r>
            </w:p>
            <w:p w:rsidR="004964FA" w:rsidRDefault="004964FA" w:rsidP="004964FA">
              <w:pPr>
                <w:pStyle w:val="Bibliography"/>
                <w:ind w:left="720" w:hanging="720"/>
                <w:rPr>
                  <w:noProof/>
                </w:rPr>
              </w:pPr>
              <w:r>
                <w:rPr>
                  <w:noProof/>
                </w:rPr>
                <w:t xml:space="preserve">Gatari, M. J., F D Pope, D Ng'ang'a , A. Poynter, and R. Blake. 2018. "Airborne particulate matter monitoring in Kenya using calibrated low-cost sensors. ." </w:t>
              </w:r>
              <w:r>
                <w:rPr>
                  <w:i/>
                  <w:iCs/>
                  <w:noProof/>
                </w:rPr>
                <w:t>Atmospheric Chemistry and Physics</w:t>
              </w:r>
              <w:r>
                <w:rPr>
                  <w:noProof/>
                </w:rPr>
                <w:t xml:space="preserve"> 18 (20): 15403-15418.</w:t>
              </w:r>
            </w:p>
            <w:p w:rsidR="004964FA" w:rsidRDefault="004964FA" w:rsidP="004964FA">
              <w:pPr>
                <w:pStyle w:val="Bibliography"/>
                <w:ind w:left="720" w:hanging="720"/>
                <w:rPr>
                  <w:noProof/>
                </w:rPr>
              </w:pPr>
              <w:r>
                <w:rPr>
                  <w:noProof/>
                </w:rPr>
                <w:t xml:space="preserve">Idir, Y. M., O. Orfila, P. Chatellier, V. Judalet, and V. Guaffre. 2025. "Idir, Y.M., Orfila, O., Chatellier, P., Judalet, V. and Guaffre, V., 2025. Mapping urban air quality using mobile and fixed low cost sensors: a model comparison. ." </w:t>
              </w:r>
              <w:r>
                <w:rPr>
                  <w:i/>
                  <w:iCs/>
                  <w:noProof/>
                </w:rPr>
                <w:t>arXiv preprint arXiv</w:t>
              </w:r>
              <w:r>
                <w:rPr>
                  <w:noProof/>
                </w:rPr>
                <w:t xml:space="preserve"> 2511.22550.</w:t>
              </w:r>
            </w:p>
            <w:p w:rsidR="004964FA" w:rsidRDefault="004964FA" w:rsidP="004964FA">
              <w:pPr>
                <w:pStyle w:val="Bibliography"/>
                <w:ind w:left="720" w:hanging="720"/>
                <w:rPr>
                  <w:noProof/>
                </w:rPr>
              </w:pPr>
              <w:r>
                <w:rPr>
                  <w:noProof/>
                </w:rPr>
                <w:lastRenderedPageBreak/>
                <w:t xml:space="preserve">Kumar, R., R. Khan , R. Singh, A. Singh, R. Vijay, and D. Ather. 2023. "Development and Evaluation of an IoT-Based Gas Leakage Detection System Using Arduino Uno. In International Conference on Cyber Intelligence and Information Retrieval." </w:t>
              </w:r>
              <w:r>
                <w:rPr>
                  <w:i/>
                  <w:iCs/>
                  <w:noProof/>
                </w:rPr>
                <w:t>Singapore: Springer Nature Singapore</w:t>
              </w:r>
              <w:r>
                <w:rPr>
                  <w:noProof/>
                </w:rPr>
                <w:t xml:space="preserve"> 307-319.</w:t>
              </w:r>
            </w:p>
            <w:p w:rsidR="004964FA" w:rsidRDefault="004964FA" w:rsidP="004964FA">
              <w:pPr>
                <w:pStyle w:val="Bibliography"/>
                <w:ind w:left="720" w:hanging="720"/>
                <w:rPr>
                  <w:noProof/>
                </w:rPr>
              </w:pPr>
              <w:r>
                <w:rPr>
                  <w:noProof/>
                </w:rPr>
                <w:t xml:space="preserve">Manshur, T., C. Luiu, W. R. Avis, V. Bukachi, F. D. Pope, J. Mulligan, and M. Gatari. 2023. "A citizen science approach for air quality monitoring in a Kenyan informal development." </w:t>
              </w:r>
              <w:r>
                <w:rPr>
                  <w:i/>
                  <w:iCs/>
                  <w:noProof/>
                </w:rPr>
                <w:t>City and Environment Interactions</w:t>
              </w:r>
              <w:r>
                <w:rPr>
                  <w:noProof/>
                </w:rPr>
                <w:t xml:space="preserve"> 19: 100105.</w:t>
              </w:r>
            </w:p>
            <w:p w:rsidR="004964FA" w:rsidRDefault="004964FA" w:rsidP="004964FA">
              <w:pPr>
                <w:pStyle w:val="Bibliography"/>
                <w:ind w:left="720" w:hanging="720"/>
                <w:rPr>
                  <w:noProof/>
                </w:rPr>
              </w:pPr>
              <w:r>
                <w:rPr>
                  <w:noProof/>
                </w:rPr>
                <w:t xml:space="preserve">Njeru, M. N., E. Mwangi, M. J. Gatari, M. I. Kaniu, J. Kanyeria, G. Raheja, and D. M. Westervelt. 2024. "First results from a calibrated network of low‐cost PM2. 5 monitors in Mombasa, Kenya show exceedance of healthy guidelines." </w:t>
              </w:r>
              <w:r>
                <w:rPr>
                  <w:i/>
                  <w:iCs/>
                  <w:noProof/>
                </w:rPr>
                <w:t>GeoHealth</w:t>
              </w:r>
              <w:r>
                <w:rPr>
                  <w:noProof/>
                </w:rPr>
                <w:t xml:space="preserve"> 8 (9): e2024GH001049.</w:t>
              </w:r>
            </w:p>
            <w:p w:rsidR="004964FA" w:rsidRDefault="004964FA" w:rsidP="004964FA">
              <w:pPr>
                <w:pStyle w:val="Bibliography"/>
                <w:ind w:left="720" w:hanging="720"/>
                <w:rPr>
                  <w:noProof/>
                </w:rPr>
              </w:pPr>
              <w:r>
                <w:rPr>
                  <w:noProof/>
                </w:rPr>
                <w:t xml:space="preserve">Othman, H. , R. Azari, and T. Guimarães . 2024. "Low-Cost IoT-based Indoor Air Quality Monitoring." </w:t>
              </w:r>
              <w:r>
                <w:rPr>
                  <w:i/>
                  <w:iCs/>
                  <w:noProof/>
                </w:rPr>
                <w:t>Technology| Architecture+ Design</w:t>
              </w:r>
              <w:r>
                <w:rPr>
                  <w:noProof/>
                </w:rPr>
                <w:t xml:space="preserve"> 8 (2): 250-270.</w:t>
              </w:r>
            </w:p>
            <w:p w:rsidR="004964FA" w:rsidRDefault="004964FA" w:rsidP="004964FA">
              <w:pPr>
                <w:pStyle w:val="Bibliography"/>
                <w:ind w:left="720" w:hanging="720"/>
                <w:rPr>
                  <w:noProof/>
                </w:rPr>
              </w:pPr>
              <w:r>
                <w:rPr>
                  <w:noProof/>
                </w:rPr>
                <w:t xml:space="preserve">Ramesh, R., H. Vallabhu, A. Unni , and S. Nalinakshan. 2024. "IoT-Enabled Air Quality Monitoring: Advancements, Applications, and Challenges." </w:t>
              </w:r>
              <w:r>
                <w:rPr>
                  <w:i/>
                  <w:iCs/>
                  <w:noProof/>
                </w:rPr>
                <w:t>In 2024 9th International Conference on Communication and Electronics Systems (ICCES)</w:t>
              </w:r>
              <w:r>
                <w:rPr>
                  <w:noProof/>
                </w:rPr>
                <w:t xml:space="preserve"> 561-567.</w:t>
              </w:r>
            </w:p>
            <w:p w:rsidR="004964FA" w:rsidRDefault="004964FA" w:rsidP="004964FA">
              <w:pPr>
                <w:pStyle w:val="Bibliography"/>
                <w:ind w:left="720" w:hanging="720"/>
                <w:rPr>
                  <w:noProof/>
                </w:rPr>
              </w:pPr>
              <w:r>
                <w:rPr>
                  <w:noProof/>
                </w:rPr>
                <w:t xml:space="preserve">Spinelle, L., M. Gerboles, M. G. Villani, M. Aleixandre, and F. Bonavitacola. 2014. " Calibration of a cluster of low-cost sensors for the measurement of air pollution in ambient air." </w:t>
              </w:r>
              <w:r>
                <w:rPr>
                  <w:i/>
                  <w:iCs/>
                  <w:noProof/>
                </w:rPr>
                <w:t>In SENSORS, 2014 IEEE</w:t>
              </w:r>
              <w:r>
                <w:rPr>
                  <w:noProof/>
                </w:rPr>
                <w:t xml:space="preserve"> 21-24.</w:t>
              </w:r>
            </w:p>
            <w:p w:rsidR="004964FA" w:rsidRDefault="004964FA" w:rsidP="004964FA">
              <w:pPr>
                <w:pStyle w:val="Bibliography"/>
                <w:ind w:left="720" w:hanging="720"/>
                <w:rPr>
                  <w:noProof/>
                </w:rPr>
              </w:pPr>
              <w:r>
                <w:rPr>
                  <w:noProof/>
                </w:rPr>
                <w:t xml:space="preserve">Tastan, M. 2025. " Machine Learning–Based Calibration and Performance Evaluation of Low-Cost Internet of Things Air Quality Sensors." </w:t>
              </w:r>
              <w:r>
                <w:rPr>
                  <w:i/>
                  <w:iCs/>
                  <w:noProof/>
                </w:rPr>
                <w:t>Sensors</w:t>
              </w:r>
              <w:r>
                <w:rPr>
                  <w:noProof/>
                </w:rPr>
                <w:t xml:space="preserve"> 25 (10): 3183.</w:t>
              </w:r>
            </w:p>
            <w:p w:rsidR="004964FA" w:rsidRDefault="004964FA" w:rsidP="004964FA">
              <w:pPr>
                <w:pStyle w:val="Bibliography"/>
                <w:ind w:left="720" w:hanging="720"/>
                <w:rPr>
                  <w:noProof/>
                </w:rPr>
              </w:pPr>
              <w:r>
                <w:rPr>
                  <w:noProof/>
                </w:rPr>
                <w:t xml:space="preserve">Yong-Hyuk, K., and M. Seung-Hyun. 2025. "Machine Learning-Based Quality Control for Low-Cost Air Quality Monitoring: A Comprehensive Review of the Past Decade." </w:t>
              </w:r>
              <w:r>
                <w:rPr>
                  <w:i/>
                  <w:iCs/>
                  <w:noProof/>
                </w:rPr>
                <w:t>Atmosphere</w:t>
              </w:r>
              <w:r>
                <w:rPr>
                  <w:noProof/>
                </w:rPr>
                <w:t xml:space="preserve"> 16 (10): 1136.</w:t>
              </w:r>
            </w:p>
            <w:p w:rsidR="004964FA" w:rsidRDefault="004964FA" w:rsidP="004964FA">
              <w:pPr>
                <w:pStyle w:val="Bibliography"/>
                <w:ind w:left="720" w:hanging="720"/>
                <w:rPr>
                  <w:noProof/>
                </w:rPr>
              </w:pPr>
              <w:r>
                <w:rPr>
                  <w:noProof/>
                </w:rPr>
                <w:t xml:space="preserve">Zaid, M., P. Nawale, V. Kumar, V. Malyan, and M. Sahu. 2025. "Investigating IoT-Based Low-cost Sensor Network for Real-Time Hyper-Local Air Quality Monitoring and Exposure Assessment." </w:t>
              </w:r>
              <w:r>
                <w:rPr>
                  <w:i/>
                  <w:iCs/>
                  <w:noProof/>
                </w:rPr>
                <w:t>Atmospheric Pollution Research</w:t>
              </w:r>
              <w:r>
                <w:rPr>
                  <w:noProof/>
                </w:rPr>
                <w:t xml:space="preserve"> 102749.</w:t>
              </w:r>
            </w:p>
            <w:p w:rsidR="004964FA" w:rsidRDefault="004964FA" w:rsidP="004964FA">
              <w:r>
                <w:rPr>
                  <w:b/>
                  <w:bCs/>
                  <w:noProof/>
                </w:rPr>
                <w:fldChar w:fldCharType="end"/>
              </w:r>
            </w:p>
          </w:sdtContent>
        </w:sdt>
      </w:sdtContent>
    </w:sdt>
    <w:p w:rsidR="004E16AC" w:rsidRDefault="004E16AC" w:rsidP="000F58E8">
      <w:pPr>
        <w:pStyle w:val="Heading1"/>
        <w:jc w:val="both"/>
      </w:pPr>
      <w:bookmarkStart w:id="12" w:name="_GoBack"/>
      <w:bookmarkEnd w:id="12"/>
    </w:p>
    <w:sectPr w:rsidR="004E1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10958"/>
    <w:multiLevelType w:val="multilevel"/>
    <w:tmpl w:val="6FEC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0D0"/>
    <w:rsid w:val="000F58E8"/>
    <w:rsid w:val="001009BB"/>
    <w:rsid w:val="001115AC"/>
    <w:rsid w:val="001B5DB7"/>
    <w:rsid w:val="002F6890"/>
    <w:rsid w:val="004964FA"/>
    <w:rsid w:val="004E16AC"/>
    <w:rsid w:val="006D0400"/>
    <w:rsid w:val="007320D0"/>
    <w:rsid w:val="009B14B0"/>
    <w:rsid w:val="00EA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4AB45B-42B2-4D79-87EF-401427429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20D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7320D0"/>
    <w:pPr>
      <w:keepNext/>
      <w:keepLines/>
      <w:spacing w:before="240" w:line="276" w:lineRule="auto"/>
      <w:outlineLvl w:val="0"/>
    </w:pPr>
    <w:rPr>
      <w:rFonts w:eastAsiaTheme="majorEastAsia"/>
      <w:b/>
      <w:bCs/>
      <w:color w:val="000000" w:themeColor="text1"/>
      <w:kern w:val="36"/>
      <w:sz w:val="36"/>
      <w:szCs w:val="48"/>
    </w:rPr>
  </w:style>
  <w:style w:type="paragraph" w:styleId="Heading2">
    <w:name w:val="heading 2"/>
    <w:basedOn w:val="Normal"/>
    <w:next w:val="Normal"/>
    <w:link w:val="Heading2Char"/>
    <w:autoRedefine/>
    <w:uiPriority w:val="9"/>
    <w:qFormat/>
    <w:rsid w:val="007320D0"/>
    <w:pPr>
      <w:keepNext/>
      <w:keepLines/>
      <w:spacing w:before="40" w:line="360" w:lineRule="auto"/>
      <w:outlineLvl w:val="1"/>
    </w:pPr>
    <w:rPr>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0D0"/>
    <w:rPr>
      <w:rFonts w:ascii="Times New Roman" w:eastAsiaTheme="majorEastAsia" w:hAnsi="Times New Roman" w:cs="Times New Roman"/>
      <w:b/>
      <w:bCs/>
      <w:color w:val="000000" w:themeColor="text1"/>
      <w:kern w:val="36"/>
      <w:sz w:val="36"/>
      <w:szCs w:val="48"/>
    </w:rPr>
  </w:style>
  <w:style w:type="character" w:customStyle="1" w:styleId="Heading2Char">
    <w:name w:val="Heading 2 Char"/>
    <w:basedOn w:val="DefaultParagraphFont"/>
    <w:link w:val="Heading2"/>
    <w:uiPriority w:val="9"/>
    <w:rsid w:val="007320D0"/>
    <w:rPr>
      <w:rFonts w:ascii="Times New Roman" w:eastAsia="Times New Roman" w:hAnsi="Times New Roman" w:cs="Times New Roman"/>
      <w:b/>
      <w:bCs/>
      <w:color w:val="000000" w:themeColor="text1"/>
      <w:sz w:val="24"/>
      <w:szCs w:val="24"/>
    </w:rPr>
  </w:style>
  <w:style w:type="paragraph" w:styleId="NormalWeb">
    <w:name w:val="Normal (Web)"/>
    <w:basedOn w:val="Normal"/>
    <w:uiPriority w:val="99"/>
    <w:unhideWhenUsed/>
    <w:rsid w:val="007320D0"/>
    <w:pPr>
      <w:spacing w:before="100" w:beforeAutospacing="1" w:after="100" w:afterAutospacing="1"/>
    </w:pPr>
  </w:style>
  <w:style w:type="paragraph" w:styleId="Bibliography">
    <w:name w:val="Bibliography"/>
    <w:basedOn w:val="Normal"/>
    <w:next w:val="Normal"/>
    <w:uiPriority w:val="37"/>
    <w:unhideWhenUsed/>
    <w:rsid w:val="007320D0"/>
  </w:style>
  <w:style w:type="character" w:styleId="Strong">
    <w:name w:val="Strong"/>
    <w:basedOn w:val="DefaultParagraphFont"/>
    <w:uiPriority w:val="22"/>
    <w:qFormat/>
    <w:rsid w:val="000F58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707726">
      <w:bodyDiv w:val="1"/>
      <w:marLeft w:val="0"/>
      <w:marRight w:val="0"/>
      <w:marTop w:val="0"/>
      <w:marBottom w:val="0"/>
      <w:divBdr>
        <w:top w:val="none" w:sz="0" w:space="0" w:color="auto"/>
        <w:left w:val="none" w:sz="0" w:space="0" w:color="auto"/>
        <w:bottom w:val="none" w:sz="0" w:space="0" w:color="auto"/>
        <w:right w:val="none" w:sz="0" w:space="0" w:color="auto"/>
      </w:divBdr>
    </w:div>
    <w:div w:id="293678450">
      <w:bodyDiv w:val="1"/>
      <w:marLeft w:val="0"/>
      <w:marRight w:val="0"/>
      <w:marTop w:val="0"/>
      <w:marBottom w:val="0"/>
      <w:divBdr>
        <w:top w:val="none" w:sz="0" w:space="0" w:color="auto"/>
        <w:left w:val="none" w:sz="0" w:space="0" w:color="auto"/>
        <w:bottom w:val="none" w:sz="0" w:space="0" w:color="auto"/>
        <w:right w:val="none" w:sz="0" w:space="0" w:color="auto"/>
      </w:divBdr>
    </w:div>
    <w:div w:id="373116150">
      <w:bodyDiv w:val="1"/>
      <w:marLeft w:val="0"/>
      <w:marRight w:val="0"/>
      <w:marTop w:val="0"/>
      <w:marBottom w:val="0"/>
      <w:divBdr>
        <w:top w:val="none" w:sz="0" w:space="0" w:color="auto"/>
        <w:left w:val="none" w:sz="0" w:space="0" w:color="auto"/>
        <w:bottom w:val="none" w:sz="0" w:space="0" w:color="auto"/>
        <w:right w:val="none" w:sz="0" w:space="0" w:color="auto"/>
      </w:divBdr>
    </w:div>
    <w:div w:id="682126012">
      <w:bodyDiv w:val="1"/>
      <w:marLeft w:val="0"/>
      <w:marRight w:val="0"/>
      <w:marTop w:val="0"/>
      <w:marBottom w:val="0"/>
      <w:divBdr>
        <w:top w:val="none" w:sz="0" w:space="0" w:color="auto"/>
        <w:left w:val="none" w:sz="0" w:space="0" w:color="auto"/>
        <w:bottom w:val="none" w:sz="0" w:space="0" w:color="auto"/>
        <w:right w:val="none" w:sz="0" w:space="0" w:color="auto"/>
      </w:divBdr>
    </w:div>
    <w:div w:id="892236616">
      <w:bodyDiv w:val="1"/>
      <w:marLeft w:val="0"/>
      <w:marRight w:val="0"/>
      <w:marTop w:val="0"/>
      <w:marBottom w:val="0"/>
      <w:divBdr>
        <w:top w:val="none" w:sz="0" w:space="0" w:color="auto"/>
        <w:left w:val="none" w:sz="0" w:space="0" w:color="auto"/>
        <w:bottom w:val="none" w:sz="0" w:space="0" w:color="auto"/>
        <w:right w:val="none" w:sz="0" w:space="0" w:color="auto"/>
      </w:divBdr>
    </w:div>
    <w:div w:id="1098915767">
      <w:bodyDiv w:val="1"/>
      <w:marLeft w:val="0"/>
      <w:marRight w:val="0"/>
      <w:marTop w:val="0"/>
      <w:marBottom w:val="0"/>
      <w:divBdr>
        <w:top w:val="none" w:sz="0" w:space="0" w:color="auto"/>
        <w:left w:val="none" w:sz="0" w:space="0" w:color="auto"/>
        <w:bottom w:val="none" w:sz="0" w:space="0" w:color="auto"/>
        <w:right w:val="none" w:sz="0" w:space="0" w:color="auto"/>
      </w:divBdr>
    </w:div>
    <w:div w:id="1110197636">
      <w:bodyDiv w:val="1"/>
      <w:marLeft w:val="0"/>
      <w:marRight w:val="0"/>
      <w:marTop w:val="0"/>
      <w:marBottom w:val="0"/>
      <w:divBdr>
        <w:top w:val="none" w:sz="0" w:space="0" w:color="auto"/>
        <w:left w:val="none" w:sz="0" w:space="0" w:color="auto"/>
        <w:bottom w:val="none" w:sz="0" w:space="0" w:color="auto"/>
        <w:right w:val="none" w:sz="0" w:space="0" w:color="auto"/>
      </w:divBdr>
    </w:div>
    <w:div w:id="1757556557">
      <w:bodyDiv w:val="1"/>
      <w:marLeft w:val="0"/>
      <w:marRight w:val="0"/>
      <w:marTop w:val="0"/>
      <w:marBottom w:val="0"/>
      <w:divBdr>
        <w:top w:val="none" w:sz="0" w:space="0" w:color="auto"/>
        <w:left w:val="none" w:sz="0" w:space="0" w:color="auto"/>
        <w:bottom w:val="none" w:sz="0" w:space="0" w:color="auto"/>
        <w:right w:val="none" w:sz="0" w:space="0" w:color="auto"/>
      </w:divBdr>
    </w:div>
    <w:div w:id="1950772086">
      <w:bodyDiv w:val="1"/>
      <w:marLeft w:val="0"/>
      <w:marRight w:val="0"/>
      <w:marTop w:val="0"/>
      <w:marBottom w:val="0"/>
      <w:divBdr>
        <w:top w:val="none" w:sz="0" w:space="0" w:color="auto"/>
        <w:left w:val="none" w:sz="0" w:space="0" w:color="auto"/>
        <w:bottom w:val="none" w:sz="0" w:space="0" w:color="auto"/>
        <w:right w:val="none" w:sz="0" w:space="0" w:color="auto"/>
      </w:divBdr>
    </w:div>
    <w:div w:id="1958874800">
      <w:bodyDiv w:val="1"/>
      <w:marLeft w:val="0"/>
      <w:marRight w:val="0"/>
      <w:marTop w:val="0"/>
      <w:marBottom w:val="0"/>
      <w:divBdr>
        <w:top w:val="none" w:sz="0" w:space="0" w:color="auto"/>
        <w:left w:val="none" w:sz="0" w:space="0" w:color="auto"/>
        <w:bottom w:val="none" w:sz="0" w:space="0" w:color="auto"/>
        <w:right w:val="none" w:sz="0" w:space="0" w:color="auto"/>
      </w:divBdr>
    </w:div>
    <w:div w:id="2098672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Bag25</b:Tag>
    <b:SourceType>JournalArticle</b:SourceType>
    <b:Guid>{B0D21D3E-60EF-4A12-A226-692C2A5EB95F}</b:Guid>
    <b:Title>Evolving trends in application of low-cost air quality sensor networks: challenges and future directions:challenges and future directions</b:Title>
    <b:JournalName>npj Climate and Atmospheric Science</b:JournalName>
    <b:Year>2025</b:Year>
    <b:Pages>335</b:Pages>
    <b:Volume>8</b:Volume>
    <b:Issue>1</b:Issue>
    <b:Author>
      <b:Author>
        <b:NameList>
          <b:Person>
            <b:Last>Bagkis </b:Last>
            <b:First>E</b:First>
          </b:Person>
          <b:Person>
            <b:Last>Hassani</b:Last>
            <b:First> A</b:First>
          </b:Person>
          <b:Person>
            <b:Last>Schneider</b:Last>
            <b:First>P</b:First>
          </b:Person>
          <b:Person>
            <b:Last>DeSouza</b:Last>
            <b:First>P</b:First>
          </b:Person>
          <b:Person>
            <b:Last>Shetty</b:Last>
            <b:First>S</b:First>
          </b:Person>
          <b:Person>
            <b:Last>Kassandros</b:Last>
            <b:First>T.</b:First>
          </b:Person>
          <b:Person>
            <b:Last>Khan</b:Last>
            <b:First>J.</b:First>
          </b:Person>
        </b:NameList>
      </b:Author>
    </b:Author>
    <b:RefOrder>1</b:RefOrder>
  </b:Source>
  <b:Source>
    <b:Tag>Con21</b:Tag>
    <b:SourceType>JournalArticle</b:SourceType>
    <b:Guid>{6C0F9900-7662-45CE-B79C-2A3CE6945AC7}</b:Guid>
    <b:Title>Low-cost outdoor air quality monitoring and sensor calibration: A survey and critical analysis.</b:Title>
    <b:JournalName>ACM Transactions on Sensor Networks (TOSN)</b:JournalName>
    <b:Year>2021</b:Year>
    <b:Pages>1-44</b:Pages>
    <b:Volume>17</b:Volume>
    <b:Issue>2</b:Issue>
    <b:Author>
      <b:Author>
        <b:NameList>
          <b:Person>
            <b:Last>Concas</b:Last>
            <b:First>F.</b:First>
          </b:Person>
          <b:Person>
            <b:Last>Mineraud</b:Last>
            <b:First>J</b:First>
          </b:Person>
          <b:Person>
            <b:Last>Lagerspetz</b:Last>
            <b:First>E.</b:First>
          </b:Person>
          <b:Person>
            <b:Last>Varjonen</b:Last>
            <b:First>S.</b:First>
          </b:Person>
          <b:Person>
            <b:Last>Liu</b:Last>
            <b:First>X.</b:First>
          </b:Person>
          <b:Person>
            <b:Last>Tarkoma</b:Last>
            <b:First>S.</b:First>
          </b:Person>
          <b:Person>
            <b:Last>Puolamäki</b:Last>
            <b:First>K.</b:First>
          </b:Person>
        </b:NameList>
      </b:Author>
    </b:Author>
    <b:RefOrder>2</b:RefOrder>
  </b:Source>
  <b:Source>
    <b:Tag>Gar25</b:Tag>
    <b:SourceType>JournalArticle</b:SourceType>
    <b:Guid>{84B5A17A-6824-4BF1-B378-6E23E6822113}</b:Guid>
    <b:Title>Advancements in air quality monitoring: a systematic review of IoT-based air quality monitoring and AI technologies</b:Title>
    <b:JournalName>Artificial Intelligence Review</b:JournalName>
    <b:Year>2025</b:Year>
    <b:Pages>275</b:Pages>
    <b:Volume>58</b:Volume>
    <b:Issue>9</b:Issue>
    <b:Author>
      <b:Author>
        <b:NameList>
          <b:Person>
            <b:Last>Garcia</b:Last>
            <b:First>A.</b:First>
          </b:Person>
          <b:Person>
            <b:Last>Saez</b:Last>
            <b:First>Y.</b:First>
          </b:Person>
          <b:Person>
            <b:Last>Harris</b:Last>
            <b:First>I.</b:First>
          </b:Person>
          <b:Person>
            <b:Last>Huang</b:Last>
            <b:First>X.</b:First>
          </b:Person>
          <b:Person>
            <b:Last>Collado</b:Last>
            <b:First>E.</b:First>
          </b:Person>
        </b:NameList>
      </b:Author>
    </b:Author>
    <b:RefOrder>3</b:RefOrder>
  </b:Source>
  <b:Source>
    <b:Tag>Man23</b:Tag>
    <b:SourceType>JournalArticle</b:SourceType>
    <b:Guid>{BC07A230-5C29-483C-91CC-311D3AC9FA78}</b:Guid>
    <b:Title>A citizen science approach for air quality monitoring in a Kenyan informal development.</b:Title>
    <b:JournalName>City and Environment Interactions</b:JournalName>
    <b:Year>2023</b:Year>
    <b:Pages>100105</b:Pages>
    <b:Volume>19</b:Volume>
    <b:Author>
      <b:Author>
        <b:NameList>
          <b:Person>
            <b:Last>Manshur</b:Last>
            <b:First>T.</b:First>
          </b:Person>
          <b:Person>
            <b:Last>Luiu</b:Last>
            <b:First>C.</b:First>
          </b:Person>
          <b:Person>
            <b:Last>Avis</b:Last>
            <b:Middle>R.</b:Middle>
            <b:First>W.</b:First>
          </b:Person>
          <b:Person>
            <b:Last>Bukachi</b:Last>
            <b:First>V.</b:First>
          </b:Person>
          <b:Person>
            <b:Last>Pope</b:Last>
            <b:Middle>D.</b:Middle>
            <b:First>F.</b:First>
          </b:Person>
          <b:Person>
            <b:Last>Mulligan</b:Last>
            <b:First>J.</b:First>
          </b:Person>
          <b:Person>
            <b:Last>Gatari</b:Last>
            <b:First>M.</b:First>
          </b:Person>
        </b:NameList>
      </b:Author>
    </b:Author>
    <b:RefOrder>4</b:RefOrder>
  </b:Source>
  <b:Source>
    <b:Tag>Nje24</b:Tag>
    <b:SourceType>JournalArticle</b:SourceType>
    <b:Guid>{EDCD6A1D-B4BB-47FF-8B81-6F12A04DA449}</b:Guid>
    <b:Title>Airborne particulate matter monitoring in Kenya using calibrated low-cost sensors.  </b:Title>
    <b:JournalName>Atmospheric Chemistry and Physics</b:JournalName>
    <b:Year>2018</b:Year>
    <b:Pages>15403-15418.</b:Pages>
    <b:Volume>18</b:Volume>
    <b:Issue>20</b:Issue>
    <b:Author>
      <b:Author>
        <b:NameList>
          <b:Person>
            <b:Last>Gatari</b:Last>
            <b:Middle>J.</b:Middle>
            <b:First>M.</b:First>
          </b:Person>
          <b:Person>
            <b:Last>Pope</b:Last>
            <b:Middle>D</b:Middle>
            <b:First>F</b:First>
          </b:Person>
          <b:Person>
            <b:Last>Ng'ang'a </b:Last>
            <b:First>D</b:First>
          </b:Person>
          <b:Person>
            <b:Last>Poynter</b:Last>
            <b:First>A.</b:First>
          </b:Person>
          <b:Person>
            <b:Last>Blake</b:Last>
            <b:First>R.</b:First>
          </b:Person>
        </b:NameList>
      </b:Author>
    </b:Author>
    <b:RefOrder>5</b:RefOrder>
  </b:Source>
  <b:Source>
    <b:Tag>Nje241</b:Tag>
    <b:SourceType>JournalArticle</b:SourceType>
    <b:Guid>{77D5002A-9E91-4941-860C-804C2DBB03D6}</b:Guid>
    <b:Title>First results from a calibrated network of low‐cost PM2. 5 monitors in Mombasa, Kenya show exceedance of healthy guidelines</b:Title>
    <b:JournalName>GeoHealth</b:JournalName>
    <b:Year>2024</b:Year>
    <b:Pages>e2024GH001049</b:Pages>
    <b:Volume>8</b:Volume>
    <b:Issue>9</b:Issue>
    <b:Author>
      <b:Author>
        <b:NameList>
          <b:Person>
            <b:Last>Njeru</b:Last>
            <b:Middle>N.</b:Middle>
            <b:First>M.</b:First>
          </b:Person>
          <b:Person>
            <b:Last>Mwangi</b:Last>
            <b:First>E.</b:First>
          </b:Person>
          <b:Person>
            <b:Last>Gatari</b:Last>
            <b:Middle>J.</b:Middle>
            <b:First>M.</b:First>
          </b:Person>
          <b:Person>
            <b:Last>Kaniu</b:Last>
            <b:Middle>I.</b:Middle>
            <b:First>M.</b:First>
          </b:Person>
          <b:Person>
            <b:Last>Kanyeria</b:Last>
            <b:First>J.</b:First>
          </b:Person>
          <b:Person>
            <b:Last>Raheja</b:Last>
            <b:First>G.</b:First>
          </b:Person>
          <b:Person>
            <b:Last>Westervelt</b:Last>
            <b:Middle>M.</b:Middle>
            <b:First>D.</b:First>
          </b:Person>
        </b:NameList>
      </b:Author>
    </b:Author>
    <b:RefOrder>6</b:RefOrder>
  </b:Source>
  <b:Source>
    <b:Tag>Zai25</b:Tag>
    <b:SourceType>JournalArticle</b:SourceType>
    <b:Guid>{5763F782-CF9F-4B09-9BAE-49B46BAA9B49}</b:Guid>
    <b:Title>Investigating IoT-Based Low-cost Sensor Network for Real-Time Hyper-Local Air Quality Monitoring and Exposure Assessment.</b:Title>
    <b:JournalName> Atmospheric Pollution Research</b:JournalName>
    <b:Year>2025</b:Year>
    <b:Pages>102749</b:Pages>
    <b:Author>
      <b:Author>
        <b:NameList>
          <b:Person>
            <b:Last>Zaid</b:Last>
            <b:First>M.</b:First>
          </b:Person>
          <b:Person>
            <b:Last>Nawale</b:Last>
            <b:First>P.</b:First>
          </b:Person>
          <b:Person>
            <b:Last>Kumar</b:Last>
            <b:First>V.</b:First>
          </b:Person>
          <b:Person>
            <b:Last>Malyan</b:Last>
            <b:First>V.</b:First>
          </b:Person>
          <b:Person>
            <b:Last>Sahu</b:Last>
            <b:First>M.</b:First>
          </b:Person>
        </b:NameList>
      </b:Author>
    </b:Author>
    <b:RefOrder>7</b:RefOrder>
  </b:Source>
  <b:Source>
    <b:Tag>Tas25</b:Tag>
    <b:SourceType>JournalArticle</b:SourceType>
    <b:Guid>{37F0643D-EC32-45AA-AC2C-2E70001EEC5C}</b:Guid>
    <b:Title> Machine Learning–Based Calibration and Performance Evaluation of Low-Cost Internet of Things Air Quality Sensors.</b:Title>
    <b:JournalName>Sensors</b:JournalName>
    <b:Year>2025</b:Year>
    <b:Pages>3183</b:Pages>
    <b:Volume>25</b:Volume>
    <b:Issue>10</b:Issue>
    <b:Author>
      <b:Author>
        <b:NameList>
          <b:Person>
            <b:Last>Tastan</b:Last>
            <b:First>M.</b:First>
          </b:Person>
        </b:NameList>
      </b:Author>
    </b:Author>
    <b:RefOrder>8</b:RefOrder>
  </b:Source>
  <b:Source>
    <b:Tag>Yon25</b:Tag>
    <b:SourceType>JournalArticle</b:SourceType>
    <b:Guid>{39B022A8-C957-42EA-82AD-EBCA75E7FE4B}</b:Guid>
    <b:Title>Machine Learning-Based Quality Control for Low-Cost Air Quality Monitoring: A Comprehensive Review of the Past Decade</b:Title>
    <b:JournalName>Atmosphere</b:JournalName>
    <b:Year>2025</b:Year>
    <b:Pages>1136</b:Pages>
    <b:Volume>16</b:Volume>
    <b:Issue>10</b:Issue>
    <b:Author>
      <b:Author>
        <b:NameList>
          <b:Person>
            <b:Last>Yong-Hyuk</b:Last>
            <b:First>K.</b:First>
          </b:Person>
          <b:Person>
            <b:Last>Seung-Hyun</b:Last>
            <b:First>M.</b:First>
          </b:Person>
        </b:NameList>
      </b:Author>
    </b:Author>
    <b:RefOrder>9</b:RefOrder>
  </b:Source>
  <b:Source>
    <b:Tag>Idi25</b:Tag>
    <b:SourceType>JournalArticle</b:SourceType>
    <b:Guid>{83B20EBF-7213-4013-872B-2F7CA71DF6FC}</b:Guid>
    <b:Year>2025</b:Year>
    <b:Author>
      <b:Author>
        <b:NameList>
          <b:Person>
            <b:Last>Idir</b:Last>
            <b:Middle>M.</b:Middle>
            <b:First>Y.</b:First>
          </b:Person>
          <b:Person>
            <b:Last>Orfila</b:Last>
            <b:First>O.</b:First>
          </b:Person>
          <b:Person>
            <b:Last>Chatellier</b:Last>
            <b:First>P.</b:First>
          </b:Person>
          <b:Person>
            <b:Last>Judalet</b:Last>
            <b:First>V.</b:First>
          </b:Person>
          <b:Person>
            <b:Last>Guaffre</b:Last>
            <b:First>V.</b:First>
          </b:Person>
        </b:NameList>
      </b:Author>
    </b:Author>
    <b:Title>Idir, Y.M., Orfila, O., Chatellier, P., Judalet, V. and Guaffre, V., 2025. Mapping urban air quality using mobile and fixed low cost sensors: a model comparison. </b:Title>
    <b:JournalName>arXiv preprint arXiv</b:JournalName>
    <b:Volume>2511.22550.</b:Volume>
    <b:RefOrder>10</b:RefOrder>
  </b:Source>
  <b:Source>
    <b:Tag>Oth24</b:Tag>
    <b:SourceType>JournalArticle</b:SourceType>
    <b:Guid>{4A165C26-D1EF-4589-B9E9-1CD208125A33}</b:Guid>
    <b:Title>Low-Cost IoT-based Indoor Air Quality Monitoring.</b:Title>
    <b:JournalName> Technology| Architecture+ Design</b:JournalName>
    <b:Year>2024</b:Year>
    <b:Pages>250-270</b:Pages>
    <b:Volume>8</b:Volume>
    <b:Issue>2</b:Issue>
    <b:Author>
      <b:Author>
        <b:NameList>
          <b:Person>
            <b:Last>Othman</b:Last>
            <b:First>H. </b:First>
          </b:Person>
          <b:Person>
            <b:Last>Azari</b:Last>
            <b:First>R. </b:First>
          </b:Person>
          <b:Person>
            <b:Last>Guimarães </b:Last>
            <b:First>T.</b:First>
          </b:Person>
        </b:NameList>
      </b:Author>
    </b:Author>
    <b:RefOrder>11</b:RefOrder>
  </b:Source>
  <b:Source>
    <b:Tag>Ram24</b:Tag>
    <b:SourceType>JournalArticle</b:SourceType>
    <b:Guid>{A8EAE154-76BB-4665-85B9-C75C3386AD8A}</b:Guid>
    <b:Title>IoT-Enabled Air Quality Monitoring: Advancements, Applications, and Challenges.</b:Title>
    <b:JournalName>In 2024 9th International Conference on Communication and Electronics Systems (ICCES)</b:JournalName>
    <b:Year>2024</b:Year>
    <b:Pages>561-567</b:Pages>
    <b:Author>
      <b:Author>
        <b:NameList>
          <b:Person>
            <b:Last>Ramesh</b:Last>
            <b:First>R.</b:First>
          </b:Person>
          <b:Person>
            <b:Last>Vallabhu</b:Last>
            <b:First> H.</b:First>
          </b:Person>
          <b:Person>
            <b:Last>Unni </b:Last>
            <b:First>A. </b:First>
          </b:Person>
          <b:Person>
            <b:Last> Nalinakshan</b:Last>
            <b:First> S.</b:First>
          </b:Person>
        </b:NameList>
      </b:Author>
    </b:Author>
    <b:RefOrder>12</b:RefOrder>
  </b:Source>
  <b:Source>
    <b:Tag>Kum23</b:Tag>
    <b:SourceType>JournalArticle</b:SourceType>
    <b:Guid>{E0CC65DA-ADEF-404C-BA50-00234C55D292}</b:Guid>
    <b:Title>Development and Evaluation of an IoT-Based Gas Leakage Detection System Using Arduino Uno. In International Conference on Cyber Intelligence and Information Retrieval</b:Title>
    <b:JournalName>Singapore: Springer Nature Singapore</b:JournalName>
    <b:Year>2023</b:Year>
    <b:Pages>307-319</b:Pages>
    <b:Author>
      <b:Author>
        <b:NameList>
          <b:Person>
            <b:Last>Kumar</b:Last>
            <b:First> R.</b:First>
          </b:Person>
          <b:Person>
            <b:Last>Khan </b:Last>
            <b:First>R.</b:First>
          </b:Person>
          <b:Person>
            <b:Last>Singh</b:Last>
            <b:First>R.</b:First>
          </b:Person>
          <b:Person>
            <b:Last> Singh</b:Last>
            <b:First>A. </b:First>
          </b:Person>
          <b:Person>
            <b:Last>Vijay</b:Last>
            <b:First>R.</b:First>
          </b:Person>
          <b:Person>
            <b:Last>Ather</b:Last>
            <b:First>D.</b:First>
          </b:Person>
        </b:NameList>
      </b:Author>
    </b:Author>
    <b:RefOrder>13</b:RefOrder>
  </b:Source>
  <b:Source>
    <b:Tag>Cas23</b:Tag>
    <b:SourceType>JournalArticle</b:SourceType>
    <b:Guid>{52AAAA94-C7BE-4EA3-A432-6E121763E549}</b:Guid>
    <b:Title>Mitigating the Impact of Humidity on Low-Cost PM Sensors</b:Title>
    <b:Year>2023</b:Year>
    <b:Pages>599-604</b:Pages>
    <b:Volume>Vol. 3489</b:Volume>
    <b:Author>
      <b:Author>
        <b:NameList>
          <b:Person>
            <b:Last>Casari</b:Last>
            <b:First>M.</b:First>
          </b:Person>
          <b:Person>
            <b:Last> Po</b:Last>
            <b:First> L.</b:First>
          </b:Person>
        </b:NameList>
      </b:Author>
    </b:Author>
    <b:ConferenceName>In CEUR WORKSHOP PROCEEDINGS</b:ConferenceName>
    <b:City>CEUR-WS</b:City>
    <b:JournalName> In CEUR WORKSHOP PROCEEDINGS</b:JournalName>
    <b:RefOrder>14</b:RefOrder>
  </b:Source>
  <b:Source>
    <b:Tag>Spi14</b:Tag>
    <b:SourceType>JournalArticle</b:SourceType>
    <b:Guid>{7F8A46C6-9952-4206-B4C6-D564A1901368}</b:Guid>
    <b:Title> Calibration of a cluster of low-cost sensors for the measurement of air pollution in ambient air</b:Title>
    <b:JournalName> In SENSORS, 2014 IEEE</b:JournalName>
    <b:Year>2014</b:Year>
    <b:Pages>21-24</b:Pages>
    <b:Author>
      <b:Author>
        <b:NameList>
          <b:Person>
            <b:Last>Spinelle</b:Last>
            <b:First> L.</b:First>
          </b:Person>
          <b:Person>
            <b:Last> Gerboles</b:Last>
            <b:First> M.</b:First>
          </b:Person>
          <b:Person>
            <b:Last>Villani</b:Last>
            <b:Middle>G.</b:Middle>
            <b:First> M. </b:First>
          </b:Person>
          <b:Person>
            <b:Last>Aleixandre</b:Last>
            <b:First> M.</b:First>
          </b:Person>
          <b:Person>
            <b:Last>Bonavitacola</b:Last>
            <b:First> F. </b:First>
          </b:Person>
        </b:NameList>
      </b:Author>
    </b:Author>
    <b:RefOrder>15</b:RefOrder>
  </b:Source>
</b:Sources>
</file>

<file path=customXml/itemProps1.xml><?xml version="1.0" encoding="utf-8"?>
<ds:datastoreItem xmlns:ds="http://schemas.openxmlformats.org/officeDocument/2006/customXml" ds:itemID="{7AF8F02B-BEE3-4F20-BE99-29DB43D7B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2994</Words>
  <Characters>17067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6</cp:revision>
  <dcterms:created xsi:type="dcterms:W3CDTF">2026-02-14T09:31:00Z</dcterms:created>
  <dcterms:modified xsi:type="dcterms:W3CDTF">2026-02-15T16:55:00Z</dcterms:modified>
</cp:coreProperties>
</file>