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ACC03" w14:textId="7151AA5B" w:rsidR="00D64BC6" w:rsidRDefault="00D64BC6" w:rsidP="00715C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AND TRANSFORM</w:t>
      </w:r>
    </w:p>
    <w:p w14:paraId="650161D1" w14:textId="19656407" w:rsidR="004C0315" w:rsidRPr="00D64BC6" w:rsidRDefault="004C0315" w:rsidP="00715C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Ezra Evita</w:t>
      </w:r>
    </w:p>
    <w:p w14:paraId="3CB82A3A" w14:textId="2F0686B6" w:rsidR="005C035E" w:rsidRPr="00D64BC6" w:rsidRDefault="005C035E" w:rsidP="00715C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BC6">
        <w:rPr>
          <w:rFonts w:ascii="Times New Roman" w:hAnsi="Times New Roman" w:cs="Times New Roman"/>
          <w:sz w:val="24"/>
          <w:szCs w:val="24"/>
        </w:rPr>
        <w:t xml:space="preserve">What is Change: </w:t>
      </w:r>
    </w:p>
    <w:p w14:paraId="0178B119" w14:textId="1C7BEAF1" w:rsidR="005C035E" w:rsidRPr="00715C5D" w:rsidRDefault="005C035E" w:rsidP="00715C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>.</w:t>
      </w:r>
    </w:p>
    <w:p w14:paraId="58F0E48F" w14:textId="19F4A12D" w:rsidR="005C035E" w:rsidRPr="00715C5D" w:rsidRDefault="005C035E" w:rsidP="00715C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58D7FFAE" w14:textId="12B5DC49" w:rsidR="005C035E" w:rsidRPr="00715C5D" w:rsidRDefault="005C035E" w:rsidP="00715C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C5D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“what’s wrong”</w:t>
      </w:r>
    </w:p>
    <w:p w14:paraId="65D09996" w14:textId="6C138971" w:rsidR="005C035E" w:rsidRPr="00715C5D" w:rsidRDefault="005C035E" w:rsidP="00715C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448CAAF6" w14:textId="77777777" w:rsidR="005C035E" w:rsidRPr="00D64BC6" w:rsidRDefault="005C035E" w:rsidP="00715C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8A656" w14:textId="77777777" w:rsidR="005C035E" w:rsidRPr="00D64BC6" w:rsidRDefault="005C035E" w:rsidP="00715C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BC6">
        <w:rPr>
          <w:rFonts w:ascii="Times New Roman" w:hAnsi="Times New Roman" w:cs="Times New Roman"/>
          <w:sz w:val="24"/>
          <w:szCs w:val="24"/>
        </w:rPr>
        <w:t xml:space="preserve">What is Transformation: </w:t>
      </w:r>
    </w:p>
    <w:p w14:paraId="6ECE6D7C" w14:textId="0CA2199F" w:rsidR="005C035E" w:rsidRPr="00715C5D" w:rsidRDefault="005C035E" w:rsidP="00715C5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>.</w:t>
      </w:r>
    </w:p>
    <w:p w14:paraId="41BD9D36" w14:textId="1D04AE2D" w:rsidR="005C035E" w:rsidRPr="00715C5D" w:rsidRDefault="005C035E" w:rsidP="00715C5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C5D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“what if”</w:t>
      </w:r>
    </w:p>
    <w:p w14:paraId="579AAA12" w14:textId="3C35BF85" w:rsidR="005C035E" w:rsidRPr="00715C5D" w:rsidRDefault="005C035E" w:rsidP="00715C5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14:paraId="75012F6C" w14:textId="0C654A22" w:rsidR="005C035E" w:rsidRPr="00715C5D" w:rsidRDefault="005C035E" w:rsidP="00715C5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C5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15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C5D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4D9BD57" w14:textId="0DAF68FA" w:rsidR="00406961" w:rsidRPr="00D64BC6" w:rsidRDefault="00406961" w:rsidP="00715C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6FA12" w14:textId="77777777" w:rsidR="00621496" w:rsidRPr="00D64BC6" w:rsidRDefault="00406961" w:rsidP="00715C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BC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LEGO. LEGO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baju,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boneka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dan lain-lain. Karena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LEGO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LEGO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block-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blocknya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targeting pada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dicipakannya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LEGO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LEGO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LEGO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0FC" w:rsidRPr="00D64BC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6E50FC" w:rsidRPr="00D64BC6">
        <w:rPr>
          <w:rFonts w:ascii="Times New Roman" w:hAnsi="Times New Roman" w:cs="Times New Roman"/>
          <w:sz w:val="24"/>
          <w:szCs w:val="24"/>
        </w:rPr>
        <w:t>.</w:t>
      </w:r>
    </w:p>
    <w:p w14:paraId="1D5AEE7A" w14:textId="69955EC7" w:rsidR="00406961" w:rsidRPr="00D64BC6" w:rsidRDefault="00621496" w:rsidP="00715C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BC6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private video platform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public video sharing platform dan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2261D847" w14:textId="01910C6F" w:rsidR="004466A4" w:rsidRPr="00D64BC6" w:rsidRDefault="004466A4" w:rsidP="00715C5D">
      <w:pPr>
        <w:jc w:val="both"/>
        <w:rPr>
          <w:rFonts w:ascii="Times New Roman" w:hAnsi="Times New Roman" w:cs="Times New Roman"/>
          <w:sz w:val="24"/>
          <w:szCs w:val="24"/>
        </w:rPr>
      </w:pPr>
      <w:r w:rsidRPr="00D64BC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jangkauannya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pasar. </w:t>
      </w:r>
    </w:p>
    <w:p w14:paraId="3496A12B" w14:textId="465DA3C1" w:rsidR="00A97F39" w:rsidRPr="00D64BC6" w:rsidRDefault="00A97F39" w:rsidP="00715C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transformational</w:t>
      </w:r>
    </w:p>
    <w:p w14:paraId="0FF2F217" w14:textId="6021B634" w:rsidR="00621496" w:rsidRPr="00D64BC6" w:rsidRDefault="00621496" w:rsidP="00715C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BC6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>:</w:t>
      </w:r>
    </w:p>
    <w:p w14:paraId="5B99B261" w14:textId="5944B0E3" w:rsidR="005C035E" w:rsidRPr="00D64BC6" w:rsidRDefault="00621496" w:rsidP="00715C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membuahkan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4BC6">
        <w:rPr>
          <w:rFonts w:ascii="Times New Roman" w:hAnsi="Times New Roman" w:cs="Times New Roman"/>
          <w:sz w:val="24"/>
          <w:szCs w:val="24"/>
        </w:rPr>
        <w:t xml:space="preserve"> trend setter</w:t>
      </w:r>
      <w:r w:rsidR="008706D5" w:rsidRPr="00D64BC6">
        <w:rPr>
          <w:rFonts w:ascii="Times New Roman" w:hAnsi="Times New Roman" w:cs="Times New Roman"/>
          <w:sz w:val="24"/>
          <w:szCs w:val="24"/>
        </w:rPr>
        <w:t>.</w:t>
      </w:r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F4C" w:rsidRPr="00D64BC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4C2F4C" w:rsidRPr="00D64BC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C035E" w:rsidRPr="00D64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001"/>
    <w:multiLevelType w:val="hybridMultilevel"/>
    <w:tmpl w:val="04A808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28EA"/>
    <w:multiLevelType w:val="hybridMultilevel"/>
    <w:tmpl w:val="9A94C2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5E"/>
    <w:rsid w:val="00406961"/>
    <w:rsid w:val="004466A4"/>
    <w:rsid w:val="004C0315"/>
    <w:rsid w:val="004C2F4C"/>
    <w:rsid w:val="005C035E"/>
    <w:rsid w:val="00621496"/>
    <w:rsid w:val="0063189C"/>
    <w:rsid w:val="006E50FC"/>
    <w:rsid w:val="00715C5D"/>
    <w:rsid w:val="008706D5"/>
    <w:rsid w:val="00A97F39"/>
    <w:rsid w:val="00D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0A41"/>
  <w15:chartTrackingRefBased/>
  <w15:docId w15:val="{C811DFA8-6445-4628-B54C-79A818E9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Natan</dc:creator>
  <cp:keywords/>
  <dc:description/>
  <cp:lastModifiedBy>Joshua Natan</cp:lastModifiedBy>
  <cp:revision>13</cp:revision>
  <dcterms:created xsi:type="dcterms:W3CDTF">2019-06-13T06:23:00Z</dcterms:created>
  <dcterms:modified xsi:type="dcterms:W3CDTF">2019-06-13T08:19:00Z</dcterms:modified>
</cp:coreProperties>
</file>