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2015" w:firstLine="0"/>
        <w:jc w:val="left"/>
        <w:rPr>
          <w:rFonts w:ascii="Arial" w:hAnsi="Arial" w:cs="Arial" w:eastAsia="Arial"/>
          <w:color w:val="000000"/>
          <w:spacing w:val="0"/>
          <w:position w:val="0"/>
          <w:sz w:val="21"/>
          <w:shd w:fill="auto" w:val="clear"/>
        </w:rPr>
      </w:pPr>
      <w:r>
        <w:object w:dxaOrig="4373" w:dyaOrig="992">
          <v:rect xmlns:o="urn:schemas-microsoft-com:office:office" xmlns:v="urn:schemas-microsoft-com:vml" id="rectole0000000000" style="width:218.650000pt;height:4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34"/>
          <w:shd w:fill="auto" w:val="clear"/>
        </w:rPr>
        <w:t xml:space="preserve"> </w:t>
      </w:r>
    </w:p>
    <w:p>
      <w:pPr>
        <w:spacing w:before="0" w:after="0" w:line="259"/>
        <w:ind w:right="0" w:left="82" w:firstLine="0"/>
        <w:jc w:val="center"/>
        <w:rPr>
          <w:rFonts w:ascii="Arial" w:hAnsi="Arial" w:cs="Arial" w:eastAsia="Arial"/>
          <w:color w:val="000000"/>
          <w:spacing w:val="0"/>
          <w:position w:val="0"/>
          <w:sz w:val="21"/>
          <w:shd w:fill="auto" w:val="clear"/>
        </w:rPr>
      </w:pPr>
      <w:r>
        <w:rPr>
          <w:rFonts w:ascii="Arial" w:hAnsi="Arial" w:cs="Arial" w:eastAsia="Arial"/>
          <w:b/>
          <w:color w:val="FF0000"/>
          <w:spacing w:val="0"/>
          <w:position w:val="0"/>
          <w:sz w:val="30"/>
          <w:shd w:fill="auto" w:val="clear"/>
        </w:rPr>
        <w:t xml:space="preserve"> </w:t>
      </w:r>
    </w:p>
    <w:p>
      <w:pPr>
        <w:spacing w:before="0" w:after="7" w:line="259"/>
        <w:ind w:right="0" w:left="82" w:firstLine="0"/>
        <w:jc w:val="center"/>
        <w:rPr>
          <w:rFonts w:ascii="Arial" w:hAnsi="Arial" w:cs="Arial" w:eastAsia="Arial"/>
          <w:color w:val="000000"/>
          <w:spacing w:val="0"/>
          <w:position w:val="0"/>
          <w:sz w:val="21"/>
          <w:shd w:fill="auto" w:val="clear"/>
        </w:rPr>
      </w:pPr>
      <w:r>
        <w:rPr>
          <w:rFonts w:ascii="Arial" w:hAnsi="Arial" w:cs="Arial" w:eastAsia="Arial"/>
          <w:b/>
          <w:color w:val="FF0000"/>
          <w:spacing w:val="0"/>
          <w:position w:val="0"/>
          <w:sz w:val="30"/>
          <w:shd w:fill="auto" w:val="clear"/>
        </w:rPr>
        <w:t xml:space="preserve"> </w:t>
      </w:r>
    </w:p>
    <w:p>
      <w:pPr>
        <w:spacing w:before="0" w:after="0" w:line="259"/>
        <w:ind w:right="1" w:left="0" w:firstLine="0"/>
        <w:jc w:val="center"/>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34"/>
          <w:shd w:fill="auto" w:val="clear"/>
        </w:rPr>
        <w:t xml:space="preserve">Programming 1 (PRG1) </w:t>
      </w:r>
    </w:p>
    <w:p>
      <w:pPr>
        <w:spacing w:before="0" w:after="0" w:line="259"/>
        <w:ind w:right="0" w:left="0" w:firstLine="0"/>
        <w:jc w:val="center"/>
        <w:rPr>
          <w:rFonts w:ascii="Arial" w:hAnsi="Arial" w:cs="Arial" w:eastAsia="Arial"/>
          <w:color w:val="000000"/>
          <w:spacing w:val="0"/>
          <w:position w:val="0"/>
          <w:sz w:val="21"/>
          <w:shd w:fill="auto" w:val="clear"/>
        </w:rPr>
      </w:pPr>
      <w:r>
        <w:rPr>
          <w:rFonts w:ascii="Arial" w:hAnsi="Arial" w:cs="Arial" w:eastAsia="Arial"/>
          <w:color w:val="000000"/>
          <w:spacing w:val="0"/>
          <w:position w:val="0"/>
          <w:sz w:val="26"/>
          <w:shd w:fill="auto" w:val="clear"/>
        </w:rPr>
        <w:t xml:space="preserve">Year 1 (2021/22), Semester 1 </w:t>
      </w:r>
    </w:p>
    <w:p>
      <w:pPr>
        <w:spacing w:before="0" w:after="0" w:line="259"/>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3"/>
          <w:shd w:fill="auto" w:val="clear"/>
        </w:rPr>
        <w:t xml:space="preserve"> </w:t>
      </w:r>
    </w:p>
    <w:p>
      <w:pPr>
        <w:spacing w:before="0" w:after="0" w:line="259"/>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3"/>
          <w:shd w:fill="auto" w:val="clear"/>
        </w:rPr>
        <w:t xml:space="preserve"> </w:t>
      </w:r>
    </w:p>
    <w:p>
      <w:pPr>
        <w:spacing w:before="0" w:after="0" w:line="259"/>
        <w:ind w:right="0" w:left="209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23"/>
          <w:u w:val="single"/>
          <w:shd w:fill="auto" w:val="clear"/>
        </w:rPr>
        <w:t xml:space="preserve">SCHOOL OF INFOCOMM TECHNOLOGY</w:t>
      </w:r>
    </w:p>
    <w:p>
      <w:pPr>
        <w:spacing w:before="0" w:after="3" w:line="259"/>
        <w:ind w:right="0" w:left="10" w:hanging="10"/>
        <w:jc w:val="center"/>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Diploma in Cyber Security &amp; Forensics</w:t>
      </w:r>
    </w:p>
    <w:p>
      <w:pPr>
        <w:spacing w:before="0" w:after="0" w:line="259"/>
        <w:ind w:right="1" w:left="10" w:hanging="10"/>
        <w:jc w:val="center"/>
        <w:rPr>
          <w:rFonts w:ascii="Arial" w:hAnsi="Arial" w:cs="Arial" w:eastAsia="Arial"/>
          <w:color w:val="000000"/>
          <w:spacing w:val="0"/>
          <w:position w:val="0"/>
          <w:sz w:val="21"/>
          <w:shd w:fill="auto" w:val="clear"/>
        </w:rPr>
      </w:pPr>
      <w:r>
        <w:rPr>
          <w:rFonts w:ascii="Arial" w:hAnsi="Arial" w:cs="Arial" w:eastAsia="Arial"/>
          <w:color w:val="000000"/>
          <w:spacing w:val="0"/>
          <w:position w:val="0"/>
          <w:sz w:val="23"/>
          <w:shd w:fill="auto" w:val="clear"/>
        </w:rPr>
        <w:t xml:space="preserve">Diploma in Data Science</w:t>
      </w:r>
    </w:p>
    <w:p>
      <w:pPr>
        <w:spacing w:before="0" w:after="3" w:line="259"/>
        <w:ind w:right="0" w:left="10" w:hanging="10"/>
        <w:jc w:val="center"/>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Diploma in Immersive Media</w:t>
      </w:r>
    </w:p>
    <w:p>
      <w:pPr>
        <w:spacing w:before="0" w:after="3" w:line="259"/>
        <w:ind w:right="0" w:left="10" w:hanging="10"/>
        <w:jc w:val="center"/>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Diploma in Information Technology</w:t>
      </w:r>
    </w:p>
    <w:p>
      <w:pPr>
        <w:spacing w:before="0" w:after="3" w:line="259"/>
        <w:ind w:right="0" w:left="10" w:hanging="10"/>
        <w:jc w:val="center"/>
        <w:rPr>
          <w:rFonts w:ascii="Arial" w:hAnsi="Arial" w:cs="Arial" w:eastAsia="Arial"/>
          <w:color w:val="000000"/>
          <w:spacing w:val="0"/>
          <w:position w:val="0"/>
          <w:sz w:val="21"/>
          <w:shd w:fill="auto" w:val="clear"/>
        </w:rPr>
      </w:pPr>
      <w:r>
        <w:rPr>
          <w:rFonts w:ascii="Arial" w:hAnsi="Arial" w:cs="Arial" w:eastAsia="Arial"/>
          <w:color w:val="000000"/>
          <w:spacing w:val="0"/>
          <w:position w:val="0"/>
          <w:sz w:val="23"/>
          <w:shd w:fill="auto" w:val="clear"/>
        </w:rPr>
        <w:t xml:space="preserve">Common ICT Programme</w:t>
      </w:r>
    </w:p>
    <w:p>
      <w:pPr>
        <w:spacing w:before="0" w:after="0" w:line="259"/>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3"/>
          <w:shd w:fill="auto" w:val="clear"/>
        </w:rPr>
        <w:t xml:space="preserve"> </w:t>
      </w:r>
    </w:p>
    <w:p>
      <w:pPr>
        <w:keepNext w:val="true"/>
        <w:keepLines w:val="true"/>
        <w:spacing w:before="0" w:after="0" w:line="259"/>
        <w:ind w:right="1" w:left="0" w:firstLine="0"/>
        <w:jc w:val="center"/>
        <w:rPr>
          <w:rFonts w:ascii="Arial" w:hAnsi="Arial" w:cs="Arial" w:eastAsia="Arial"/>
          <w:b/>
          <w:color w:val="000000"/>
          <w:spacing w:val="0"/>
          <w:position w:val="0"/>
          <w:sz w:val="38"/>
          <w:shd w:fill="auto" w:val="clear"/>
        </w:rPr>
      </w:pPr>
      <w:r>
        <w:rPr>
          <w:rFonts w:ascii="Arial" w:hAnsi="Arial" w:cs="Arial" w:eastAsia="Arial"/>
          <w:b/>
          <w:color w:val="000000"/>
          <w:spacing w:val="0"/>
          <w:position w:val="0"/>
          <w:sz w:val="38"/>
          <w:shd w:fill="auto" w:val="clear"/>
        </w:rPr>
        <w:t xml:space="preserve">ASSIGNMENT </w:t>
      </w:r>
    </w:p>
    <w:p>
      <w:pPr>
        <w:spacing w:before="0" w:after="49" w:line="259"/>
        <w:ind w:right="0" w:left="508" w:firstLine="0"/>
        <w:jc w:val="left"/>
        <w:rPr>
          <w:rFonts w:ascii="Arial" w:hAnsi="Arial" w:cs="Arial" w:eastAsia="Arial"/>
          <w:color w:val="000000"/>
          <w:spacing w:val="0"/>
          <w:position w:val="0"/>
          <w:sz w:val="21"/>
          <w:shd w:fill="auto" w:val="clear"/>
        </w:rPr>
      </w:pPr>
      <w:r>
        <w:rPr>
          <w:rFonts w:ascii="Times New Roman" w:hAnsi="Times New Roman" w:cs="Times New Roman" w:eastAsia="Times New Roman"/>
          <w:b/>
          <w:color w:val="000000"/>
          <w:spacing w:val="0"/>
          <w:position w:val="0"/>
          <w:sz w:val="23"/>
          <w:shd w:fill="auto" w:val="clear"/>
        </w:rPr>
        <w:t xml:space="preserve"> </w:t>
      </w:r>
    </w:p>
    <w:p>
      <w:pPr>
        <w:spacing w:before="0" w:after="0" w:line="259"/>
        <w:ind w:right="0" w:left="1327"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30"/>
          <w:shd w:fill="auto" w:val="clear"/>
        </w:rPr>
        <w:t xml:space="preserve">Due on 9 August 2021 (Monday), 2359 hours </w:t>
      </w:r>
    </w:p>
    <w:p>
      <w:pPr>
        <w:spacing w:before="0" w:after="0" w:line="259"/>
        <w:ind w:right="0" w:left="508" w:firstLine="0"/>
        <w:jc w:val="left"/>
        <w:rPr>
          <w:rFonts w:ascii="Arial" w:hAnsi="Arial" w:cs="Arial" w:eastAsia="Arial"/>
          <w:color w:val="000000"/>
          <w:spacing w:val="0"/>
          <w:position w:val="0"/>
          <w:sz w:val="21"/>
          <w:shd w:fill="auto" w:val="clear"/>
        </w:rPr>
      </w:pPr>
      <w:r>
        <w:rPr>
          <w:rFonts w:ascii="Times New Roman" w:hAnsi="Times New Roman" w:cs="Times New Roman" w:eastAsia="Times New Roman"/>
          <w:b/>
          <w:color w:val="000000"/>
          <w:spacing w:val="0"/>
          <w:position w:val="0"/>
          <w:sz w:val="23"/>
          <w:shd w:fill="auto" w:val="clear"/>
        </w:rPr>
        <w:t xml:space="preserve"> </w:t>
      </w:r>
    </w:p>
    <w:p>
      <w:pPr>
        <w:spacing w:before="0" w:after="0" w:line="259"/>
        <w:ind w:right="0" w:left="508" w:firstLine="0"/>
        <w:jc w:val="left"/>
        <w:rPr>
          <w:rFonts w:ascii="Arial" w:hAnsi="Arial" w:cs="Arial" w:eastAsia="Arial"/>
          <w:color w:val="000000"/>
          <w:spacing w:val="0"/>
          <w:position w:val="0"/>
          <w:sz w:val="21"/>
          <w:shd w:fill="auto" w:val="clear"/>
        </w:rPr>
      </w:pPr>
      <w:r>
        <w:rPr>
          <w:rFonts w:ascii="Times New Roman" w:hAnsi="Times New Roman" w:cs="Times New Roman" w:eastAsia="Times New Roman"/>
          <w:b/>
          <w:color w:val="000000"/>
          <w:spacing w:val="0"/>
          <w:position w:val="0"/>
          <w:sz w:val="23"/>
          <w:shd w:fill="auto" w:val="clear"/>
        </w:rPr>
        <w:t xml:space="preserve"> </w:t>
      </w:r>
    </w:p>
    <w:p>
      <w:pPr>
        <w:spacing w:before="0" w:after="0" w:line="259"/>
        <w:ind w:right="0" w:left="847"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23"/>
          <w:shd w:fill="auto" w:val="clear"/>
        </w:rPr>
        <w:t xml:space="preserve"> </w:t>
      </w:r>
    </w:p>
    <w:p>
      <w:pPr>
        <w:tabs>
          <w:tab w:val="left" w:pos="360" w:leader="none"/>
          <w:tab w:val="left" w:pos="2700" w:leader="none"/>
          <w:tab w:val="left" w:pos="3544" w:leader="none"/>
          <w:tab w:val="left" w:pos="4320" w:leader="none"/>
        </w:tabs>
        <w:spacing w:before="0" w:after="4" w:line="250"/>
        <w:ind w:right="0" w:left="4320" w:hanging="3420"/>
        <w:jc w:val="both"/>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21"/>
          <w:shd w:fill="auto" w:val="clear"/>
        </w:rPr>
        <w:t xml:space="preserve">Weightage: </w:t>
        <w:tab/>
        <w:t xml:space="preserve">           </w:t>
        <w:tab/>
      </w:r>
      <w:r>
        <w:rPr>
          <w:rFonts w:ascii="Arial" w:hAnsi="Arial" w:cs="Arial" w:eastAsia="Arial"/>
          <w:color w:val="000000"/>
          <w:spacing w:val="0"/>
          <w:position w:val="0"/>
          <w:sz w:val="21"/>
          <w:shd w:fill="auto" w:val="clear"/>
        </w:rPr>
        <w:t xml:space="preserve">30% of Module</w:t>
      </w:r>
    </w:p>
    <w:p>
      <w:pPr>
        <w:tabs>
          <w:tab w:val="left" w:pos="360" w:leader="none"/>
          <w:tab w:val="left" w:pos="2700" w:leader="none"/>
          <w:tab w:val="left" w:pos="3544" w:leader="none"/>
          <w:tab w:val="left" w:pos="4320" w:leader="none"/>
        </w:tabs>
        <w:spacing w:before="0" w:after="4" w:line="250"/>
        <w:ind w:right="0" w:left="4320" w:hanging="3420"/>
        <w:jc w:val="both"/>
        <w:rPr>
          <w:rFonts w:ascii="Arial" w:hAnsi="Arial" w:cs="Arial" w:eastAsia="Arial"/>
          <w:b/>
          <w:color w:val="000000"/>
          <w:spacing w:val="0"/>
          <w:position w:val="0"/>
          <w:sz w:val="21"/>
          <w:shd w:fill="auto" w:val="clear"/>
        </w:rPr>
      </w:pPr>
    </w:p>
    <w:p>
      <w:pPr>
        <w:tabs>
          <w:tab w:val="left" w:pos="360" w:leader="none"/>
          <w:tab w:val="left" w:pos="2700" w:leader="none"/>
          <w:tab w:val="left" w:pos="3544" w:leader="none"/>
          <w:tab w:val="left" w:pos="4320" w:leader="none"/>
        </w:tabs>
        <w:spacing w:before="0" w:after="4" w:line="250"/>
        <w:ind w:right="0" w:left="4320" w:hanging="3420"/>
        <w:jc w:val="both"/>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21"/>
          <w:shd w:fill="auto" w:val="clear"/>
        </w:rPr>
        <w:t xml:space="preserve">Individual/Team/Both: </w:t>
        <w:tab/>
      </w:r>
      <w:r>
        <w:rPr>
          <w:rFonts w:ascii="Arial" w:hAnsi="Arial" w:cs="Arial" w:eastAsia="Arial"/>
          <w:color w:val="000000"/>
          <w:spacing w:val="0"/>
          <w:position w:val="0"/>
          <w:sz w:val="21"/>
          <w:shd w:fill="auto" w:val="clear"/>
        </w:rPr>
        <w:t xml:space="preserve">Individual</w:t>
      </w:r>
    </w:p>
    <w:p>
      <w:pPr>
        <w:tabs>
          <w:tab w:val="left" w:pos="360" w:leader="none"/>
          <w:tab w:val="left" w:pos="2700" w:leader="none"/>
          <w:tab w:val="left" w:pos="3544" w:leader="none"/>
          <w:tab w:val="left" w:pos="4320" w:leader="none"/>
        </w:tabs>
        <w:spacing w:before="0" w:after="4" w:line="250"/>
        <w:ind w:right="0" w:left="4320" w:hanging="3420"/>
        <w:jc w:val="both"/>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ab/>
      </w:r>
    </w:p>
    <w:p>
      <w:pPr>
        <w:tabs>
          <w:tab w:val="left" w:pos="360" w:leader="none"/>
          <w:tab w:val="left" w:pos="2700" w:leader="none"/>
          <w:tab w:val="left" w:pos="3544" w:leader="none"/>
          <w:tab w:val="left" w:pos="4320" w:leader="none"/>
          <w:tab w:val="left" w:pos="5245" w:leader="none"/>
        </w:tabs>
        <w:spacing w:before="0" w:after="4" w:line="250"/>
        <w:ind w:right="0" w:left="900" w:hanging="10"/>
        <w:jc w:val="both"/>
        <w:rPr>
          <w:rFonts w:ascii="MS Sans Serif" w:hAnsi="MS Sans Serif" w:cs="MS Sans Serif" w:eastAsia="MS Sans Serif"/>
          <w:color w:val="000000"/>
          <w:spacing w:val="0"/>
          <w:position w:val="0"/>
          <w:sz w:val="21"/>
          <w:shd w:fill="auto" w:val="clear"/>
        </w:rPr>
      </w:pPr>
      <w:r>
        <w:rPr>
          <w:rFonts w:ascii="MS Sans Serif" w:hAnsi="MS Sans Serif" w:cs="MS Sans Serif" w:eastAsia="MS Sans Serif"/>
          <w:b/>
          <w:color w:val="000000"/>
          <w:spacing w:val="0"/>
          <w:position w:val="0"/>
          <w:sz w:val="21"/>
          <w:shd w:fill="auto" w:val="clear"/>
        </w:rPr>
        <w:t xml:space="preserve">Format: </w:t>
        <w:tab/>
        <w:tab/>
      </w:r>
      <w:r>
        <w:rPr>
          <w:rFonts w:ascii="MS Sans Serif" w:hAnsi="MS Sans Serif" w:cs="MS Sans Serif" w:eastAsia="MS Sans Serif"/>
          <w:color w:val="000000"/>
          <w:spacing w:val="0"/>
          <w:position w:val="0"/>
          <w:sz w:val="21"/>
          <w:shd w:fill="auto" w:val="clear"/>
        </w:rPr>
        <w:t xml:space="preserve">Programming and Presentation</w:t>
      </w:r>
    </w:p>
    <w:p>
      <w:pPr>
        <w:tabs>
          <w:tab w:val="left" w:pos="360" w:leader="none"/>
          <w:tab w:val="left" w:pos="2700" w:leader="none"/>
          <w:tab w:val="left" w:pos="3544" w:leader="none"/>
          <w:tab w:val="left" w:pos="4320" w:leader="none"/>
          <w:tab w:val="left" w:pos="5245" w:leader="none"/>
        </w:tabs>
        <w:spacing w:before="0" w:after="4" w:line="250"/>
        <w:ind w:right="0" w:left="900" w:hanging="10"/>
        <w:jc w:val="both"/>
        <w:rPr>
          <w:rFonts w:ascii="MS Sans Serif" w:hAnsi="MS Sans Serif" w:cs="MS Sans Serif" w:eastAsia="MS Sans Serif"/>
          <w:color w:val="000000"/>
          <w:spacing w:val="0"/>
          <w:position w:val="0"/>
          <w:sz w:val="21"/>
          <w:shd w:fill="auto" w:val="clear"/>
        </w:rPr>
      </w:pPr>
      <w:r>
        <w:rPr>
          <w:rFonts w:ascii="MS Sans Serif" w:hAnsi="MS Sans Serif" w:cs="MS Sans Serif" w:eastAsia="MS Sans Serif"/>
          <w:b/>
          <w:color w:val="000000"/>
          <w:spacing w:val="0"/>
          <w:position w:val="0"/>
          <w:sz w:val="21"/>
          <w:shd w:fill="auto" w:val="clear"/>
        </w:rPr>
        <w:tab/>
        <w:tab/>
        <w:tab/>
      </w:r>
      <w:r>
        <w:rPr>
          <w:rFonts w:ascii="MS Sans Serif" w:hAnsi="MS Sans Serif" w:cs="MS Sans Serif" w:eastAsia="MS Sans Serif"/>
          <w:color w:val="000000"/>
          <w:spacing w:val="0"/>
          <w:position w:val="0"/>
          <w:sz w:val="21"/>
          <w:shd w:fill="auto" w:val="clear"/>
        </w:rPr>
        <w:t xml:space="preserve">Basic Requirement (80%) </w:t>
      </w:r>
    </w:p>
    <w:p>
      <w:pPr>
        <w:tabs>
          <w:tab w:val="left" w:pos="360" w:leader="none"/>
          <w:tab w:val="left" w:pos="2700" w:leader="none"/>
          <w:tab w:val="left" w:pos="3544" w:leader="none"/>
          <w:tab w:val="left" w:pos="4320" w:leader="none"/>
          <w:tab w:val="left" w:pos="5245" w:leader="none"/>
        </w:tabs>
        <w:spacing w:before="0" w:after="4" w:line="250"/>
        <w:ind w:right="0" w:left="900" w:hanging="10"/>
        <w:jc w:val="both"/>
        <w:rPr>
          <w:rFonts w:ascii="MS Sans Serif" w:hAnsi="MS Sans Serif" w:cs="MS Sans Serif" w:eastAsia="MS Sans Serif"/>
          <w:color w:val="000000"/>
          <w:spacing w:val="0"/>
          <w:position w:val="0"/>
          <w:sz w:val="21"/>
          <w:shd w:fill="auto" w:val="clear"/>
        </w:rPr>
      </w:pPr>
      <w:r>
        <w:rPr>
          <w:rFonts w:ascii="MS Sans Serif" w:hAnsi="MS Sans Serif" w:cs="MS Sans Serif" w:eastAsia="MS Sans Serif"/>
          <w:color w:val="000000"/>
          <w:spacing w:val="0"/>
          <w:position w:val="0"/>
          <w:sz w:val="21"/>
          <w:shd w:fill="auto" w:val="clear"/>
        </w:rPr>
        <w:tab/>
        <w:tab/>
        <w:tab/>
        <w:t xml:space="preserve">Additional Requirement (20%)</w:t>
      </w:r>
    </w:p>
    <w:p>
      <w:pPr>
        <w:tabs>
          <w:tab w:val="left" w:pos="360" w:leader="none"/>
          <w:tab w:val="left" w:pos="2700" w:leader="none"/>
          <w:tab w:val="left" w:pos="3544" w:leader="none"/>
          <w:tab w:val="left" w:pos="4320" w:leader="none"/>
        </w:tabs>
        <w:spacing w:before="0" w:after="4" w:line="250"/>
        <w:ind w:right="0" w:left="900" w:hanging="10"/>
        <w:jc w:val="both"/>
        <w:rPr>
          <w:rFonts w:ascii="MS Sans Serif" w:hAnsi="MS Sans Serif" w:cs="MS Sans Serif" w:eastAsia="MS Sans Serif"/>
          <w:color w:val="000000"/>
          <w:spacing w:val="0"/>
          <w:position w:val="0"/>
          <w:sz w:val="21"/>
          <w:shd w:fill="auto" w:val="clear"/>
        </w:rPr>
      </w:pPr>
      <w:r>
        <w:rPr>
          <w:rFonts w:ascii="MS Sans Serif" w:hAnsi="MS Sans Serif" w:cs="MS Sans Serif" w:eastAsia="MS Sans Serif"/>
          <w:b/>
          <w:color w:val="000000"/>
          <w:spacing w:val="0"/>
          <w:position w:val="0"/>
          <w:sz w:val="21"/>
          <w:shd w:fill="auto" w:val="clear"/>
        </w:rPr>
        <w:tab/>
        <w:t xml:space="preserve">   </w:t>
        <w:tab/>
        <w:tab/>
      </w:r>
    </w:p>
    <w:p>
      <w:pPr>
        <w:tabs>
          <w:tab w:val="center" w:pos="4680" w:leader="none"/>
          <w:tab w:val="right" w:pos="9360" w:leader="none"/>
        </w:tabs>
        <w:spacing w:before="0" w:after="0" w:line="240"/>
        <w:ind w:right="0" w:left="10" w:hanging="10"/>
        <w:jc w:val="center"/>
        <w:rPr>
          <w:rFonts w:ascii="Arial" w:hAnsi="Arial" w:cs="Arial" w:eastAsia="Arial"/>
          <w:b/>
          <w:color w:val="000000"/>
          <w:spacing w:val="0"/>
          <w:position w:val="0"/>
          <w:sz w:val="21"/>
          <w:shd w:fill="auto" w:val="clear"/>
        </w:rPr>
      </w:pPr>
    </w:p>
    <w:p>
      <w:pPr>
        <w:tabs>
          <w:tab w:val="left" w:pos="360" w:leader="none"/>
          <w:tab w:val="left" w:pos="4080" w:leader="none"/>
        </w:tabs>
        <w:spacing w:before="0" w:after="4" w:line="250"/>
        <w:ind w:right="0" w:left="4080" w:hanging="3180"/>
        <w:jc w:val="both"/>
        <w:rPr>
          <w:rFonts w:ascii="MS Sans Serif" w:hAnsi="MS Sans Serif" w:cs="MS Sans Serif" w:eastAsia="MS Sans Serif"/>
          <w:b/>
          <w:color w:val="000000"/>
          <w:spacing w:val="0"/>
          <w:position w:val="0"/>
          <w:sz w:val="21"/>
          <w:shd w:fill="auto" w:val="clear"/>
        </w:rPr>
      </w:pPr>
      <w:r>
        <w:rPr>
          <w:rFonts w:ascii="MS Sans Serif" w:hAnsi="MS Sans Serif" w:cs="MS Sans Serif" w:eastAsia="MS Sans Serif"/>
          <w:b/>
          <w:color w:val="000000"/>
          <w:spacing w:val="0"/>
          <w:position w:val="0"/>
          <w:sz w:val="21"/>
          <w:shd w:fill="auto" w:val="clear"/>
        </w:rPr>
        <w:t xml:space="preserve">Penalty for late submission:</w:t>
        <w:tab/>
      </w:r>
    </w:p>
    <w:p>
      <w:pPr>
        <w:numPr>
          <w:ilvl w:val="0"/>
          <w:numId w:val="22"/>
        </w:numPr>
        <w:tabs>
          <w:tab w:val="left" w:pos="360" w:leader="none"/>
          <w:tab w:val="left" w:pos="4080" w:leader="none"/>
        </w:tabs>
        <w:spacing w:before="0" w:after="0" w:line="240"/>
        <w:ind w:right="0" w:left="1440" w:hanging="360"/>
        <w:jc w:val="left"/>
        <w:rPr>
          <w:rFonts w:ascii="MS Sans Serif" w:hAnsi="MS Sans Serif" w:cs="MS Sans Serif" w:eastAsia="MS Sans Serif"/>
          <w:color w:val="auto"/>
          <w:spacing w:val="0"/>
          <w:position w:val="0"/>
          <w:sz w:val="24"/>
          <w:shd w:fill="auto" w:val="clear"/>
        </w:rPr>
      </w:pPr>
      <w:r>
        <w:rPr>
          <w:rFonts w:ascii="MS Sans Serif" w:hAnsi="MS Sans Serif" w:cs="MS Sans Serif" w:eastAsia="MS Sans Serif"/>
          <w:color w:val="auto"/>
          <w:spacing w:val="0"/>
          <w:position w:val="0"/>
          <w:sz w:val="24"/>
          <w:shd w:fill="auto" w:val="clear"/>
        </w:rPr>
        <w:t xml:space="preserve">10% per day from the due date.</w:t>
      </w:r>
    </w:p>
    <w:p>
      <w:pPr>
        <w:numPr>
          <w:ilvl w:val="0"/>
          <w:numId w:val="22"/>
        </w:numPr>
        <w:tabs>
          <w:tab w:val="left" w:pos="360" w:leader="none"/>
          <w:tab w:val="left" w:pos="4320" w:leader="none"/>
        </w:tabs>
        <w:spacing w:before="0" w:after="0" w:line="240"/>
        <w:ind w:right="0" w:left="1440" w:hanging="360"/>
        <w:jc w:val="left"/>
        <w:rPr>
          <w:rFonts w:ascii="MS Sans Serif" w:hAnsi="MS Sans Serif" w:cs="MS Sans Serif" w:eastAsia="MS Sans Serif"/>
          <w:color w:val="auto"/>
          <w:spacing w:val="0"/>
          <w:position w:val="0"/>
          <w:sz w:val="24"/>
          <w:shd w:fill="auto" w:val="clear"/>
        </w:rPr>
      </w:pPr>
      <w:r>
        <w:rPr>
          <w:rFonts w:ascii="MS Sans Serif" w:hAnsi="MS Sans Serif" w:cs="MS Sans Serif" w:eastAsia="MS Sans Serif"/>
          <w:color w:val="FF0000"/>
          <w:spacing w:val="0"/>
          <w:position w:val="0"/>
          <w:sz w:val="24"/>
          <w:u w:val="single"/>
          <w:shd w:fill="auto" w:val="clear"/>
        </w:rPr>
        <w:t xml:space="preserve">NO submission</w:t>
      </w:r>
      <w:r>
        <w:rPr>
          <w:rFonts w:ascii="MS Sans Serif" w:hAnsi="MS Sans Serif" w:cs="MS Sans Serif" w:eastAsia="MS Sans Serif"/>
          <w:color w:val="auto"/>
          <w:spacing w:val="0"/>
          <w:position w:val="0"/>
          <w:sz w:val="24"/>
          <w:shd w:fill="auto" w:val="clear"/>
        </w:rPr>
        <w:t xml:space="preserve"> shall be entertained after 7 calendar days of the due date.</w:t>
      </w:r>
    </w:p>
    <w:p>
      <w:pPr>
        <w:spacing w:before="0" w:after="0" w:line="259"/>
        <w:ind w:right="0" w:left="847" w:firstLine="0"/>
        <w:jc w:val="left"/>
        <w:rPr>
          <w:rFonts w:ascii="Arial" w:hAnsi="Arial" w:cs="Arial" w:eastAsia="Arial"/>
          <w:color w:val="000000"/>
          <w:spacing w:val="0"/>
          <w:position w:val="0"/>
          <w:sz w:val="21"/>
          <w:shd w:fill="auto" w:val="clear"/>
        </w:rPr>
      </w:pPr>
      <w:r>
        <w:rPr>
          <w:rFonts w:ascii="Times New Roman" w:hAnsi="Times New Roman" w:cs="Times New Roman" w:eastAsia="Times New Roman"/>
          <w:color w:val="000000"/>
          <w:spacing w:val="0"/>
          <w:position w:val="0"/>
          <w:sz w:val="23"/>
          <w:shd w:fill="auto" w:val="clear"/>
        </w:rPr>
        <w:t xml:space="preserve"> </w:t>
      </w:r>
    </w:p>
    <w:p>
      <w:pPr>
        <w:spacing w:before="0" w:after="0" w:line="259"/>
        <w:ind w:right="0" w:left="847" w:firstLine="0"/>
        <w:jc w:val="left"/>
        <w:rPr>
          <w:rFonts w:ascii="Arial" w:hAnsi="Arial" w:cs="Arial" w:eastAsia="Arial"/>
          <w:color w:val="000000"/>
          <w:spacing w:val="0"/>
          <w:position w:val="0"/>
          <w:sz w:val="21"/>
          <w:shd w:fill="auto" w:val="clear"/>
        </w:rPr>
      </w:pPr>
      <w:r>
        <w:rPr>
          <w:rFonts w:ascii="Times New Roman" w:hAnsi="Times New Roman" w:cs="Times New Roman" w:eastAsia="Times New Roman"/>
          <w:color w:val="000000"/>
          <w:spacing w:val="0"/>
          <w:position w:val="0"/>
          <w:sz w:val="23"/>
          <w:shd w:fill="auto" w:val="clear"/>
        </w:rPr>
        <w:t xml:space="preserve"> </w:t>
      </w:r>
    </w:p>
    <w:p>
      <w:pPr>
        <w:spacing w:before="0" w:after="3" w:line="259"/>
        <w:ind w:right="0" w:left="842" w:hanging="1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3"/>
          <w:shd w:fill="auto" w:val="clear"/>
        </w:rPr>
        <w:t xml:space="preserve">There are a total of </w:t>
      </w:r>
      <w:r>
        <w:rPr>
          <w:rFonts w:ascii="Arial" w:hAnsi="Arial" w:cs="Arial" w:eastAsia="Arial"/>
          <w:color w:val="FF0000"/>
          <w:spacing w:val="0"/>
          <w:position w:val="0"/>
          <w:sz w:val="23"/>
          <w:u w:val="single"/>
          <w:shd w:fill="auto" w:val="clear"/>
        </w:rPr>
        <w:t xml:space="preserve">15</w:t>
      </w:r>
      <w:r>
        <w:rPr>
          <w:rFonts w:ascii="Arial" w:hAnsi="Arial" w:cs="Arial" w:eastAsia="Arial"/>
          <w:color w:val="FF0000"/>
          <w:spacing w:val="0"/>
          <w:position w:val="0"/>
          <w:sz w:val="23"/>
          <w:shd w:fill="auto" w:val="clear"/>
        </w:rPr>
        <w:t xml:space="preserve"> </w:t>
      </w:r>
      <w:r>
        <w:rPr>
          <w:rFonts w:ascii="Arial" w:hAnsi="Arial" w:cs="Arial" w:eastAsia="Arial"/>
          <w:color w:val="000000"/>
          <w:spacing w:val="0"/>
          <w:position w:val="0"/>
          <w:sz w:val="23"/>
          <w:shd w:fill="auto" w:val="clear"/>
        </w:rPr>
        <w:t xml:space="preserve">pages (including this page) in this handout. </w:t>
      </w:r>
    </w:p>
    <w:p>
      <w:pPr>
        <w:tabs>
          <w:tab w:val="left" w:pos="360" w:leader="none"/>
          <w:tab w:val="left" w:pos="4320" w:leader="none"/>
        </w:tabs>
        <w:spacing w:before="0" w:after="4" w:line="250"/>
        <w:ind w:right="0" w:left="900" w:hanging="10"/>
        <w:jc w:val="both"/>
        <w:rPr>
          <w:rFonts w:ascii="Arial" w:hAnsi="Arial" w:cs="Arial" w:eastAsia="Arial"/>
          <w:color w:val="000000"/>
          <w:spacing w:val="0"/>
          <w:position w:val="0"/>
          <w:sz w:val="21"/>
          <w:shd w:fill="auto" w:val="clear"/>
        </w:rPr>
      </w:pPr>
      <w:r>
        <w:rPr>
          <w:rFonts w:ascii="Arial" w:hAnsi="Arial" w:cs="Arial" w:eastAsia="Arial"/>
          <w:color w:val="000000"/>
          <w:spacing w:val="0"/>
          <w:position w:val="0"/>
          <w:sz w:val="23"/>
          <w:shd w:fill="auto" w:val="clear"/>
        </w:rPr>
        <w:t xml:space="preserve"> </w:t>
      </w:r>
    </w:p>
    <w:tbl>
      <w:tblPr>
        <w:tblInd w:w="1008" w:type="dxa"/>
      </w:tblPr>
      <w:tblGrid>
        <w:gridCol w:w="7517"/>
      </w:tblGrid>
      <w:tr>
        <w:trPr>
          <w:trHeight w:val="1" w:hRule="atLeast"/>
          <w:jc w:val="left"/>
        </w:trPr>
        <w:tc>
          <w:tcPr>
            <w:tcW w:w="751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4" w:line="250"/>
              <w:ind w:right="209" w:left="252" w:hanging="10"/>
              <w:jc w:val="center"/>
              <w:rPr>
                <w:rFonts w:ascii="Arial" w:hAnsi="Arial" w:cs="Arial" w:eastAsia="Arial"/>
                <w:b/>
                <w:i/>
                <w:color w:val="FF0000"/>
                <w:spacing w:val="0"/>
                <w:position w:val="0"/>
                <w:sz w:val="21"/>
                <w:u w:val="single"/>
                <w:shd w:fill="auto" w:val="clear"/>
              </w:rPr>
            </w:pPr>
          </w:p>
          <w:p>
            <w:pPr>
              <w:spacing w:before="0" w:after="4" w:line="250"/>
              <w:ind w:right="209" w:left="252" w:hanging="10"/>
              <w:jc w:val="center"/>
              <w:rPr>
                <w:rFonts w:ascii="Arial" w:hAnsi="Arial" w:cs="Arial" w:eastAsia="Arial"/>
                <w:b/>
                <w:i/>
                <w:color w:val="FF0000"/>
                <w:spacing w:val="0"/>
                <w:position w:val="0"/>
                <w:sz w:val="21"/>
                <w:u w:val="single"/>
                <w:shd w:fill="auto" w:val="clear"/>
              </w:rPr>
            </w:pPr>
            <w:r>
              <w:rPr>
                <w:rFonts w:ascii="Arial" w:hAnsi="Arial" w:cs="Arial" w:eastAsia="Arial"/>
                <w:b/>
                <w:i/>
                <w:color w:val="FF0000"/>
                <w:spacing w:val="0"/>
                <w:position w:val="0"/>
                <w:sz w:val="21"/>
                <w:u w:val="single"/>
                <w:shd w:fill="auto" w:val="clear"/>
              </w:rPr>
              <w:t xml:space="preserve">WARNING</w:t>
            </w:r>
          </w:p>
          <w:p>
            <w:pPr>
              <w:spacing w:before="0" w:after="4" w:line="250"/>
              <w:ind w:right="209" w:left="10" w:hanging="10"/>
              <w:jc w:val="both"/>
              <w:rPr>
                <w:rFonts w:ascii="Arial" w:hAnsi="Arial" w:cs="Arial" w:eastAsia="Arial"/>
                <w:b/>
                <w:i/>
                <w:color w:val="FF0000"/>
                <w:spacing w:val="0"/>
                <w:position w:val="0"/>
                <w:sz w:val="21"/>
                <w:shd w:fill="auto" w:val="clear"/>
              </w:rPr>
            </w:pPr>
          </w:p>
          <w:p>
            <w:pPr>
              <w:spacing w:before="0" w:after="4" w:line="250"/>
              <w:ind w:right="209" w:left="252" w:hanging="10"/>
              <w:jc w:val="both"/>
              <w:rPr>
                <w:rFonts w:ascii="Arial" w:hAnsi="Arial" w:cs="Arial" w:eastAsia="Arial"/>
                <w:b/>
                <w:i/>
                <w:color w:val="FF0000"/>
                <w:spacing w:val="0"/>
                <w:position w:val="0"/>
                <w:sz w:val="21"/>
                <w:shd w:fill="auto" w:val="clear"/>
              </w:rPr>
            </w:pPr>
            <w:r>
              <w:rPr>
                <w:rFonts w:ascii="Arial" w:hAnsi="Arial" w:cs="Arial" w:eastAsia="Arial"/>
                <w:b/>
                <w:i/>
                <w:color w:val="FF0000"/>
                <w:spacing w:val="0"/>
                <w:position w:val="0"/>
                <w:sz w:val="21"/>
                <w:shd w:fill="auto" w:val="clear"/>
              </w:rPr>
              <w:t xml:space="preserve">If a student is found to have submitted work not done by him/her, he/she will not be awarded any marks for this assignment. Disciplinary action will also be taken.</w:t>
            </w:r>
          </w:p>
          <w:p>
            <w:pPr>
              <w:spacing w:before="0" w:after="4" w:line="250"/>
              <w:ind w:right="209" w:left="252" w:hanging="10"/>
              <w:jc w:val="both"/>
              <w:rPr>
                <w:rFonts w:ascii="Arial" w:hAnsi="Arial" w:cs="Arial" w:eastAsia="Arial"/>
                <w:b/>
                <w:i/>
                <w:color w:val="FF0000"/>
                <w:spacing w:val="0"/>
                <w:position w:val="0"/>
                <w:sz w:val="21"/>
                <w:shd w:fill="auto" w:val="clear"/>
              </w:rPr>
            </w:pPr>
            <w:r>
              <w:rPr>
                <w:rFonts w:ascii="Arial" w:hAnsi="Arial" w:cs="Arial" w:eastAsia="Arial"/>
                <w:b/>
                <w:i/>
                <w:color w:val="FF0000"/>
                <w:spacing w:val="0"/>
                <w:position w:val="0"/>
                <w:sz w:val="21"/>
                <w:shd w:fill="auto" w:val="clear"/>
              </w:rPr>
              <w:t xml:space="preserve">Similar action will be taken for the student who allows other student(s) to copy his/her work.</w:t>
            </w:r>
          </w:p>
          <w:p>
            <w:pPr>
              <w:spacing w:before="0" w:after="4" w:line="250"/>
              <w:ind w:right="209" w:left="252" w:hanging="10"/>
              <w:jc w:val="both"/>
              <w:rPr>
                <w:spacing w:val="0"/>
                <w:position w:val="0"/>
              </w:rPr>
            </w:pPr>
          </w:p>
        </w:tc>
      </w:tr>
    </w:tbl>
    <w:p>
      <w:pPr>
        <w:tabs>
          <w:tab w:val="left" w:pos="360" w:leader="none"/>
          <w:tab w:val="left" w:pos="4320" w:leader="none"/>
        </w:tabs>
        <w:spacing w:before="0" w:after="4" w:line="250"/>
        <w:ind w:right="0" w:left="900" w:hanging="10"/>
        <w:jc w:val="both"/>
        <w:rPr>
          <w:rFonts w:ascii="Arial" w:hAnsi="Arial" w:cs="Arial" w:eastAsia="Arial"/>
          <w:color w:val="000000"/>
          <w:spacing w:val="0"/>
          <w:position w:val="0"/>
          <w:sz w:val="21"/>
          <w:shd w:fill="auto" w:val="clear"/>
        </w:rPr>
      </w:pPr>
    </w:p>
    <w:p>
      <w:pPr>
        <w:tabs>
          <w:tab w:val="left" w:pos="8280" w:leader="none"/>
        </w:tabs>
        <w:spacing w:before="0" w:after="4" w:line="250"/>
        <w:ind w:right="-25" w:left="10" w:hanging="1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1.  OBJECTIVE</w:t>
      </w:r>
    </w:p>
    <w:p>
      <w:pPr>
        <w:spacing w:before="0" w:after="4" w:line="250"/>
        <w:ind w:right="0" w:left="10" w:hanging="10"/>
        <w:jc w:val="both"/>
        <w:rPr>
          <w:rFonts w:ascii="Arial" w:hAnsi="Arial" w:cs="Arial" w:eastAsia="Arial"/>
          <w:color w:val="000000"/>
          <w:spacing w:val="0"/>
          <w:position w:val="0"/>
          <w:sz w:val="21"/>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assignment assesses the student’s ability to apply relevant programming concepts to develop a simple application using Python programming language. </w:t>
      </w:r>
    </w:p>
    <w:p>
      <w:pPr>
        <w:tabs>
          <w:tab w:val="left" w:pos="8280" w:leader="none"/>
        </w:tabs>
        <w:spacing w:before="0" w:after="0" w:line="240"/>
        <w:ind w:right="-25"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1"/>
          <w:shd w:fill="auto" w:val="clear"/>
        </w:rPr>
        <w:t xml:space="preserve"> </w:t>
      </w:r>
    </w:p>
    <w:p>
      <w:pPr>
        <w:tabs>
          <w:tab w:val="left" w:pos="8280" w:leader="none"/>
        </w:tabs>
        <w:spacing w:before="0" w:after="4" w:line="250"/>
        <w:ind w:right="-25" w:left="10" w:hanging="1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  BACKGROUND</w:t>
      </w:r>
    </w:p>
    <w:p>
      <w:pPr>
        <w:tabs>
          <w:tab w:val="left" w:pos="709" w:leader="none"/>
        </w:tabs>
        <w:spacing w:before="0" w:after="4" w:line="250"/>
        <w:ind w:right="0" w:left="720" w:hanging="720"/>
        <w:jc w:val="both"/>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 a city-building strategy game called Simp City.</w:t>
      </w:r>
    </w:p>
    <w:p>
      <w:pPr>
        <w:spacing w:before="0" w:after="4" w:line="250"/>
        <w:ind w:right="0" w:left="10" w:hanging="10"/>
        <w:jc w:val="both"/>
        <w:rPr>
          <w:rFonts w:ascii="Arial" w:hAnsi="Arial" w:cs="Arial" w:eastAsia="Arial"/>
          <w:color w:val="000000"/>
          <w:spacing w:val="0"/>
          <w:position w:val="0"/>
          <w:sz w:val="22"/>
          <w:shd w:fill="auto" w:val="clear"/>
        </w:rPr>
      </w:pPr>
    </w:p>
    <w:p>
      <w:pPr>
        <w:tabs>
          <w:tab w:val="left" w:pos="8280" w:leader="none"/>
        </w:tabs>
        <w:spacing w:before="0" w:after="4" w:line="250"/>
        <w:ind w:right="-25" w:left="10" w:hanging="1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3.  SCOPE</w:t>
      </w:r>
    </w:p>
    <w:p>
      <w:pPr>
        <w:spacing w:before="0" w:after="4" w:line="250"/>
        <w:ind w:right="0" w:left="10" w:hanging="10"/>
        <w:jc w:val="both"/>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are the mayor of Simp City, and you want to build the happiest and most prosperous city possible, i.e., score the most points.</w:t>
      </w:r>
    </w:p>
    <w:p>
      <w:pPr>
        <w:spacing w:before="0" w:after="4" w:line="250"/>
        <w:ind w:right="0" w:left="10" w:hanging="10"/>
        <w:jc w:val="both"/>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city-building strategy game is played over 16 turns. In each turn, you will build one of two randomly-selected buildings in your 4x4 city. In the first turn, you can build anywhere in the city. In subsequent turns, you can only build on squares that are connected to existing buildings. The other building that you did not build is discarded.</w:t>
      </w:r>
    </w:p>
    <w:p>
      <w:pPr>
        <w:spacing w:before="0" w:after="4" w:line="250"/>
        <w:ind w:right="0" w:left="10" w:hanging="10"/>
        <w:jc w:val="both"/>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Each building scores in a different way. The objective of the game is to build a city that scores as many points as possible.</w:t>
      </w:r>
    </w:p>
    <w:p>
      <w:pPr>
        <w:spacing w:before="0" w:after="4" w:line="250"/>
        <w:ind w:right="0" w:left="10" w:hanging="10"/>
        <w:jc w:val="both"/>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There are </w:t>
      </w:r>
      <w:r>
        <w:rPr>
          <w:rFonts w:ascii="Arial" w:hAnsi="Arial" w:cs="Arial" w:eastAsia="Arial"/>
          <w:b/>
          <w:color w:val="000000"/>
          <w:spacing w:val="0"/>
          <w:position w:val="0"/>
          <w:sz w:val="22"/>
          <w:u w:val="single"/>
          <w:shd w:fill="auto" w:val="clear"/>
        </w:rPr>
        <w:t xml:space="preserve">5</w:t>
      </w:r>
      <w:r>
        <w:rPr>
          <w:rFonts w:ascii="Arial" w:hAnsi="Arial" w:cs="Arial" w:eastAsia="Arial"/>
          <w:color w:val="000000"/>
          <w:spacing w:val="0"/>
          <w:position w:val="0"/>
          <w:sz w:val="22"/>
          <w:shd w:fill="auto" w:val="clear"/>
        </w:rPr>
        <w:t xml:space="preserve"> types of buildings, with </w:t>
      </w:r>
      <w:r>
        <w:rPr>
          <w:rFonts w:ascii="Arial" w:hAnsi="Arial" w:cs="Arial" w:eastAsia="Arial"/>
          <w:b/>
          <w:color w:val="000000"/>
          <w:spacing w:val="0"/>
          <w:position w:val="0"/>
          <w:sz w:val="22"/>
          <w:u w:val="single"/>
          <w:shd w:fill="auto" w:val="clear"/>
        </w:rPr>
        <w:t xml:space="preserve">8</w:t>
      </w:r>
      <w:r>
        <w:rPr>
          <w:rFonts w:ascii="Arial" w:hAnsi="Arial" w:cs="Arial" w:eastAsia="Arial"/>
          <w:color w:val="000000"/>
          <w:spacing w:val="0"/>
          <w:position w:val="0"/>
          <w:sz w:val="22"/>
          <w:shd w:fill="auto" w:val="clear"/>
        </w:rPr>
        <w:t xml:space="preserve"> copies of each:</w:t>
      </w:r>
    </w:p>
    <w:p>
      <w:pPr>
        <w:numPr>
          <w:ilvl w:val="0"/>
          <w:numId w:val="41"/>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Beach (BCH): Scores 3 points if it is built on the left or right side of the city, or 1 point otherwise</w:t>
      </w:r>
    </w:p>
    <w:p>
      <w:pPr>
        <w:numPr>
          <w:ilvl w:val="0"/>
          <w:numId w:val="41"/>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Factory (FAC): Scores 1 point per factory (FAC) in the city, up to a maximum of 4 points for the first 4 factories. All subsequent factories only score 1 point each.</w:t>
      </w:r>
    </w:p>
    <w:p>
      <w:pPr>
        <w:numPr>
          <w:ilvl w:val="0"/>
          <w:numId w:val="41"/>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House (HSE): If it is next to a factory (FAC), then it scores 1 point only. Otherwise, it scores 1 point for each adjacent house (HSE) or shop (SHP), and 2 points for each adjacent beach (BCH).</w:t>
      </w:r>
    </w:p>
    <w:p>
      <w:pPr>
        <w:numPr>
          <w:ilvl w:val="0"/>
          <w:numId w:val="41"/>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Shop (SHP): Scores 1 point per different type of building adjacent to it.</w:t>
      </w:r>
    </w:p>
    <w:p>
      <w:pPr>
        <w:numPr>
          <w:ilvl w:val="0"/>
          <w:numId w:val="41"/>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Highway (HWY): Scores 1 point per connected highway (HWY) in the same row.</w:t>
      </w:r>
    </w:p>
    <w:p>
      <w:pPr>
        <w:spacing w:before="0" w:after="4" w:line="250"/>
        <w:ind w:right="0" w:left="10" w:hanging="10"/>
        <w:jc w:val="both"/>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See Section 4 part 4 for more information on how these buildings score.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1" w:line="240"/>
        <w:ind w:right="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assignment consists of “</w:t>
      </w:r>
      <w:r>
        <w:rPr>
          <w:rFonts w:ascii="Arial" w:hAnsi="Arial" w:cs="Arial" w:eastAsia="Arial"/>
          <w:b/>
          <w:color w:val="000000"/>
          <w:spacing w:val="0"/>
          <w:position w:val="0"/>
          <w:sz w:val="22"/>
          <w:shd w:fill="auto" w:val="clear"/>
        </w:rPr>
        <w:t xml:space="preserve">Basic Requirements</w:t>
      </w:r>
      <w:r>
        <w:rPr>
          <w:rFonts w:ascii="Arial" w:hAnsi="Arial" w:cs="Arial" w:eastAsia="Arial"/>
          <w:color w:val="000000"/>
          <w:spacing w:val="0"/>
          <w:position w:val="0"/>
          <w:sz w:val="22"/>
          <w:shd w:fill="auto" w:val="clear"/>
        </w:rPr>
        <w:t xml:space="preserve">” and “</w:t>
      </w:r>
      <w:r>
        <w:rPr>
          <w:rFonts w:ascii="Arial" w:hAnsi="Arial" w:cs="Arial" w:eastAsia="Arial"/>
          <w:b/>
          <w:color w:val="000000"/>
          <w:spacing w:val="0"/>
          <w:position w:val="0"/>
          <w:sz w:val="22"/>
          <w:shd w:fill="auto" w:val="clear"/>
        </w:rPr>
        <w:t xml:space="preserve">Advanced Requirements</w:t>
      </w:r>
      <w:r>
        <w:rPr>
          <w:rFonts w:ascii="Arial" w:hAnsi="Arial" w:cs="Arial" w:eastAsia="Arial"/>
          <w:color w:val="000000"/>
          <w:spacing w:val="0"/>
          <w:position w:val="0"/>
          <w:sz w:val="22"/>
          <w:shd w:fill="auto" w:val="clear"/>
        </w:rPr>
        <w:t xml:space="preserve">” as described in sections 4 and 5 respectively. </w:t>
      </w:r>
      <w:r>
        <w:rPr>
          <w:rFonts w:ascii="Arial" w:hAnsi="Arial" w:cs="Arial" w:eastAsia="Arial"/>
          <w:color w:val="FF0000"/>
          <w:spacing w:val="0"/>
          <w:position w:val="0"/>
          <w:sz w:val="22"/>
          <w:shd w:fill="auto" w:val="clear"/>
        </w:rPr>
        <w:t xml:space="preserve">You are advised to complete the basic requirements BEFORE proceeding with the advanced requirements.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this assignment, you are expected to: </w:t>
      </w:r>
    </w:p>
    <w:p>
      <w:pPr>
        <w:numPr>
          <w:ilvl w:val="0"/>
          <w:numId w:val="47"/>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Understand the problem completely and plan your program layout before you start coding</w:t>
      </w:r>
    </w:p>
    <w:p>
      <w:pPr>
        <w:numPr>
          <w:ilvl w:val="0"/>
          <w:numId w:val="47"/>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 the solution for each task by using functions </w:t>
      </w:r>
    </w:p>
    <w:p>
      <w:pPr>
        <w:numPr>
          <w:ilvl w:val="0"/>
          <w:numId w:val="47"/>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Functions developed should be as generic as possible - values used in functions should be passed in as the function parameters</w:t>
      </w:r>
    </w:p>
    <w:p>
      <w:pPr>
        <w:numPr>
          <w:ilvl w:val="0"/>
          <w:numId w:val="47"/>
        </w:numPr>
        <w:spacing w:before="0" w:after="4" w:line="250"/>
        <w:ind w:right="0" w:left="338" w:hanging="338"/>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may use global variables </w:t>
      </w:r>
      <w:r>
        <w:rPr>
          <w:rFonts w:ascii="Arial" w:hAnsi="Arial" w:cs="Arial" w:eastAsia="Arial"/>
          <w:b/>
          <w:color w:val="000000"/>
          <w:spacing w:val="0"/>
          <w:position w:val="0"/>
          <w:sz w:val="22"/>
          <w:u w:val="single"/>
          <w:shd w:fill="auto" w:val="clear"/>
        </w:rPr>
        <w:t xml:space="preserve">sparingly</w:t>
      </w:r>
    </w:p>
    <w:p>
      <w:pPr>
        <w:numPr>
          <w:ilvl w:val="0"/>
          <w:numId w:val="47"/>
        </w:numPr>
        <w:spacing w:before="0" w:after="4" w:line="250"/>
        <w:ind w:right="0" w:left="338" w:hanging="338"/>
        <w:jc w:val="both"/>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Implement and test each feature as it is developed </w:t>
      </w:r>
      <w:r>
        <w:rPr>
          <w:rFonts w:ascii="Arial" w:hAnsi="Arial" w:cs="Arial" w:eastAsia="Arial"/>
          <w:b/>
          <w:color w:val="000000"/>
          <w:spacing w:val="0"/>
          <w:position w:val="0"/>
          <w:sz w:val="22"/>
          <w:shd w:fill="auto" w:val="clear"/>
        </w:rPr>
        <w:t xml:space="preserve"> </w:t>
      </w:r>
    </w:p>
    <w:p>
      <w:pPr>
        <w:numPr>
          <w:ilvl w:val="0"/>
          <w:numId w:val="47"/>
        </w:numPr>
        <w:spacing w:before="0" w:after="4" w:line="250"/>
        <w:ind w:right="0" w:left="338" w:hanging="338"/>
        <w:jc w:val="both"/>
        <w:rPr>
          <w:rFonts w:ascii="Arial" w:hAnsi="Arial" w:cs="Arial" w:eastAsia="Arial"/>
          <w:color w:val="000000"/>
          <w:spacing w:val="0"/>
          <w:position w:val="0"/>
          <w:sz w:val="22"/>
          <w:shd w:fill="auto" w:val="clear"/>
        </w:rPr>
      </w:pPr>
    </w:p>
    <w:p>
      <w:pPr>
        <w:tabs>
          <w:tab w:val="left" w:pos="8280" w:leader="none"/>
        </w:tabs>
        <w:spacing w:before="0" w:after="4" w:line="250"/>
        <w:ind w:right="-25" w:left="10" w:hanging="1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4.  BASIC REQUIREMENTS  </w:t>
      </w:r>
    </w:p>
    <w:p>
      <w:pPr>
        <w:tabs>
          <w:tab w:val="left" w:pos="709" w:leader="none"/>
        </w:tabs>
        <w:spacing w:before="0" w:after="4" w:line="250"/>
        <w:ind w:right="0" w:left="720" w:hanging="720"/>
        <w:jc w:val="both"/>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application should provide the following </w:t>
      </w:r>
      <w:r>
        <w:rPr>
          <w:rFonts w:ascii="Arial" w:hAnsi="Arial" w:cs="Arial" w:eastAsia="Arial"/>
          <w:b/>
          <w:color w:val="000000"/>
          <w:spacing w:val="0"/>
          <w:position w:val="0"/>
          <w:sz w:val="22"/>
          <w:u w:val="single"/>
          <w:shd w:fill="auto" w:val="clear"/>
        </w:rPr>
        <w:t xml:space="preserve">basic</w:t>
      </w:r>
      <w:r>
        <w:rPr>
          <w:rFonts w:ascii="Arial" w:hAnsi="Arial" w:cs="Arial" w:eastAsia="Arial"/>
          <w:color w:val="000000"/>
          <w:spacing w:val="0"/>
          <w:position w:val="0"/>
          <w:sz w:val="22"/>
          <w:shd w:fill="auto" w:val="clear"/>
        </w:rPr>
        <w:t xml:space="preserve"> features: </w:t>
      </w:r>
    </w:p>
    <w:p>
      <w:pPr>
        <w:spacing w:before="0" w:after="11" w:line="259"/>
        <w:ind w:right="0" w:left="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21"/>
          <w:shd w:fill="auto" w:val="clear"/>
        </w:rPr>
        <w:t xml:space="preserve"> </w:t>
      </w:r>
    </w:p>
    <w:p>
      <w:pPr>
        <w:numPr>
          <w:ilvl w:val="0"/>
          <w:numId w:val="52"/>
        </w:numPr>
        <w:tabs>
          <w:tab w:val="left" w:pos="360" w:leader="none"/>
        </w:tabs>
        <w:spacing w:before="0" w:after="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Display main menu </w:t>
      </w:r>
    </w:p>
    <w:p>
      <w:pPr>
        <w:spacing w:before="120" w:after="120" w:line="25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program is first run, it should display the main menu as shown in Figure 1.  When a user enters an option 1, 2 or 0, the program will process the option accordingly. </w:t>
      </w:r>
    </w:p>
    <w:p>
      <w:pPr>
        <w:spacing w:before="0" w:after="4" w:line="250"/>
        <w:ind w:right="0" w:left="0" w:firstLine="0"/>
        <w:jc w:val="both"/>
        <w:rPr>
          <w:rFonts w:ascii="Arial" w:hAnsi="Arial" w:cs="Arial" w:eastAsia="Arial"/>
          <w:b/>
          <w:color w:val="FF0000"/>
          <w:spacing w:val="0"/>
          <w:position w:val="0"/>
          <w:sz w:val="22"/>
          <w:shd w:fill="auto" w:val="clear"/>
        </w:rPr>
      </w:pPr>
    </w:p>
    <w:tbl>
      <w:tblPr/>
      <w:tblGrid>
        <w:gridCol w:w="8542"/>
      </w:tblGrid>
      <w:tr>
        <w:trPr>
          <w:trHeight w:val="1" w:hRule="atLeast"/>
          <w:jc w:val="left"/>
        </w:trPr>
        <w:tc>
          <w:tcPr>
            <w:tcW w:w="8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Welcome, mayor of Simp City!</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Start new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Load saved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Your choice? </w:t>
            </w:r>
          </w:p>
        </w:tc>
      </w:tr>
    </w:tbl>
    <w:p>
      <w:pPr>
        <w:keepNext w:val="true"/>
        <w:keepLines w:val="true"/>
        <w:spacing w:before="0" w:after="0" w:line="259"/>
        <w:ind w:right="680" w:left="685" w:hanging="1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Figure 1 - Main Menu </w:t>
      </w:r>
    </w:p>
    <w:p>
      <w:pPr>
        <w:spacing w:before="0" w:after="0" w:line="240"/>
        <w:ind w:right="0" w:left="0" w:firstLine="0"/>
        <w:jc w:val="both"/>
        <w:rPr>
          <w:rFonts w:ascii="Arial" w:hAnsi="Arial" w:cs="Arial" w:eastAsia="Arial"/>
          <w:b/>
          <w:color w:val="000000"/>
          <w:spacing w:val="0"/>
          <w:position w:val="0"/>
          <w:sz w:val="22"/>
          <w:shd w:fill="auto" w:val="clear"/>
        </w:rPr>
      </w:pPr>
    </w:p>
    <w:p>
      <w:pPr>
        <w:numPr>
          <w:ilvl w:val="0"/>
          <w:numId w:val="60"/>
        </w:numPr>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Start New Game </w:t>
      </w:r>
    </w:p>
    <w:p>
      <w:pPr>
        <w:tabs>
          <w:tab w:val="left" w:pos="360" w:leader="none"/>
        </w:tabs>
        <w:spacing w:before="120" w:after="120" w:line="240"/>
        <w:ind w:right="0" w:left="360" w:firstLine="0"/>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option starts a new game</w:t>
      </w:r>
      <w:r>
        <w:rPr>
          <w:rFonts w:ascii="Arial" w:hAnsi="Arial" w:cs="Arial" w:eastAsia="Arial"/>
          <w:color w:val="auto"/>
          <w:spacing w:val="0"/>
          <w:position w:val="0"/>
          <w:sz w:val="22"/>
          <w:shd w:fill="auto" w:val="clear"/>
        </w:rPr>
        <w:t xml:space="preserve">. The player is given an empty 4x4 board; the building “pool” is initialized with 8 copies of each building (40 buildings in total); and two buildings are randomly selected from the pool:</w:t>
      </w:r>
    </w:p>
    <w:p>
      <w:pPr>
        <w:spacing w:before="0" w:after="0" w:line="240"/>
        <w:ind w:right="0" w:left="0" w:firstLine="0"/>
        <w:jc w:val="both"/>
        <w:rPr>
          <w:rFonts w:ascii="Arial" w:hAnsi="Arial" w:cs="Arial" w:eastAsia="Arial"/>
          <w:b/>
          <w:color w:val="000000"/>
          <w:spacing w:val="0"/>
          <w:position w:val="0"/>
          <w:sz w:val="22"/>
          <w:shd w:fill="auto" w:val="clear"/>
        </w:rPr>
      </w:pPr>
    </w:p>
    <w:tbl>
      <w:tblPr/>
      <w:tblGrid>
        <w:gridCol w:w="8542"/>
      </w:tblGrid>
      <w:tr>
        <w:trPr>
          <w:trHeight w:val="1" w:hRule="atLeast"/>
          <w:jc w:val="left"/>
        </w:trPr>
        <w:tc>
          <w:tcPr>
            <w:tcW w:w="8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Turn 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Build a HSE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Build a BCH</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3. See remaining buildings</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4. See current score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5. Save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 to main menu</w:t>
            </w:r>
          </w:p>
          <w:p>
            <w:pPr>
              <w:spacing w:before="0" w:after="0" w:line="240"/>
              <w:ind w:right="0" w:left="0" w:firstLine="0"/>
              <w:jc w:val="both"/>
              <w:rPr>
                <w:spacing w:val="0"/>
                <w:position w:val="0"/>
              </w:rPr>
            </w:pPr>
            <w:r>
              <w:rPr>
                <w:rFonts w:ascii="Courier New" w:hAnsi="Courier New" w:cs="Courier New" w:eastAsia="Courier New"/>
                <w:color w:val="0070C0"/>
                <w:spacing w:val="0"/>
                <w:position w:val="0"/>
                <w:sz w:val="21"/>
                <w:shd w:fill="auto" w:val="clear"/>
              </w:rPr>
              <w:t xml:space="preserve">Your choice? </w:t>
            </w:r>
          </w:p>
        </w:tc>
      </w:tr>
    </w:tbl>
    <w:p>
      <w:pPr>
        <w:keepNext w:val="true"/>
        <w:keepLines w:val="true"/>
        <w:spacing w:before="0" w:after="0" w:line="259"/>
        <w:ind w:right="203" w:left="685" w:hanging="10"/>
        <w:jc w:val="center"/>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2"/>
          <w:shd w:fill="auto" w:val="clear"/>
        </w:rPr>
        <w:t xml:space="preserve">Figure 1.1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New Game</w:t>
      </w:r>
    </w:p>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both"/>
        <w:rPr>
          <w:rFonts w:ascii="Arial" w:hAnsi="Arial" w:cs="Arial" w:eastAsia="Arial"/>
          <w:b/>
          <w:color w:val="000000"/>
          <w:spacing w:val="0"/>
          <w:position w:val="0"/>
          <w:sz w:val="22"/>
          <w:shd w:fill="auto" w:val="clear"/>
        </w:rPr>
      </w:pPr>
    </w:p>
    <w:p>
      <w:pPr>
        <w:numPr>
          <w:ilvl w:val="0"/>
          <w:numId w:val="70"/>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Load Saved Game</w:t>
      </w:r>
    </w:p>
    <w:p>
      <w:pPr>
        <w:tabs>
          <w:tab w:val="left" w:pos="360" w:leader="none"/>
        </w:tabs>
        <w:spacing w:before="120" w:after="120" w:line="25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option reads the save file and restores the game state. Since you can only save one game.</w:t>
      </w:r>
    </w:p>
    <w:p>
      <w:pPr>
        <w:tabs>
          <w:tab w:val="left" w:pos="360" w:leader="none"/>
        </w:tabs>
        <w:spacing w:before="120" w:after="120" w:line="250"/>
        <w:ind w:right="0" w:left="360" w:hanging="10"/>
        <w:jc w:val="both"/>
        <w:rPr>
          <w:rFonts w:ascii="Arial" w:hAnsi="Arial" w:cs="Arial" w:eastAsia="Arial"/>
          <w:color w:val="000000"/>
          <w:spacing w:val="0"/>
          <w:position w:val="0"/>
          <w:sz w:val="22"/>
          <w:shd w:fill="auto" w:val="clear"/>
        </w:rPr>
      </w:pPr>
    </w:p>
    <w:p>
      <w:pPr>
        <w:numPr>
          <w:ilvl w:val="0"/>
          <w:numId w:val="72"/>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Exit Game</w:t>
      </w:r>
    </w:p>
    <w:p>
      <w:pPr>
        <w:tabs>
          <w:tab w:val="left" w:pos="360" w:leader="none"/>
        </w:tabs>
        <w:spacing w:before="120" w:after="120"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option quits the game and exits.</w:t>
      </w:r>
    </w:p>
    <w:p>
      <w:pPr>
        <w:tabs>
          <w:tab w:val="left" w:pos="360" w:leader="none"/>
        </w:tabs>
        <w:spacing w:before="120" w:after="120" w:line="250"/>
        <w:ind w:right="0" w:left="0" w:firstLine="0"/>
        <w:jc w:val="both"/>
        <w:rPr>
          <w:rFonts w:ascii="Arial" w:hAnsi="Arial" w:cs="Arial" w:eastAsia="Arial"/>
          <w:color w:val="000000"/>
          <w:spacing w:val="0"/>
          <w:position w:val="0"/>
          <w:sz w:val="22"/>
          <w:shd w:fill="auto" w:val="clear"/>
        </w:rPr>
      </w:pPr>
    </w:p>
    <w:p>
      <w:pPr>
        <w:numPr>
          <w:ilvl w:val="0"/>
          <w:numId w:val="75"/>
        </w:numPr>
        <w:tabs>
          <w:tab w:val="left" w:pos="360" w:leader="none"/>
        </w:tabs>
        <w:spacing w:before="0" w:after="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Playing the Game</w:t>
      </w:r>
    </w:p>
    <w:p>
      <w:pPr>
        <w:spacing w:before="0" w:after="0" w:line="240"/>
        <w:ind w:right="0" w:left="10" w:hanging="10"/>
        <w:jc w:val="both"/>
        <w:rPr>
          <w:rFonts w:ascii="Arial" w:hAnsi="Arial" w:cs="Arial" w:eastAsia="Arial"/>
          <w:b/>
          <w:color w:val="000000"/>
          <w:spacing w:val="0"/>
          <w:position w:val="0"/>
          <w:sz w:val="22"/>
          <w:shd w:fill="auto" w:val="clear"/>
        </w:rPr>
      </w:pP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you are playing the game, it should display the game menu as shown in Figure 1.1.  When a user enters an option from 1 to 5 (or 0), the program will process the option accordingly. </w:t>
      </w:r>
    </w:p>
    <w:p>
      <w:pPr>
        <w:spacing w:before="0" w:after="0" w:line="240"/>
        <w:ind w:right="0" w:left="0" w:firstLine="0"/>
        <w:jc w:val="both"/>
        <w:rPr>
          <w:rFonts w:ascii="Arial" w:hAnsi="Arial" w:cs="Arial" w:eastAsia="Arial"/>
          <w:b/>
          <w:color w:val="000000"/>
          <w:spacing w:val="0"/>
          <w:position w:val="0"/>
          <w:sz w:val="22"/>
          <w:shd w:fill="auto" w:val="clear"/>
        </w:rPr>
      </w:pPr>
    </w:p>
    <w:p>
      <w:pPr>
        <w:numPr>
          <w:ilvl w:val="0"/>
          <w:numId w:val="79"/>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Build a Building</w:t>
      </w: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player chooses option 1 or 2, the game will ask for a location expressed as a letter-number pair.</w:t>
      </w:r>
    </w:p>
    <w:p>
      <w:pPr>
        <w:spacing w:before="0" w:after="0" w:line="240"/>
        <w:ind w:right="0" w:left="360" w:hanging="10"/>
        <w:jc w:val="both"/>
        <w:rPr>
          <w:rFonts w:ascii="Arial" w:hAnsi="Arial" w:cs="Arial" w:eastAsia="Arial"/>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Build where? b2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Turn 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 HSE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Build a SHP</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Build a SHP</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3. See remaining buildings</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4. See current score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5. Save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 to main menu</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Your choice?</w:t>
            </w:r>
          </w:p>
        </w:tc>
      </w:tr>
    </w:tbl>
    <w:p>
      <w:pPr>
        <w:keepNext w:val="true"/>
        <w:keepLines w:val="true"/>
        <w:spacing w:before="0" w:after="0" w:line="259"/>
        <w:ind w:right="203" w:left="685" w:hanging="1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Figure 2.1a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Building on Turn 1</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player may build on any square on Turn 1. In subsequent turns, buildings must be built orthogonally adjacent to existing buildings.</w:t>
      </w:r>
    </w:p>
    <w:p>
      <w:pPr>
        <w:spacing w:before="0" w:after="0" w:line="240"/>
        <w:ind w:right="0" w:left="360" w:hanging="10"/>
        <w:jc w:val="both"/>
        <w:rPr>
          <w:rFonts w:ascii="Arial" w:hAnsi="Arial" w:cs="Arial" w:eastAsia="Arial"/>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Build where? c3</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 must build next to an existing building.</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Turn 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 HSE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Build a SHP</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Build a SHP</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3. See remaining buildings</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4. See current score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5. Save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 to main menu</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Your choice?</w:t>
            </w:r>
          </w:p>
        </w:tc>
      </w:tr>
    </w:tbl>
    <w:p>
      <w:pPr>
        <w:keepNext w:val="true"/>
        <w:keepLines w:val="true"/>
        <w:spacing w:before="0" w:after="0" w:line="259"/>
        <w:ind w:right="203" w:left="685" w:hanging="1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Figure 2.1b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Illegal placement: not next to existing building</w:t>
      </w:r>
    </w:p>
    <w:p>
      <w:pPr>
        <w:spacing w:before="0" w:after="4" w:line="250"/>
        <w:ind w:right="0" w:left="10" w:hanging="10"/>
        <w:jc w:val="both"/>
        <w:rPr>
          <w:rFonts w:ascii="Arial" w:hAnsi="Arial" w:cs="Arial" w:eastAsia="Arial"/>
          <w:color w:val="000000"/>
          <w:spacing w:val="0"/>
          <w:position w:val="0"/>
          <w:sz w:val="21"/>
          <w:shd w:fill="auto" w:val="clear"/>
        </w:rPr>
      </w:pPr>
    </w:p>
    <w:p>
      <w:pPr>
        <w:numPr>
          <w:ilvl w:val="0"/>
          <w:numId w:val="93"/>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See Remaining Buildings</w:t>
      </w: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player chooses option 3, a list of buildings still remaining in the “pool” is displayed.</w:t>
      </w:r>
    </w:p>
    <w:p>
      <w:pPr>
        <w:spacing w:before="0" w:after="0" w:line="240"/>
        <w:ind w:right="0" w:left="360" w:hanging="10"/>
        <w:jc w:val="both"/>
        <w:rPr>
          <w:rFonts w:ascii="Arial" w:hAnsi="Arial" w:cs="Arial" w:eastAsia="Arial"/>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3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Building           Remaining</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HSE                7</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FAC                8</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SHP                6</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HWY                8</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BCH                7</w:t>
            </w:r>
          </w:p>
        </w:tc>
      </w:tr>
    </w:tbl>
    <w:p>
      <w:pPr>
        <w:keepNext w:val="true"/>
        <w:keepLines w:val="true"/>
        <w:spacing w:before="0" w:after="0" w:line="259"/>
        <w:ind w:right="203" w:left="685" w:hanging="10"/>
        <w:jc w:val="center"/>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2"/>
          <w:shd w:fill="auto" w:val="clear"/>
        </w:rPr>
        <w:t xml:space="preserve">Figure 2.2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See Remaining Buildings</w:t>
      </w:r>
    </w:p>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2"/>
          <w:shd w:fill="auto" w:val="clear"/>
        </w:rPr>
      </w:pPr>
    </w:p>
    <w:p>
      <w:pPr>
        <w:numPr>
          <w:ilvl w:val="0"/>
          <w:numId w:val="100"/>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See Current Score</w:t>
      </w: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shows the current score of the player if the game were to end now. </w:t>
      </w:r>
    </w:p>
    <w:p>
      <w:pPr>
        <w:spacing w:before="0" w:after="0" w:line="240"/>
        <w:ind w:right="0" w:left="360" w:hanging="10"/>
        <w:jc w:val="both"/>
        <w:rPr>
          <w:rFonts w:ascii="Arial" w:hAnsi="Arial" w:cs="Arial" w:eastAsia="Arial"/>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Turn 8</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 HWY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 SHP | HSE | BCH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 HSE | HSE | BCH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     |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Build a SHP</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Build a HSE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3. See remaining buildings</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4. See current score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5. Save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 to main menu</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4</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HSE: 4 + 2 + 4 = 10</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FAC: 0</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SHP: 2 = 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HWY: 1 = 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BCH: 3 + 3 = 6</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Total score: 19</w:t>
            </w:r>
          </w:p>
        </w:tc>
      </w:tr>
    </w:tbl>
    <w:p>
      <w:pPr>
        <w:keepNext w:val="true"/>
        <w:keepLines w:val="true"/>
        <w:spacing w:before="0" w:after="0" w:line="259"/>
        <w:ind w:right="203" w:left="685" w:hanging="10"/>
        <w:jc w:val="center"/>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2"/>
          <w:shd w:fill="auto" w:val="clear"/>
        </w:rPr>
        <w:t xml:space="preserve">Figure 2.2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See Current Score</w:t>
      </w:r>
    </w:p>
    <w:p>
      <w:pPr>
        <w:spacing w:before="0" w:after="0" w:line="240"/>
        <w:ind w:right="0" w:left="0" w:firstLine="0"/>
        <w:jc w:val="both"/>
        <w:rPr>
          <w:rFonts w:ascii="Arial" w:hAnsi="Arial" w:cs="Arial" w:eastAsia="Arial"/>
          <w:b/>
          <w:color w:val="000000"/>
          <w:spacing w:val="0"/>
          <w:position w:val="0"/>
          <w:sz w:val="22"/>
          <w:shd w:fill="auto" w:val="clear"/>
        </w:rPr>
      </w:pPr>
    </w:p>
    <w:p>
      <w:pPr>
        <w:numPr>
          <w:ilvl w:val="0"/>
          <w:numId w:val="107"/>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Save Game</w:t>
      </w: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saves the current state of the game, so that after the player quits the game, they can return to the current state by selecting “Load Saved Game” in the main menu (see 1.2).</w:t>
      </w:r>
    </w:p>
    <w:p>
      <w:pPr>
        <w:spacing w:before="0" w:after="0" w:line="240"/>
        <w:ind w:right="0" w:left="360" w:hanging="10"/>
        <w:jc w:val="both"/>
        <w:rPr>
          <w:rFonts w:ascii="Arial" w:hAnsi="Arial" w:cs="Arial" w:eastAsia="Arial"/>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Enter choice: 5</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Game saved!</w:t>
            </w:r>
          </w:p>
        </w:tc>
      </w:tr>
    </w:tbl>
    <w:p>
      <w:pPr>
        <w:keepNext w:val="true"/>
        <w:keepLines w:val="true"/>
        <w:spacing w:before="0" w:after="0" w:line="259"/>
        <w:ind w:right="203" w:left="685" w:hanging="10"/>
        <w:jc w:val="center"/>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2"/>
          <w:shd w:fill="auto" w:val="clear"/>
        </w:rPr>
        <w:t xml:space="preserve">Figure 2.3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Save Game</w:t>
      </w:r>
    </w:p>
    <w:p>
      <w:pPr>
        <w:spacing w:before="0" w:after="0" w:line="240"/>
        <w:ind w:right="0" w:left="10" w:hanging="10"/>
        <w:jc w:val="both"/>
        <w:rPr>
          <w:rFonts w:ascii="Arial" w:hAnsi="Arial" w:cs="Arial" w:eastAsia="Arial"/>
          <w:b/>
          <w:color w:val="000000"/>
          <w:spacing w:val="0"/>
          <w:position w:val="0"/>
          <w:sz w:val="22"/>
          <w:shd w:fill="auto" w:val="clear"/>
        </w:rPr>
      </w:pPr>
    </w:p>
    <w:p>
      <w:pPr>
        <w:numPr>
          <w:ilvl w:val="0"/>
          <w:numId w:val="114"/>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Exit to Main Menu</w:t>
      </w: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option ends the current game and returns to the main menu.</w:t>
      </w:r>
    </w:p>
    <w:p>
      <w:pPr>
        <w:spacing w:before="0" w:after="0" w:line="240"/>
        <w:ind w:right="0" w:left="10" w:hanging="10"/>
        <w:jc w:val="both"/>
        <w:rPr>
          <w:rFonts w:ascii="Arial" w:hAnsi="Arial" w:cs="Arial" w:eastAsia="Arial"/>
          <w:b/>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0</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Start new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Load saved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Your choice?</w:t>
            </w:r>
          </w:p>
        </w:tc>
      </w:tr>
    </w:tbl>
    <w:p>
      <w:pPr>
        <w:keepNext w:val="true"/>
        <w:keepLines w:val="true"/>
        <w:spacing w:before="0" w:after="0" w:line="259"/>
        <w:ind w:right="203" w:left="685" w:hanging="10"/>
        <w:jc w:val="center"/>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2"/>
          <w:shd w:fill="auto" w:val="clear"/>
        </w:rPr>
        <w:t xml:space="preserve">Figure 2.4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Save to Main Menu</w:t>
      </w:r>
    </w:p>
    <w:p>
      <w:pPr>
        <w:spacing w:before="0" w:after="0" w:line="240"/>
        <w:ind w:right="0" w:left="10" w:hanging="10"/>
        <w:jc w:val="both"/>
        <w:rPr>
          <w:rFonts w:ascii="Arial" w:hAnsi="Arial" w:cs="Arial" w:eastAsia="Arial"/>
          <w:b/>
          <w:color w:val="000000"/>
          <w:spacing w:val="0"/>
          <w:position w:val="0"/>
          <w:sz w:val="22"/>
          <w:shd w:fill="auto" w:val="clear"/>
        </w:rPr>
      </w:pPr>
    </w:p>
    <w:p>
      <w:pPr>
        <w:numPr>
          <w:ilvl w:val="0"/>
          <w:numId w:val="122"/>
        </w:numPr>
        <w:tabs>
          <w:tab w:val="left" w:pos="360" w:leader="none"/>
        </w:tabs>
        <w:spacing w:before="0" w:after="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End of Game</w:t>
      </w:r>
    </w:p>
    <w:p>
      <w:pPr>
        <w:spacing w:before="0" w:after="0" w:line="240"/>
        <w:ind w:right="0" w:left="10" w:hanging="10"/>
        <w:jc w:val="both"/>
        <w:rPr>
          <w:rFonts w:ascii="Arial" w:hAnsi="Arial" w:cs="Arial" w:eastAsia="Arial"/>
          <w:b/>
          <w:color w:val="000000"/>
          <w:spacing w:val="0"/>
          <w:position w:val="0"/>
          <w:sz w:val="22"/>
          <w:shd w:fill="auto" w:val="clear"/>
        </w:rPr>
      </w:pP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player fills up the board after Turn 16, the score will be computed and displayed.</w:t>
      </w:r>
    </w:p>
    <w:p>
      <w:pPr>
        <w:spacing w:before="0" w:after="0" w:line="240"/>
        <w:ind w:right="0" w:left="0" w:firstLine="0"/>
        <w:jc w:val="both"/>
        <w:rPr>
          <w:rFonts w:ascii="Arial" w:hAnsi="Arial" w:cs="Arial" w:eastAsia="Arial"/>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Turn 16</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SHP | SHP | HSE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BCH | HSE | HSE | BCH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BCH | SHP | HSE | HSE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HWY | HWY | HWY | HWY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Build a HWY</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Build a FAC</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3. See remaining buildings</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4. Save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 to main menu</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Build where? d1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Final layout of Simp City:</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SHP | SHP | HSE | FAC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BCH | HSE | HSE | BCH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BCH | SHP | HSE | HSE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HWY | HWY | HWY | HWY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HSE: 1 + 5 + 5 + 3 + 3 = 17</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FAC: 1 = 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SHP: 2 + 2 + 3 = 7</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HWY: 4 + 4 + 4 + 4 = 16</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BCH: 3 + 3 + 3 = 9</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Total score: 50</w:t>
            </w:r>
          </w:p>
        </w:tc>
      </w:tr>
    </w:tbl>
    <w:p>
      <w:pPr>
        <w:keepNext w:val="true"/>
        <w:keepLines w:val="true"/>
        <w:spacing w:before="0" w:after="0" w:line="259"/>
        <w:ind w:right="203" w:left="685" w:hanging="10"/>
        <w:jc w:val="center"/>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2"/>
          <w:shd w:fill="auto" w:val="clear"/>
        </w:rPr>
        <w:t xml:space="preserve">Figure 3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End of Game</w:t>
      </w:r>
    </w:p>
    <w:p>
      <w:pPr>
        <w:spacing w:before="0" w:after="0" w:line="240"/>
        <w:ind w:right="0" w:left="360" w:hanging="10"/>
        <w:jc w:val="both"/>
        <w:rPr>
          <w:rFonts w:ascii="Arial" w:hAnsi="Arial" w:cs="Arial" w:eastAsia="Arial"/>
          <w:color w:val="000000"/>
          <w:spacing w:val="0"/>
          <w:position w:val="0"/>
          <w:sz w:val="22"/>
          <w:shd w:fill="auto" w:val="clear"/>
        </w:rPr>
      </w:pPr>
    </w:p>
    <w:p>
      <w:pPr>
        <w:spacing w:before="0" w:after="0" w:line="24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game will then return to the main menu.</w:t>
      </w:r>
    </w:p>
    <w:p>
      <w:pPr>
        <w:spacing w:before="0" w:after="0" w:line="240"/>
        <w:ind w:right="0" w:left="360" w:hanging="10"/>
        <w:jc w:val="both"/>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2"/>
          <w:shd w:fill="auto" w:val="clear"/>
        </w:rPr>
      </w:pPr>
    </w:p>
    <w:p>
      <w:pPr>
        <w:numPr>
          <w:ilvl w:val="0"/>
          <w:numId w:val="132"/>
        </w:numPr>
        <w:tabs>
          <w:tab w:val="left" w:pos="360" w:leader="none"/>
        </w:tabs>
        <w:spacing w:before="0" w:after="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Additional Clarifications on Buildings</w:t>
      </w:r>
    </w:p>
    <w:p>
      <w:pPr>
        <w:spacing w:before="0" w:after="0" w:line="240"/>
        <w:ind w:right="0" w:left="10" w:hanging="10"/>
        <w:jc w:val="both"/>
        <w:rPr>
          <w:rFonts w:ascii="Arial" w:hAnsi="Arial" w:cs="Arial" w:eastAsia="Arial"/>
          <w:b/>
          <w:color w:val="000000"/>
          <w:spacing w:val="0"/>
          <w:position w:val="0"/>
          <w:sz w:val="22"/>
          <w:shd w:fill="auto" w:val="clear"/>
        </w:rPr>
      </w:pPr>
    </w:p>
    <w:p>
      <w:pPr>
        <w:numPr>
          <w:ilvl w:val="0"/>
          <w:numId w:val="134"/>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Beach (BCH)</w:t>
      </w: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Beach (BCH) scores 3 points if it is built in column A or column D, or 1 point otherwise.</w:t>
      </w:r>
    </w:p>
    <w:p>
      <w:pPr>
        <w:spacing w:before="0" w:after="4" w:line="250"/>
        <w:ind w:right="0" w:left="360" w:firstLine="0"/>
        <w:jc w:val="both"/>
        <w:rPr>
          <w:rFonts w:ascii="Arial" w:hAnsi="Arial" w:cs="Arial" w:eastAsia="Arial"/>
          <w:color w:val="000000"/>
          <w:spacing w:val="0"/>
          <w:position w:val="0"/>
          <w:sz w:val="22"/>
          <w:shd w:fill="auto" w:val="clear"/>
        </w:rPr>
      </w:pPr>
    </w:p>
    <w:p>
      <w:pPr>
        <w:numPr>
          <w:ilvl w:val="0"/>
          <w:numId w:val="136"/>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Factory (FAC)</w:t>
      </w: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Factory (FAC) scores 1 point per factory (FAC) in the city, up to a maximum of 4 points for the first 4 factories; all subsequent factories only score 1 point each. For example, </w:t>
      </w:r>
    </w:p>
    <w:p>
      <w:pPr>
        <w:numPr>
          <w:ilvl w:val="0"/>
          <w:numId w:val="13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are 3 factories in the city, each factory will score 3 points, for a total of 3+3+3 = 9 points. </w:t>
      </w:r>
    </w:p>
    <w:p>
      <w:pPr>
        <w:numPr>
          <w:ilvl w:val="0"/>
          <w:numId w:val="138"/>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are 5 factories in the city, the first 4 factories will score 4 points each while the 5</w:t>
      </w:r>
      <w:r>
        <w:rPr>
          <w:rFonts w:ascii="Arial" w:hAnsi="Arial" w:cs="Arial" w:eastAsia="Arial"/>
          <w:color w:val="auto"/>
          <w:spacing w:val="0"/>
          <w:position w:val="0"/>
          <w:sz w:val="22"/>
          <w:shd w:fill="auto" w:val="clear"/>
          <w:vertAlign w:val="superscript"/>
        </w:rPr>
        <w:t xml:space="preserve">th</w:t>
      </w:r>
      <w:r>
        <w:rPr>
          <w:rFonts w:ascii="Arial" w:hAnsi="Arial" w:cs="Arial" w:eastAsia="Arial"/>
          <w:color w:val="auto"/>
          <w:spacing w:val="0"/>
          <w:position w:val="0"/>
          <w:sz w:val="22"/>
          <w:shd w:fill="auto" w:val="clear"/>
        </w:rPr>
        <w:t xml:space="preserve"> factory will score 1 point, for a total of 4+4+4+4+1 = 17 points.</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numPr>
          <w:ilvl w:val="0"/>
          <w:numId w:val="140"/>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House (HSE)</w:t>
      </w: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a House (HSE) is next to a factory (FAC), then it scores 1 point only. Otherwise, it scores 1 point for each adjacent house (HSE) or shop (SHP), and 2 points for each adjacent beach (BCH).</w:t>
      </w:r>
    </w:p>
    <w:p>
      <w:pPr>
        <w:spacing w:before="0" w:after="4" w:line="250"/>
        <w:ind w:right="0" w:left="360" w:firstLine="0"/>
        <w:jc w:val="both"/>
        <w:rPr>
          <w:rFonts w:ascii="Arial" w:hAnsi="Arial" w:cs="Arial" w:eastAsia="Arial"/>
          <w:color w:val="000000"/>
          <w:spacing w:val="0"/>
          <w:position w:val="0"/>
          <w:sz w:val="22"/>
          <w:shd w:fill="auto" w:val="clear"/>
        </w:rPr>
      </w:pP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HWY | HWY | HWY | FAC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BCH | </w:t>
      </w:r>
      <w:r>
        <w:rPr>
          <w:rFonts w:ascii="Courier New" w:hAnsi="Courier New" w:cs="Courier New" w:eastAsia="Courier New"/>
          <w:color w:val="0070C0"/>
          <w:spacing w:val="0"/>
          <w:position w:val="0"/>
          <w:sz w:val="21"/>
          <w:shd w:fill="FFFF00" w:val="clear"/>
        </w:rPr>
        <w:t xml:space="preserve">HSE</w:t>
      </w:r>
      <w:r>
        <w:rPr>
          <w:rFonts w:ascii="Courier New" w:hAnsi="Courier New" w:cs="Courier New" w:eastAsia="Courier New"/>
          <w:color w:val="0070C0"/>
          <w:spacing w:val="0"/>
          <w:position w:val="0"/>
          <w:sz w:val="21"/>
          <w:shd w:fill="auto" w:val="clear"/>
        </w:rPr>
        <w:t xml:space="preserve"> | </w:t>
      </w:r>
      <w:r>
        <w:rPr>
          <w:rFonts w:ascii="Courier New" w:hAnsi="Courier New" w:cs="Courier New" w:eastAsia="Courier New"/>
          <w:color w:val="0070C0"/>
          <w:spacing w:val="0"/>
          <w:position w:val="0"/>
          <w:sz w:val="21"/>
          <w:shd w:fill="00FF00" w:val="clear"/>
        </w:rPr>
        <w:t xml:space="preserve">HSE</w:t>
      </w:r>
      <w:r>
        <w:rPr>
          <w:rFonts w:ascii="Courier New" w:hAnsi="Courier New" w:cs="Courier New" w:eastAsia="Courier New"/>
          <w:color w:val="0070C0"/>
          <w:spacing w:val="0"/>
          <w:position w:val="0"/>
          <w:sz w:val="21"/>
          <w:shd w:fill="auto" w:val="clear"/>
        </w:rPr>
        <w:t xml:space="preserve"> | SHP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BCH | SHP | </w:t>
      </w:r>
      <w:r>
        <w:rPr>
          <w:rFonts w:ascii="Courier New" w:hAnsi="Courier New" w:cs="Courier New" w:eastAsia="Courier New"/>
          <w:color w:val="0070C0"/>
          <w:spacing w:val="0"/>
          <w:position w:val="0"/>
          <w:sz w:val="21"/>
          <w:shd w:fill="00FFFF" w:val="clear"/>
        </w:rPr>
        <w:t xml:space="preserve">HSE</w:t>
      </w:r>
      <w:r>
        <w:rPr>
          <w:rFonts w:ascii="Courier New" w:hAnsi="Courier New" w:cs="Courier New" w:eastAsia="Courier New"/>
          <w:color w:val="0070C0"/>
          <w:spacing w:val="0"/>
          <w:position w:val="0"/>
          <w:sz w:val="21"/>
          <w:shd w:fill="auto" w:val="clear"/>
        </w:rPr>
        <w:t xml:space="preserve"> | FAC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HWY | FAC | HWY | HWY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HSE: 4 + 3 + 1 = 8</w:t>
      </w:r>
    </w:p>
    <w:p>
      <w:pPr>
        <w:spacing w:before="0" w:after="4" w:line="250"/>
        <w:ind w:right="0" w:left="360" w:firstLine="0"/>
        <w:jc w:val="both"/>
        <w:rPr>
          <w:rFonts w:ascii="Arial" w:hAnsi="Arial" w:cs="Arial" w:eastAsia="Arial"/>
          <w:color w:val="000000"/>
          <w:spacing w:val="0"/>
          <w:position w:val="0"/>
          <w:sz w:val="22"/>
          <w:shd w:fill="auto" w:val="clear"/>
        </w:rPr>
      </w:pP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the above example, </w:t>
      </w:r>
    </w:p>
    <w:p>
      <w:pPr>
        <w:numPr>
          <w:ilvl w:val="0"/>
          <w:numId w:val="144"/>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FFFF00" w:val="clear"/>
        </w:rPr>
        <w:t xml:space="preserve">HSE at B2</w:t>
      </w:r>
      <w:r>
        <w:rPr>
          <w:rFonts w:ascii="Arial" w:hAnsi="Arial" w:cs="Arial" w:eastAsia="Arial"/>
          <w:color w:val="auto"/>
          <w:spacing w:val="0"/>
          <w:position w:val="0"/>
          <w:sz w:val="22"/>
          <w:shd w:fill="auto" w:val="clear"/>
        </w:rPr>
        <w:t xml:space="preserve"> scores 2 points for being next to the BCH at A2, 1 point for being next to the HSE at C2, and 1 point for being next to the SHP at B3, for a total of 2+1+1 = 4 points.</w:t>
      </w:r>
    </w:p>
    <w:p>
      <w:pPr>
        <w:numPr>
          <w:ilvl w:val="0"/>
          <w:numId w:val="144"/>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00FF00" w:val="clear"/>
        </w:rPr>
        <w:t xml:space="preserve">HSE at C2</w:t>
      </w:r>
      <w:r>
        <w:rPr>
          <w:rFonts w:ascii="Arial" w:hAnsi="Arial" w:cs="Arial" w:eastAsia="Arial"/>
          <w:color w:val="auto"/>
          <w:spacing w:val="0"/>
          <w:position w:val="0"/>
          <w:sz w:val="22"/>
          <w:shd w:fill="auto" w:val="clear"/>
        </w:rPr>
        <w:t xml:space="preserve"> scores 3 points for being next to two HSE and one SHP. It does not score any points for being next to a HWY.</w:t>
      </w:r>
    </w:p>
    <w:p>
      <w:pPr>
        <w:numPr>
          <w:ilvl w:val="0"/>
          <w:numId w:val="144"/>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00FFFF" w:val="clear"/>
        </w:rPr>
        <w:t xml:space="preserve">HSE at C3</w:t>
      </w:r>
      <w:r>
        <w:rPr>
          <w:rFonts w:ascii="Arial" w:hAnsi="Arial" w:cs="Arial" w:eastAsia="Arial"/>
          <w:color w:val="auto"/>
          <w:spacing w:val="0"/>
          <w:position w:val="0"/>
          <w:sz w:val="22"/>
          <w:shd w:fill="auto" w:val="clear"/>
        </w:rPr>
        <w:t xml:space="preserve"> scores only 1 point as it is next to a FAC at D3.</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numPr>
          <w:ilvl w:val="0"/>
          <w:numId w:val="146"/>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Shop (SHP)</w:t>
      </w: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Shop (SHP) scores 1 point per different type of building adjacent to it.</w:t>
      </w:r>
    </w:p>
    <w:p>
      <w:pPr>
        <w:spacing w:before="0" w:after="4" w:line="250"/>
        <w:ind w:right="0" w:left="360" w:firstLine="0"/>
        <w:jc w:val="both"/>
        <w:rPr>
          <w:rFonts w:ascii="Arial" w:hAnsi="Arial" w:cs="Arial" w:eastAsia="Arial"/>
          <w:color w:val="000000"/>
          <w:spacing w:val="0"/>
          <w:position w:val="0"/>
          <w:sz w:val="22"/>
          <w:shd w:fill="auto" w:val="clear"/>
        </w:rPr>
      </w:pP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HWY | HWY | HWY | FAC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BCH | HSE | HSE | </w:t>
      </w:r>
      <w:r>
        <w:rPr>
          <w:rFonts w:ascii="Courier New" w:hAnsi="Courier New" w:cs="Courier New" w:eastAsia="Courier New"/>
          <w:color w:val="0070C0"/>
          <w:spacing w:val="0"/>
          <w:position w:val="0"/>
          <w:sz w:val="21"/>
          <w:shd w:fill="FFFF00" w:val="clear"/>
        </w:rPr>
        <w:t xml:space="preserve">SHP</w:t>
      </w: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BCH | </w:t>
      </w:r>
      <w:r>
        <w:rPr>
          <w:rFonts w:ascii="Courier New" w:hAnsi="Courier New" w:cs="Courier New" w:eastAsia="Courier New"/>
          <w:color w:val="0070C0"/>
          <w:spacing w:val="0"/>
          <w:position w:val="0"/>
          <w:sz w:val="21"/>
          <w:shd w:fill="00FF00" w:val="clear"/>
        </w:rPr>
        <w:t xml:space="preserve">SHP</w:t>
      </w:r>
      <w:r>
        <w:rPr>
          <w:rFonts w:ascii="Courier New" w:hAnsi="Courier New" w:cs="Courier New" w:eastAsia="Courier New"/>
          <w:color w:val="0070C0"/>
          <w:spacing w:val="0"/>
          <w:position w:val="0"/>
          <w:sz w:val="21"/>
          <w:shd w:fill="auto" w:val="clear"/>
        </w:rPr>
        <w:t xml:space="preserve"> | HSE | FAC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HWY | FAC | HWY | HWY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SHP: 4 + 3 = 7</w:t>
      </w:r>
    </w:p>
    <w:p>
      <w:pPr>
        <w:spacing w:before="0" w:after="4" w:line="250"/>
        <w:ind w:right="0" w:left="360" w:firstLine="0"/>
        <w:jc w:val="both"/>
        <w:rPr>
          <w:rFonts w:ascii="Arial" w:hAnsi="Arial" w:cs="Arial" w:eastAsia="Arial"/>
          <w:color w:val="000000"/>
          <w:spacing w:val="0"/>
          <w:position w:val="0"/>
          <w:sz w:val="22"/>
          <w:shd w:fill="auto" w:val="clear"/>
        </w:rPr>
      </w:pP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the above example,</w:t>
      </w:r>
    </w:p>
    <w:p>
      <w:pPr>
        <w:numPr>
          <w:ilvl w:val="0"/>
          <w:numId w:val="150"/>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FFFF00" w:val="clear"/>
        </w:rPr>
        <w:t xml:space="preserve">SHP at D2</w:t>
      </w:r>
      <w:r>
        <w:rPr>
          <w:rFonts w:ascii="Arial" w:hAnsi="Arial" w:cs="Arial" w:eastAsia="Arial"/>
          <w:color w:val="auto"/>
          <w:spacing w:val="0"/>
          <w:position w:val="0"/>
          <w:sz w:val="22"/>
          <w:shd w:fill="auto" w:val="clear"/>
        </w:rPr>
        <w:t xml:space="preserve"> scores 2 points for being next a FAC at D1 and a HSE at C2. The additional FAC at D3 does not add to the score.</w:t>
      </w:r>
    </w:p>
    <w:p>
      <w:pPr>
        <w:numPr>
          <w:ilvl w:val="0"/>
          <w:numId w:val="150"/>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00FF00" w:val="clear"/>
        </w:rPr>
        <w:t xml:space="preserve">SHP at B3</w:t>
      </w:r>
      <w:r>
        <w:rPr>
          <w:rFonts w:ascii="Arial" w:hAnsi="Arial" w:cs="Arial" w:eastAsia="Arial"/>
          <w:color w:val="auto"/>
          <w:spacing w:val="0"/>
          <w:position w:val="0"/>
          <w:sz w:val="22"/>
          <w:shd w:fill="auto" w:val="clear"/>
        </w:rPr>
        <w:t xml:space="preserve"> scores 3 points for being next to a HSE, a BCH and a FAC.</w:t>
      </w:r>
    </w:p>
    <w:p>
      <w:pPr>
        <w:spacing w:before="0" w:after="4" w:line="250"/>
        <w:ind w:right="0" w:left="360" w:firstLine="0"/>
        <w:jc w:val="both"/>
        <w:rPr>
          <w:rFonts w:ascii="Arial" w:hAnsi="Arial" w:cs="Arial" w:eastAsia="Arial"/>
          <w:color w:val="000000"/>
          <w:spacing w:val="0"/>
          <w:position w:val="0"/>
          <w:sz w:val="22"/>
          <w:shd w:fill="auto" w:val="clear"/>
        </w:rPr>
      </w:pPr>
    </w:p>
    <w:p>
      <w:pPr>
        <w:spacing w:before="0" w:after="4" w:line="250"/>
        <w:ind w:right="0" w:left="360" w:firstLine="0"/>
        <w:jc w:val="both"/>
        <w:rPr>
          <w:rFonts w:ascii="Arial" w:hAnsi="Arial" w:cs="Arial" w:eastAsia="Arial"/>
          <w:color w:val="000000"/>
          <w:spacing w:val="0"/>
          <w:position w:val="0"/>
          <w:sz w:val="22"/>
          <w:shd w:fill="auto" w:val="clear"/>
        </w:rPr>
      </w:pPr>
    </w:p>
    <w:p>
      <w:pPr>
        <w:numPr>
          <w:ilvl w:val="0"/>
          <w:numId w:val="152"/>
        </w:numPr>
        <w:tabs>
          <w:tab w:val="left" w:pos="357" w:leader="none"/>
        </w:tabs>
        <w:spacing w:before="0" w:after="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Highway (HWY)</w:t>
      </w: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Highway (HWY) scores 1 point per connected highway (HWY) in the same row (</w:t>
      </w:r>
      <w:r>
        <w:rPr>
          <w:rFonts w:ascii="Arial" w:hAnsi="Arial" w:cs="Arial" w:eastAsia="Arial"/>
          <w:i/>
          <w:color w:val="000000"/>
          <w:spacing w:val="0"/>
          <w:position w:val="0"/>
          <w:sz w:val="22"/>
          <w:shd w:fill="auto" w:val="clear"/>
        </w:rPr>
        <w:t xml:space="preserve">not</w:t>
      </w:r>
      <w:r>
        <w:rPr>
          <w:rFonts w:ascii="Arial" w:hAnsi="Arial" w:cs="Arial" w:eastAsia="Arial"/>
          <w:color w:val="000000"/>
          <w:spacing w:val="0"/>
          <w:position w:val="0"/>
          <w:sz w:val="22"/>
          <w:shd w:fill="auto" w:val="clear"/>
        </w:rPr>
        <w:t xml:space="preserve"> column).</w:t>
      </w:r>
    </w:p>
    <w:p>
      <w:pPr>
        <w:spacing w:before="0" w:after="4" w:line="250"/>
        <w:ind w:right="0" w:left="360" w:firstLine="0"/>
        <w:jc w:val="both"/>
        <w:rPr>
          <w:rFonts w:ascii="Arial" w:hAnsi="Arial" w:cs="Arial" w:eastAsia="Arial"/>
          <w:color w:val="000000"/>
          <w:spacing w:val="0"/>
          <w:position w:val="0"/>
          <w:sz w:val="22"/>
          <w:shd w:fill="auto" w:val="clear"/>
        </w:rPr>
      </w:pP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w:t>
      </w:r>
      <w:r>
        <w:rPr>
          <w:rFonts w:ascii="Courier New" w:hAnsi="Courier New" w:cs="Courier New" w:eastAsia="Courier New"/>
          <w:color w:val="0070C0"/>
          <w:spacing w:val="0"/>
          <w:position w:val="0"/>
          <w:sz w:val="21"/>
          <w:shd w:fill="FFFF00" w:val="clear"/>
        </w:rPr>
        <w:t xml:space="preserve">HWY | HWY | HWY</w:t>
      </w:r>
      <w:r>
        <w:rPr>
          <w:rFonts w:ascii="Courier New" w:hAnsi="Courier New" w:cs="Courier New" w:eastAsia="Courier New"/>
          <w:color w:val="0070C0"/>
          <w:spacing w:val="0"/>
          <w:position w:val="0"/>
          <w:sz w:val="21"/>
          <w:shd w:fill="auto" w:val="clear"/>
        </w:rPr>
        <w:t xml:space="preserve"> | FAC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BCH | HSE | HSE | SHP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BCH | SHP | HSE | FAC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w:t>
      </w:r>
      <w:r>
        <w:rPr>
          <w:rFonts w:ascii="Courier New" w:hAnsi="Courier New" w:cs="Courier New" w:eastAsia="Courier New"/>
          <w:color w:val="0070C0"/>
          <w:spacing w:val="0"/>
          <w:position w:val="0"/>
          <w:sz w:val="21"/>
          <w:shd w:fill="00FF00" w:val="clear"/>
        </w:rPr>
        <w:t xml:space="preserve">HWY</w:t>
      </w:r>
      <w:r>
        <w:rPr>
          <w:rFonts w:ascii="Courier New" w:hAnsi="Courier New" w:cs="Courier New" w:eastAsia="Courier New"/>
          <w:color w:val="0070C0"/>
          <w:spacing w:val="0"/>
          <w:position w:val="0"/>
          <w:sz w:val="21"/>
          <w:shd w:fill="auto" w:val="clear"/>
        </w:rPr>
        <w:t xml:space="preserve"> | FAC | </w:t>
      </w:r>
      <w:r>
        <w:rPr>
          <w:rFonts w:ascii="Courier New" w:hAnsi="Courier New" w:cs="Courier New" w:eastAsia="Courier New"/>
          <w:color w:val="0070C0"/>
          <w:spacing w:val="0"/>
          <w:position w:val="0"/>
          <w:sz w:val="21"/>
          <w:shd w:fill="00FFFF" w:val="clear"/>
        </w:rPr>
        <w:t xml:space="preserve">HWY | HWY</w:t>
      </w: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36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HWY: 3 + 3 + 3 + 1 + 2 + 2 = 14</w:t>
      </w:r>
    </w:p>
    <w:p>
      <w:pPr>
        <w:spacing w:before="0" w:after="4" w:line="250"/>
        <w:ind w:right="0" w:left="360" w:firstLine="0"/>
        <w:jc w:val="both"/>
        <w:rPr>
          <w:rFonts w:ascii="Arial" w:hAnsi="Arial" w:cs="Arial" w:eastAsia="Arial"/>
          <w:color w:val="000000"/>
          <w:spacing w:val="0"/>
          <w:position w:val="0"/>
          <w:sz w:val="22"/>
          <w:shd w:fill="auto" w:val="clear"/>
        </w:rPr>
      </w:pPr>
    </w:p>
    <w:p>
      <w:pPr>
        <w:spacing w:before="0" w:after="4" w:line="250"/>
        <w:ind w:right="0" w:left="3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the above example,</w:t>
      </w:r>
    </w:p>
    <w:p>
      <w:pPr>
        <w:numPr>
          <w:ilvl w:val="0"/>
          <w:numId w:val="156"/>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FFFF00" w:val="clear"/>
        </w:rPr>
        <w:t xml:space="preserve">three HWY at A1, B1 and C1</w:t>
      </w:r>
      <w:r>
        <w:rPr>
          <w:rFonts w:ascii="Arial" w:hAnsi="Arial" w:cs="Arial" w:eastAsia="Arial"/>
          <w:color w:val="auto"/>
          <w:spacing w:val="0"/>
          <w:position w:val="0"/>
          <w:sz w:val="22"/>
          <w:shd w:fill="auto" w:val="clear"/>
        </w:rPr>
        <w:t xml:space="preserve"> score 3 points each as they are all part of a 3-square highway.</w:t>
      </w:r>
    </w:p>
    <w:p>
      <w:pPr>
        <w:numPr>
          <w:ilvl w:val="0"/>
          <w:numId w:val="156"/>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00FF00" w:val="clear"/>
        </w:rPr>
        <w:t xml:space="preserve">HWY at A4 scores</w:t>
      </w:r>
      <w:r>
        <w:rPr>
          <w:rFonts w:ascii="Arial" w:hAnsi="Arial" w:cs="Arial" w:eastAsia="Arial"/>
          <w:color w:val="auto"/>
          <w:spacing w:val="0"/>
          <w:position w:val="0"/>
          <w:sz w:val="22"/>
          <w:shd w:fill="auto" w:val="clear"/>
        </w:rPr>
        <w:t xml:space="preserve"> 1 point. Even though it is in the same row as the HWY at C4 and D4, they are not connected.</w:t>
      </w:r>
    </w:p>
    <w:p>
      <w:pPr>
        <w:numPr>
          <w:ilvl w:val="0"/>
          <w:numId w:val="156"/>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00FFFF" w:val="clear"/>
        </w:rPr>
        <w:t xml:space="preserve">HWY at C4 and D4</w:t>
      </w:r>
      <w:r>
        <w:rPr>
          <w:rFonts w:ascii="Arial" w:hAnsi="Arial" w:cs="Arial" w:eastAsia="Arial"/>
          <w:color w:val="auto"/>
          <w:spacing w:val="0"/>
          <w:position w:val="0"/>
          <w:sz w:val="22"/>
          <w:shd w:fill="auto" w:val="clear"/>
        </w:rPr>
        <w:t xml:space="preserve"> score 2 points each.</w:t>
      </w:r>
    </w:p>
    <w:p>
      <w:pPr>
        <w:spacing w:before="0" w:after="0" w:line="240"/>
        <w:ind w:right="0" w:left="360" w:hanging="10"/>
        <w:jc w:val="both"/>
        <w:rPr>
          <w:rFonts w:ascii="Arial" w:hAnsi="Arial" w:cs="Arial" w:eastAsia="Arial"/>
          <w:color w:val="000000"/>
          <w:spacing w:val="0"/>
          <w:position w:val="0"/>
          <w:sz w:val="22"/>
          <w:shd w:fill="auto" w:val="clear"/>
        </w:rPr>
      </w:pPr>
    </w:p>
    <w:p>
      <w:pPr>
        <w:spacing w:before="0" w:after="11" w:line="259"/>
        <w:ind w:right="0" w:left="0" w:firstLine="0"/>
        <w:jc w:val="left"/>
        <w:rPr>
          <w:rFonts w:ascii="Arial" w:hAnsi="Arial" w:cs="Arial" w:eastAsia="Arial"/>
          <w:color w:val="000000"/>
          <w:spacing w:val="0"/>
          <w:position w:val="0"/>
          <w:sz w:val="21"/>
          <w:shd w:fill="auto" w:val="clear"/>
        </w:rPr>
      </w:pPr>
    </w:p>
    <w:p>
      <w:pPr>
        <w:numPr>
          <w:ilvl w:val="0"/>
          <w:numId w:val="159"/>
        </w:numPr>
        <w:tabs>
          <w:tab w:val="left" w:pos="360" w:leader="none"/>
        </w:tabs>
        <w:spacing w:before="0" w:after="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Program documentation</w:t>
      </w:r>
    </w:p>
    <w:p>
      <w:pPr>
        <w:spacing w:before="120" w:after="4" w:line="25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program should have sufficient comments, which includes your name, class, date, overall description of what the program does, as well as the description of the functions. </w:t>
      </w:r>
    </w:p>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4" w:line="250"/>
        <w:ind w:right="0" w:left="10" w:hanging="10"/>
        <w:jc w:val="both"/>
        <w:rPr>
          <w:rFonts w:ascii="Arial" w:hAnsi="Arial" w:cs="Arial" w:eastAsia="Arial"/>
          <w:b/>
          <w:color w:val="000000"/>
          <w:spacing w:val="0"/>
          <w:position w:val="0"/>
          <w:sz w:val="22"/>
          <w:shd w:fill="auto" w:val="clear"/>
        </w:rPr>
      </w:pPr>
    </w:p>
    <w:p>
      <w:pPr>
        <w:tabs>
          <w:tab w:val="left" w:pos="8910" w:leader="none"/>
        </w:tabs>
        <w:spacing w:before="0" w:after="4" w:line="250"/>
        <w:ind w:right="0" w:left="10" w:hanging="1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6.  ADVANCED REQUIREMENTS</w:t>
      </w:r>
    </w:p>
    <w:p>
      <w:pPr>
        <w:spacing w:before="0" w:after="0" w:line="259"/>
        <w:ind w:right="0" w:left="0" w:firstLine="0"/>
        <w:jc w:val="left"/>
        <w:rPr>
          <w:rFonts w:ascii="Arial" w:hAnsi="Arial" w:cs="Arial" w:eastAsia="Arial"/>
          <w:color w:val="000000"/>
          <w:spacing w:val="0"/>
          <w:position w:val="0"/>
          <w:sz w:val="21"/>
          <w:shd w:fill="auto" w:val="clear"/>
        </w:rPr>
      </w:pPr>
    </w:p>
    <w:p>
      <w:pPr>
        <w:numPr>
          <w:ilvl w:val="0"/>
          <w:numId w:val="165"/>
        </w:numPr>
        <w:tabs>
          <w:tab w:val="left" w:pos="360" w:leader="none"/>
        </w:tabs>
        <w:spacing w:before="0" w:after="0" w:line="240"/>
        <w:ind w:right="0" w:left="426" w:hanging="426"/>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validation -- 10 marks</w:t>
      </w:r>
    </w:p>
    <w:p>
      <w:pPr>
        <w:spacing w:before="0" w:after="0" w:line="259"/>
        <w:ind w:right="0" w:left="36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Add appropriate validation for the basic requirements of the program.</w:t>
      </w:r>
    </w:p>
    <w:p>
      <w:pPr>
        <w:spacing w:before="0" w:after="0" w:line="259"/>
        <w:ind w:right="0" w:left="0" w:firstLine="0"/>
        <w:jc w:val="both"/>
        <w:rPr>
          <w:rFonts w:ascii="Arial" w:hAnsi="Arial" w:cs="Arial" w:eastAsia="Arial"/>
          <w:color w:val="000000"/>
          <w:spacing w:val="0"/>
          <w:position w:val="0"/>
          <w:sz w:val="21"/>
          <w:shd w:fill="auto" w:val="clear"/>
        </w:rPr>
      </w:pPr>
    </w:p>
    <w:p>
      <w:pPr>
        <w:numPr>
          <w:ilvl w:val="0"/>
          <w:numId w:val="168"/>
        </w:numPr>
        <w:spacing w:before="0" w:after="0" w:line="240"/>
        <w:ind w:right="0" w:left="36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Show High Scores -- 10 marks</w:t>
      </w:r>
    </w:p>
    <w:p>
      <w:pPr>
        <w:spacing w:before="120" w:after="4" w:line="25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 an option 3 to the main menu to list the top 10 players who have played the game in descending order of score. </w:t>
      </w: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Start new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Load saved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3. Show high scores</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3</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HIGH SCORES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Pos Player                Score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Never                    56</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Gonna                    53</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Give                     52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You                      52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5. Up                       51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6. Gonna                    50</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7. Let                      49</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8. You                      49</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9. Down                     48</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w:t>
            </w:r>
          </w:p>
        </w:tc>
      </w:tr>
    </w:tbl>
    <w:p>
      <w:pPr>
        <w:spacing w:before="120" w:after="4" w:line="250"/>
        <w:ind w:right="0" w:left="360" w:hanging="10"/>
        <w:jc w:val="both"/>
        <w:rPr>
          <w:rFonts w:ascii="Arial" w:hAnsi="Arial" w:cs="Arial" w:eastAsia="Arial"/>
          <w:color w:val="000000"/>
          <w:spacing w:val="0"/>
          <w:position w:val="0"/>
          <w:sz w:val="22"/>
          <w:shd w:fill="auto" w:val="clear"/>
        </w:rPr>
      </w:pPr>
    </w:p>
    <w:p>
      <w:pPr>
        <w:spacing w:before="120" w:after="4" w:line="25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the player scores enough points to get into the top score list, the program prompts for a name and updates the high score list accordingly. Note that if the player’s score is equal to another score that is already on the board, the new score is considered lower.</w:t>
      </w:r>
    </w:p>
    <w:p>
      <w:pPr>
        <w:spacing w:before="120" w:after="4" w:line="250"/>
        <w:ind w:right="0" w:left="360" w:hanging="10"/>
        <w:jc w:val="both"/>
        <w:rPr>
          <w:rFonts w:ascii="Arial" w:hAnsi="Arial" w:cs="Arial" w:eastAsia="Arial"/>
          <w:color w:val="000000"/>
          <w:spacing w:val="0"/>
          <w:position w:val="0"/>
          <w:sz w:val="22"/>
          <w:shd w:fill="auto" w:val="clear"/>
        </w:rPr>
      </w:pPr>
    </w:p>
    <w:tbl>
      <w:tblPr>
        <w:tblInd w:w="360" w:type="dxa"/>
      </w:tblPr>
      <w:tblGrid>
        <w:gridCol w:w="8182"/>
      </w:tblGrid>
      <w:tr>
        <w:trPr>
          <w:trHeight w:val="1" w:hRule="atLeast"/>
          <w:jc w:val="left"/>
        </w:trPr>
        <w:tc>
          <w:tcPr>
            <w:tcW w:w="8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Turn 16</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SHP | SHP | HSE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BCH | HSE | HSE | BCH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BCH | SHP | HSE | HSE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HWY | HWY | HWY | HWY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 Build a HWY</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2. Build a FAC</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3. See remaining buildings</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4. Save game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0. Exit to main menu</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Your choice? 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Build where? d1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Final layout of Simp City:</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A     B     C     D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SHP | SHP | HSE | HWY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BCH | HSE | HSE | BCH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BCH | SHP | HSE | HSE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HWY | HWY | HWY | HWY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HSE: 2 + 5 + 5 + 3 + 3 = 18</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FAC: 0</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SHP: 2 + 2 + 3 = 7</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HWY: 1 + 4 + 4 + 4 + 4 = 17</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BCH: 3 + 3 + 3 = 9</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Total score: 51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Congratulations! You made the high score board at position 6!</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Please enter your name (max 20 chars): Never</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HIGH SCORES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Pos Player                Score</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                -----</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1. Never                    56</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2. Gonna                    53</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3. Give                     52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4. You                      52</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5. Up                       51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6. Never                    51</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7. Gonna                    50</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8. Let                      49</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 9. You                      49</w:t>
            </w:r>
          </w:p>
          <w:p>
            <w:pPr>
              <w:spacing w:before="0" w:after="0" w:line="240"/>
              <w:ind w:right="1241" w:left="0" w:firstLine="0"/>
              <w:jc w:val="both"/>
              <w:rPr>
                <w:rFonts w:ascii="Courier New" w:hAnsi="Courier New" w:cs="Courier New" w:eastAsia="Courier New"/>
                <w:color w:val="0070C0"/>
                <w:spacing w:val="0"/>
                <w:position w:val="0"/>
                <w:sz w:val="21"/>
                <w:shd w:fill="auto" w:val="clear"/>
              </w:rPr>
            </w:pPr>
            <w:r>
              <w:rPr>
                <w:rFonts w:ascii="Courier New" w:hAnsi="Courier New" w:cs="Courier New" w:eastAsia="Courier New"/>
                <w:color w:val="0070C0"/>
                <w:spacing w:val="0"/>
                <w:position w:val="0"/>
                <w:sz w:val="21"/>
                <w:shd w:fill="auto" w:val="clear"/>
              </w:rPr>
              <w:t xml:space="preserve">10. Down                     48</w:t>
            </w:r>
          </w:p>
          <w:p>
            <w:pPr>
              <w:spacing w:before="0" w:after="0" w:line="240"/>
              <w:ind w:right="1241" w:left="0" w:firstLine="0"/>
              <w:jc w:val="both"/>
              <w:rPr>
                <w:spacing w:val="0"/>
                <w:position w:val="0"/>
              </w:rPr>
            </w:pPr>
            <w:r>
              <w:rPr>
                <w:rFonts w:ascii="Courier New" w:hAnsi="Courier New" w:cs="Courier New" w:eastAsia="Courier New"/>
                <w:color w:val="0070C0"/>
                <w:spacing w:val="0"/>
                <w:position w:val="0"/>
                <w:sz w:val="21"/>
                <w:shd w:fill="auto" w:val="clear"/>
              </w:rPr>
              <w:t xml:space="preserve">-------------------------------</w:t>
            </w:r>
          </w:p>
        </w:tc>
      </w:tr>
    </w:tbl>
    <w:p>
      <w:pPr>
        <w:spacing w:before="120" w:after="4" w:line="250"/>
        <w:ind w:right="0" w:left="0" w:firstLine="0"/>
        <w:jc w:val="both"/>
        <w:rPr>
          <w:rFonts w:ascii="Arial" w:hAnsi="Arial" w:cs="Arial" w:eastAsia="Arial"/>
          <w:color w:val="000000"/>
          <w:spacing w:val="0"/>
          <w:position w:val="0"/>
          <w:sz w:val="22"/>
          <w:shd w:fill="auto" w:val="clear"/>
        </w:rPr>
      </w:pPr>
    </w:p>
    <w:p>
      <w:pPr>
        <w:numPr>
          <w:ilvl w:val="0"/>
          <w:numId w:val="178"/>
        </w:numPr>
        <w:spacing w:before="0" w:after="0" w:line="240"/>
        <w:ind w:right="0" w:left="36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Additional features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up to 10 BONUS marks</w:t>
      </w:r>
    </w:p>
    <w:p>
      <w:pPr>
        <w:spacing w:before="120" w:after="4" w:line="250"/>
        <w:ind w:right="0" w:left="36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may gain up to 10 bonus marks if you implement additional features to improve the game. Examples include:</w:t>
      </w:r>
    </w:p>
    <w:p>
      <w:pPr>
        <w:spacing w:before="120" w:after="4" w:line="250"/>
        <w:ind w:right="0" w:left="360" w:hanging="10"/>
        <w:jc w:val="both"/>
        <w:rPr>
          <w:rFonts w:ascii="Arial" w:hAnsi="Arial" w:cs="Arial" w:eastAsia="Arial"/>
          <w:color w:val="000000"/>
          <w:spacing w:val="0"/>
          <w:position w:val="0"/>
          <w:sz w:val="22"/>
          <w:shd w:fill="auto" w:val="clear"/>
        </w:rPr>
      </w:pPr>
    </w:p>
    <w:p>
      <w:pPr>
        <w:numPr>
          <w:ilvl w:val="0"/>
          <w:numId w:val="180"/>
        </w:numPr>
        <w:spacing w:before="0" w:after="0" w:line="240"/>
        <w:ind w:right="0" w:left="108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Park (PRK)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A Park is a new type of building depending on how many parks are connected to each other (both horizontally and vertically). The score for a Park is given by the following table: </w:t>
      </w:r>
    </w:p>
    <w:p>
      <w:pPr>
        <w:spacing w:before="0" w:after="0" w:line="240"/>
        <w:ind w:right="0" w:left="1080" w:firstLine="0"/>
        <w:jc w:val="both"/>
        <w:rPr>
          <w:rFonts w:ascii="Arial" w:hAnsi="Arial" w:cs="Arial" w:eastAsia="Arial"/>
          <w:b/>
          <w:color w:val="000000"/>
          <w:spacing w:val="0"/>
          <w:position w:val="0"/>
          <w:sz w:val="22"/>
          <w:shd w:fill="auto" w:val="clear"/>
        </w:rPr>
      </w:pPr>
    </w:p>
    <w:tbl>
      <w:tblPr>
        <w:tblInd w:w="1080" w:type="dxa"/>
      </w:tblPr>
      <w:tblGrid>
        <w:gridCol w:w="848"/>
        <w:gridCol w:w="734"/>
        <w:gridCol w:w="735"/>
        <w:gridCol w:w="735"/>
        <w:gridCol w:w="735"/>
        <w:gridCol w:w="735"/>
        <w:gridCol w:w="735"/>
        <w:gridCol w:w="735"/>
        <w:gridCol w:w="735"/>
      </w:tblGrid>
      <w:tr>
        <w:trPr>
          <w:trHeight w:val="1" w:hRule="atLeast"/>
          <w:jc w:val="left"/>
        </w:trPr>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Size</w:t>
            </w:r>
          </w:p>
        </w:tc>
        <w:tc>
          <w:tcPr>
            <w:tcW w:w="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1</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2</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3</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4</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5</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6</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7</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8</w:t>
            </w:r>
          </w:p>
        </w:tc>
      </w:tr>
      <w:tr>
        <w:trPr>
          <w:trHeight w:val="1" w:hRule="atLeast"/>
          <w:jc w:val="left"/>
        </w:trPr>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Score</w:t>
            </w:r>
          </w:p>
        </w:tc>
        <w:tc>
          <w:tcPr>
            <w:tcW w:w="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3</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8</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16</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22</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23</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24</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25</w:t>
            </w:r>
          </w:p>
        </w:tc>
      </w:tr>
    </w:tbl>
    <w:p>
      <w:pPr>
        <w:spacing w:before="0" w:after="0" w:line="240"/>
        <w:ind w:right="0" w:left="1080" w:firstLine="0"/>
        <w:jc w:val="both"/>
        <w:rPr>
          <w:rFonts w:ascii="Arial" w:hAnsi="Arial" w:cs="Arial" w:eastAsia="Arial"/>
          <w:b/>
          <w:color w:val="000000"/>
          <w:spacing w:val="0"/>
          <w:position w:val="0"/>
          <w:sz w:val="22"/>
          <w:shd w:fill="auto" w:val="clear"/>
        </w:rPr>
      </w:pPr>
    </w:p>
    <w:p>
      <w:pPr>
        <w:spacing w:before="0" w:after="0" w:line="240"/>
        <w:ind w:right="0" w:left="108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Note that the score given above is for the entire Park, not for each Park building, so a 4-square Park scores 16 in total, not 16 per building.</w:t>
      </w:r>
    </w:p>
    <w:p>
      <w:pPr>
        <w:spacing w:before="0" w:after="0" w:line="240"/>
        <w:ind w:right="0" w:left="1080" w:firstLine="0"/>
        <w:jc w:val="both"/>
        <w:rPr>
          <w:rFonts w:ascii="Arial" w:hAnsi="Arial" w:cs="Arial" w:eastAsia="Arial"/>
          <w:b/>
          <w:color w:val="000000"/>
          <w:spacing w:val="0"/>
          <w:position w:val="0"/>
          <w:sz w:val="22"/>
          <w:shd w:fill="auto" w:val="clear"/>
        </w:rPr>
      </w:pPr>
    </w:p>
    <w:p>
      <w:pPr>
        <w:numPr>
          <w:ilvl w:val="0"/>
          <w:numId w:val="191"/>
        </w:numPr>
        <w:spacing w:before="0" w:after="0" w:line="240"/>
        <w:ind w:right="0" w:left="108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Monument (MON)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A Monument is a new type of building. If it is not built on a corner square (i.e., A1, A4, D1 or D4), it scores 1 point. If it is built on a corner square, it scores 2 points. However, if there are at least 3 monuments in the city that are built on corner squares, then all monuments score 4 points each (including those that are </w:t>
      </w:r>
      <w:r>
        <w:rPr>
          <w:rFonts w:ascii="Arial" w:hAnsi="Arial" w:cs="Arial" w:eastAsia="Arial"/>
          <w:i/>
          <w:color w:val="000000"/>
          <w:spacing w:val="0"/>
          <w:position w:val="0"/>
          <w:sz w:val="22"/>
          <w:shd w:fill="auto" w:val="clear"/>
        </w:rPr>
        <w:t xml:space="preserve">not</w:t>
      </w:r>
      <w:r>
        <w:rPr>
          <w:rFonts w:ascii="Arial" w:hAnsi="Arial" w:cs="Arial" w:eastAsia="Arial"/>
          <w:color w:val="000000"/>
          <w:spacing w:val="0"/>
          <w:position w:val="0"/>
          <w:sz w:val="22"/>
          <w:shd w:fill="auto" w:val="clear"/>
        </w:rPr>
        <w:t xml:space="preserve"> built on corner squares).</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numPr>
          <w:ilvl w:val="0"/>
          <w:numId w:val="193"/>
        </w:numPr>
        <w:spacing w:before="0" w:after="0" w:line="240"/>
        <w:ind w:right="0" w:left="108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Choose Building Pool</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you implement additional building types (such as Parks or Monuments given above), provide an option to let the player choose which 5 buildings to use in their game. There will always be 5 building types, 8 copies each.</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numPr>
          <w:ilvl w:val="0"/>
          <w:numId w:val="195"/>
        </w:numPr>
        <w:spacing w:before="0" w:after="0" w:line="240"/>
        <w:ind w:right="0" w:left="108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Always Show Buildings Remaining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Instead of having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See Remaining Buildings</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as a separate option during play, modify the code such that the information on remaining buildings is always shown to the </w:t>
      </w:r>
      <w:r>
        <w:rPr>
          <w:rFonts w:ascii="Arial" w:hAnsi="Arial" w:cs="Arial" w:eastAsia="Arial"/>
          <w:b/>
          <w:color w:val="000000"/>
          <w:spacing w:val="0"/>
          <w:position w:val="0"/>
          <w:sz w:val="22"/>
          <w:u w:val="single"/>
          <w:shd w:fill="auto" w:val="clear"/>
        </w:rPr>
        <w:t xml:space="preserve">right</w:t>
      </w:r>
      <w:r>
        <w:rPr>
          <w:rFonts w:ascii="Arial" w:hAnsi="Arial" w:cs="Arial" w:eastAsia="Arial"/>
          <w:color w:val="000000"/>
          <w:spacing w:val="0"/>
          <w:position w:val="0"/>
          <w:sz w:val="22"/>
          <w:shd w:fill="auto" w:val="clear"/>
        </w:rPr>
        <w:t xml:space="preserve"> of the board.</w:t>
      </w: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numPr>
          <w:ilvl w:val="0"/>
          <w:numId w:val="197"/>
        </w:numPr>
        <w:spacing w:before="0" w:after="0" w:line="240"/>
        <w:ind w:right="0" w:left="108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Choose City Size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Instead of always having the city be a 4x4 grid, allow the player to determine the dimensions of the city. Note that you will have to adjust the number of available buildings appropriately, and you should also implement a different high score board for all the different city sizes.</w:t>
      </w:r>
    </w:p>
    <w:p>
      <w:pPr>
        <w:spacing w:before="0" w:after="4" w:line="250"/>
        <w:ind w:right="0" w:left="10" w:hanging="10"/>
        <w:jc w:val="both"/>
        <w:rPr>
          <w:rFonts w:ascii="Arial" w:hAnsi="Arial" w:cs="Arial" w:eastAsia="Arial"/>
          <w:color w:val="000000"/>
          <w:spacing w:val="0"/>
          <w:position w:val="0"/>
          <w:sz w:val="22"/>
          <w:shd w:fill="auto" w:val="clear"/>
        </w:rPr>
      </w:pPr>
    </w:p>
    <w:p>
      <w:pPr>
        <w:spacing w:before="0" w:after="0" w:line="259"/>
        <w:ind w:right="311" w:left="0" w:firstLine="0"/>
        <w:jc w:val="righ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116"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F0000"/>
          <w:spacing w:val="0"/>
          <w:position w:val="0"/>
          <w:sz w:val="22"/>
          <w:u w:val="single"/>
          <w:shd w:fill="auto" w:val="clear"/>
        </w:rPr>
        <w:t xml:space="preserve">Note:</w:t>
      </w:r>
      <w:r>
        <w:rPr>
          <w:rFonts w:ascii="Arial" w:hAnsi="Arial" w:cs="Arial" w:eastAsia="Arial"/>
          <w:b/>
          <w:color w:val="FF0000"/>
          <w:spacing w:val="0"/>
          <w:position w:val="0"/>
          <w:sz w:val="22"/>
          <w:shd w:fill="auto" w:val="clear"/>
        </w:rPr>
        <w:t xml:space="preserve"> </w:t>
      </w:r>
    </w:p>
    <w:p>
      <w:pPr>
        <w:numPr>
          <w:ilvl w:val="0"/>
          <w:numId w:val="201"/>
        </w:numPr>
        <w:spacing w:before="0" w:after="16" w:line="361"/>
        <w:ind w:right="0" w:left="338" w:hanging="338"/>
        <w:jc w:val="left"/>
        <w:rPr>
          <w:rFonts w:ascii="Arial" w:hAnsi="Arial" w:cs="Arial" w:eastAsia="Arial"/>
          <w:color w:val="000000"/>
          <w:spacing w:val="0"/>
          <w:position w:val="0"/>
          <w:sz w:val="22"/>
          <w:shd w:fill="auto" w:val="clear"/>
        </w:rPr>
      </w:pPr>
      <w:r>
        <w:rPr>
          <w:rFonts w:ascii="Arial" w:hAnsi="Arial" w:cs="Arial" w:eastAsia="Arial"/>
          <w:b/>
          <w:i/>
          <w:color w:val="FF0000"/>
          <w:spacing w:val="0"/>
          <w:position w:val="0"/>
          <w:sz w:val="22"/>
          <w:shd w:fill="auto" w:val="clear"/>
        </w:rPr>
        <w:t xml:space="preserve">You are expected to follow naming conventions introduced in this module.</w:t>
      </w:r>
    </w:p>
    <w:p>
      <w:pPr>
        <w:numPr>
          <w:ilvl w:val="0"/>
          <w:numId w:val="201"/>
        </w:numPr>
        <w:spacing w:before="0" w:after="16" w:line="361"/>
        <w:ind w:right="0" w:left="338" w:hanging="338"/>
        <w:jc w:val="left"/>
        <w:rPr>
          <w:rFonts w:ascii="Arial" w:hAnsi="Arial" w:cs="Arial" w:eastAsia="Arial"/>
          <w:color w:val="000000"/>
          <w:spacing w:val="0"/>
          <w:position w:val="0"/>
          <w:sz w:val="22"/>
          <w:shd w:fill="auto" w:val="clear"/>
        </w:rPr>
      </w:pPr>
      <w:r>
        <w:rPr>
          <w:rFonts w:ascii="Arial" w:hAnsi="Arial" w:cs="Arial" w:eastAsia="Arial"/>
          <w:b/>
          <w:i/>
          <w:color w:val="FF0000"/>
          <w:spacing w:val="0"/>
          <w:position w:val="0"/>
          <w:sz w:val="22"/>
          <w:shd w:fill="auto" w:val="clear"/>
        </w:rPr>
        <w:t xml:space="preserve">You are encouraged to implement all the basic features before you implement the advanced features. </w:t>
      </w:r>
    </w:p>
    <w:p>
      <w:pPr>
        <w:numPr>
          <w:ilvl w:val="0"/>
          <w:numId w:val="201"/>
        </w:numPr>
        <w:spacing w:before="0" w:after="83" w:line="259"/>
        <w:ind w:right="0" w:left="338" w:hanging="338"/>
        <w:jc w:val="left"/>
        <w:rPr>
          <w:rFonts w:ascii="Arial" w:hAnsi="Arial" w:cs="Arial" w:eastAsia="Arial"/>
          <w:color w:val="000000"/>
          <w:spacing w:val="0"/>
          <w:position w:val="0"/>
          <w:sz w:val="22"/>
          <w:shd w:fill="auto" w:val="clear"/>
        </w:rPr>
      </w:pPr>
      <w:r>
        <w:rPr>
          <w:rFonts w:ascii="Arial" w:hAnsi="Arial" w:cs="Arial" w:eastAsia="Arial"/>
          <w:b/>
          <w:i/>
          <w:color w:val="FF0000"/>
          <w:spacing w:val="0"/>
          <w:position w:val="0"/>
          <w:sz w:val="22"/>
          <w:shd w:fill="auto" w:val="clear"/>
        </w:rPr>
        <w:t xml:space="preserve">You should think carefully what input is required for each option if there is any. </w:t>
      </w:r>
    </w:p>
    <w:p>
      <w:pPr>
        <w:numPr>
          <w:ilvl w:val="0"/>
          <w:numId w:val="201"/>
        </w:numPr>
        <w:spacing w:before="0" w:after="81" w:line="259"/>
        <w:ind w:right="0" w:left="338" w:hanging="338"/>
        <w:jc w:val="left"/>
        <w:rPr>
          <w:rFonts w:ascii="Arial" w:hAnsi="Arial" w:cs="Arial" w:eastAsia="Arial"/>
          <w:color w:val="000000"/>
          <w:spacing w:val="0"/>
          <w:position w:val="0"/>
          <w:sz w:val="22"/>
          <w:shd w:fill="auto" w:val="clear"/>
        </w:rPr>
      </w:pPr>
      <w:r>
        <w:rPr>
          <w:rFonts w:ascii="Arial" w:hAnsi="Arial" w:cs="Arial" w:eastAsia="Arial"/>
          <w:b/>
          <w:i/>
          <w:color w:val="FF0000"/>
          <w:spacing w:val="0"/>
          <w:position w:val="0"/>
          <w:sz w:val="22"/>
          <w:shd w:fill="auto" w:val="clear"/>
        </w:rPr>
        <w:t xml:space="preserve">You are allowed to customize your own output for the advanced features. </w:t>
      </w:r>
    </w:p>
    <w:p>
      <w:pPr>
        <w:numPr>
          <w:ilvl w:val="0"/>
          <w:numId w:val="201"/>
        </w:numPr>
        <w:spacing w:before="0" w:after="16" w:line="361"/>
        <w:ind w:right="0" w:left="338" w:hanging="338"/>
        <w:jc w:val="left"/>
        <w:rPr>
          <w:rFonts w:ascii="Arial" w:hAnsi="Arial" w:cs="Arial" w:eastAsia="Arial"/>
          <w:color w:val="000000"/>
          <w:spacing w:val="0"/>
          <w:position w:val="0"/>
          <w:sz w:val="22"/>
          <w:shd w:fill="auto" w:val="clear"/>
        </w:rPr>
      </w:pPr>
      <w:r>
        <w:rPr>
          <w:rFonts w:ascii="Arial" w:hAnsi="Arial" w:cs="Arial" w:eastAsia="Arial"/>
          <w:b/>
          <w:i/>
          <w:color w:val="FF0000"/>
          <w:spacing w:val="0"/>
          <w:position w:val="0"/>
          <w:sz w:val="22"/>
          <w:shd w:fill="auto" w:val="clear"/>
        </w:rPr>
        <w:t xml:space="preserve">You are required to present your solution to your tutor. Your tutor may ask your questions to verify and assess your understanding of your work. Your tutor may ask you to make some changes to your program to handle another similar feature. </w:t>
      </w:r>
    </w:p>
    <w:p>
      <w:pPr>
        <w:numPr>
          <w:ilvl w:val="0"/>
          <w:numId w:val="201"/>
        </w:numPr>
        <w:spacing w:before="0" w:after="16" w:line="361"/>
        <w:ind w:right="0" w:left="338" w:hanging="338"/>
        <w:jc w:val="left"/>
        <w:rPr>
          <w:rFonts w:ascii="Arial" w:hAnsi="Arial" w:cs="Arial" w:eastAsia="Arial"/>
          <w:color w:val="000000"/>
          <w:spacing w:val="0"/>
          <w:position w:val="0"/>
          <w:sz w:val="22"/>
          <w:shd w:fill="auto" w:val="clear"/>
        </w:rPr>
      </w:pPr>
      <w:r>
        <w:rPr>
          <w:rFonts w:ascii="Arial" w:hAnsi="Arial" w:cs="Arial" w:eastAsia="Arial"/>
          <w:b/>
          <w:i/>
          <w:color w:val="FF0000"/>
          <w:spacing w:val="0"/>
          <w:position w:val="0"/>
          <w:sz w:val="22"/>
          <w:shd w:fill="auto" w:val="clear"/>
        </w:rPr>
        <w:t xml:space="preserve">NO MARKS will be awarded for the advanced features if all the basic features have NOT been fully implemented (and fully working). </w:t>
      </w:r>
    </w:p>
    <w:p>
      <w:pPr>
        <w:numPr>
          <w:ilvl w:val="0"/>
          <w:numId w:val="201"/>
        </w:numPr>
        <w:spacing w:before="0" w:after="16" w:line="361"/>
        <w:ind w:right="0" w:left="338" w:hanging="338"/>
        <w:jc w:val="left"/>
        <w:rPr>
          <w:rFonts w:ascii="Arial" w:hAnsi="Arial" w:cs="Arial" w:eastAsia="Arial"/>
          <w:color w:val="000000"/>
          <w:spacing w:val="0"/>
          <w:position w:val="0"/>
          <w:sz w:val="22"/>
          <w:shd w:fill="auto" w:val="clear"/>
        </w:rPr>
      </w:pPr>
      <w:r>
        <w:rPr>
          <w:rFonts w:ascii="Arial" w:hAnsi="Arial" w:cs="Arial" w:eastAsia="Arial"/>
          <w:b/>
          <w:i/>
          <w:color w:val="FF0000"/>
          <w:spacing w:val="0"/>
          <w:position w:val="0"/>
          <w:sz w:val="22"/>
          <w:shd w:fill="auto" w:val="clear"/>
        </w:rPr>
        <w:t xml:space="preserve">Marks will be deducted if you are not able to show your understanding of the program, both basic and advanced features (if applicable), during the presentation.  </w:t>
      </w:r>
    </w:p>
    <w:p>
      <w:pPr>
        <w:spacing w:before="0" w:after="4" w:line="250"/>
        <w:ind w:right="0" w:left="10" w:hanging="10"/>
        <w:jc w:val="both"/>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 </w:t>
      </w:r>
    </w:p>
    <w:p>
      <w:pPr>
        <w:spacing w:before="0" w:after="160" w:line="259"/>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 </w:t>
      </w:r>
    </w:p>
    <w:p>
      <w:pPr>
        <w:spacing w:before="0" w:after="160" w:line="259"/>
        <w:ind w:right="0" w:left="0" w:firstLine="0"/>
        <w:jc w:val="left"/>
        <w:rPr>
          <w:rFonts w:ascii="Arial" w:hAnsi="Arial" w:cs="Arial" w:eastAsia="Arial"/>
          <w:b/>
          <w:color w:val="000000"/>
          <w:spacing w:val="0"/>
          <w:position w:val="0"/>
          <w:sz w:val="21"/>
          <w:shd w:fill="auto" w:val="clear"/>
        </w:rPr>
      </w:pPr>
    </w:p>
    <w:p>
      <w:pPr>
        <w:spacing w:before="0" w:after="4" w:line="250"/>
        <w:ind w:right="0" w:left="0" w:firstLine="0"/>
        <w:jc w:val="both"/>
        <w:rPr>
          <w:rFonts w:ascii="Arial" w:hAnsi="Arial" w:cs="Arial" w:eastAsia="Arial"/>
          <w:b/>
          <w:color w:val="000000"/>
          <w:spacing w:val="0"/>
          <w:position w:val="0"/>
          <w:sz w:val="22"/>
          <w:shd w:fill="auto" w:val="clear"/>
        </w:rPr>
      </w:pPr>
    </w:p>
    <w:p>
      <w:pPr>
        <w:tabs>
          <w:tab w:val="left" w:pos="8910" w:leader="none"/>
        </w:tabs>
        <w:spacing w:before="0" w:after="4" w:line="250"/>
        <w:ind w:right="0" w:left="10" w:hanging="1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6.  DELIVERABLES </w:t>
      </w:r>
    </w:p>
    <w:p>
      <w:pPr>
        <w:spacing w:before="0" w:after="4" w:line="250"/>
        <w:ind w:right="0" w:left="10" w:hanging="10"/>
        <w:jc w:val="both"/>
        <w:rPr>
          <w:rFonts w:ascii="Arial" w:hAnsi="Arial" w:cs="Arial" w:eastAsia="Arial"/>
          <w:color w:val="000000"/>
          <w:spacing w:val="0"/>
          <w:position w:val="0"/>
          <w:sz w:val="22"/>
          <w:shd w:fill="auto" w:val="clear"/>
        </w:rPr>
      </w:pPr>
    </w:p>
    <w:p>
      <w:pPr>
        <w:numPr>
          <w:ilvl w:val="0"/>
          <w:numId w:val="210"/>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the file </w:t>
      </w:r>
      <w:r>
        <w:rPr>
          <w:rFonts w:ascii="Courier New" w:hAnsi="Courier New" w:cs="Courier New" w:eastAsia="Courier New"/>
          <w:b/>
          <w:color w:val="0000FF"/>
          <w:spacing w:val="0"/>
          <w:position w:val="0"/>
          <w:sz w:val="24"/>
          <w:shd w:fill="auto" w:val="clear"/>
        </w:rPr>
        <w:t xml:space="preserve">"S10009999A_Assignment.py"</w:t>
      </w:r>
      <w:r>
        <w:rPr>
          <w:rFonts w:ascii="Arial" w:hAnsi="Arial" w:cs="Arial" w:eastAsia="Arial"/>
          <w:color w:val="auto"/>
          <w:spacing w:val="0"/>
          <w:position w:val="0"/>
          <w:sz w:val="22"/>
          <w:shd w:fill="auto" w:val="clear"/>
        </w:rPr>
        <w:t xml:space="preserve"> where </w:t>
      </w:r>
      <w:r>
        <w:rPr>
          <w:rFonts w:ascii="Courier New" w:hAnsi="Courier New" w:cs="Courier New" w:eastAsia="Courier New"/>
          <w:b/>
          <w:color w:val="0000FF"/>
          <w:spacing w:val="0"/>
          <w:position w:val="0"/>
          <w:sz w:val="24"/>
          <w:shd w:fill="auto" w:val="clear"/>
        </w:rPr>
        <w:t xml:space="preserve">"S10009999A"</w:t>
      </w:r>
      <w:r>
        <w:rPr>
          <w:rFonts w:ascii="Arial" w:hAnsi="Arial" w:cs="Arial" w:eastAsia="Arial"/>
          <w:color w:val="0000FF"/>
          <w:spacing w:val="0"/>
          <w:position w:val="0"/>
          <w:sz w:val="22"/>
          <w:shd w:fill="auto" w:val="clear"/>
        </w:rPr>
        <w:t xml:space="preserve"> </w:t>
      </w:r>
      <w:r>
        <w:rPr>
          <w:rFonts w:ascii="Arial" w:hAnsi="Arial" w:cs="Arial" w:eastAsia="Arial"/>
          <w:color w:val="auto"/>
          <w:spacing w:val="0"/>
          <w:position w:val="0"/>
          <w:sz w:val="22"/>
          <w:shd w:fill="auto" w:val="clear"/>
        </w:rPr>
        <w:t xml:space="preserve">is your student ID. </w:t>
      </w:r>
    </w:p>
    <w:p>
      <w:pPr>
        <w:spacing w:before="0" w:after="0" w:line="240"/>
        <w:ind w:right="0" w:left="360" w:firstLine="0"/>
        <w:jc w:val="both"/>
        <w:rPr>
          <w:rFonts w:ascii="Arial" w:hAnsi="Arial" w:cs="Arial" w:eastAsia="Arial"/>
          <w:color w:val="auto"/>
          <w:spacing w:val="0"/>
          <w:position w:val="0"/>
          <w:sz w:val="22"/>
          <w:shd w:fill="auto" w:val="clear"/>
        </w:rPr>
      </w:pPr>
    </w:p>
    <w:p>
      <w:pPr>
        <w:numPr>
          <w:ilvl w:val="0"/>
          <w:numId w:val="212"/>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Submit your program into </w:t>
      </w:r>
      <w:r>
        <w:rPr>
          <w:rFonts w:ascii="Arial" w:hAnsi="Arial" w:cs="Arial" w:eastAsia="Arial"/>
          <w:b/>
          <w:color w:val="auto"/>
          <w:spacing w:val="0"/>
          <w:position w:val="0"/>
          <w:sz w:val="22"/>
          <w:shd w:fill="auto" w:val="clear"/>
        </w:rPr>
        <w:t xml:space="preserve">MeL &gt; Assignment &gt; Assignment Submission </w:t>
      </w:r>
      <w:r>
        <w:rPr>
          <w:rFonts w:ascii="Arial" w:hAnsi="Arial" w:cs="Arial" w:eastAsia="Arial"/>
          <w:color w:val="auto"/>
          <w:spacing w:val="0"/>
          <w:position w:val="0"/>
          <w:sz w:val="22"/>
          <w:shd w:fill="auto" w:val="clear"/>
        </w:rPr>
        <w:t xml:space="preserve">by </w:t>
      </w:r>
      <w:r>
        <w:rPr>
          <w:rFonts w:ascii="Arial" w:hAnsi="Arial" w:cs="Arial" w:eastAsia="Arial"/>
          <w:b/>
          <w:color w:val="auto"/>
          <w:spacing w:val="0"/>
          <w:position w:val="0"/>
          <w:sz w:val="22"/>
          <w:shd w:fill="auto" w:val="clear"/>
        </w:rPr>
        <w:t xml:space="preserve">9 August 2021, 2359 hours.</w:t>
      </w:r>
    </w:p>
    <w:p>
      <w:pPr>
        <w:spacing w:before="0" w:after="0" w:line="240"/>
        <w:ind w:right="0" w:left="360" w:firstLine="0"/>
        <w:jc w:val="left"/>
        <w:rPr>
          <w:rFonts w:ascii="Arial" w:hAnsi="Arial" w:cs="Arial" w:eastAsia="Arial"/>
          <w:color w:val="auto"/>
          <w:spacing w:val="0"/>
          <w:position w:val="0"/>
          <w:sz w:val="22"/>
          <w:shd w:fill="auto" w:val="clear"/>
        </w:rPr>
      </w:pPr>
    </w:p>
    <w:p>
      <w:pPr>
        <w:numPr>
          <w:ilvl w:val="0"/>
          <w:numId w:val="214"/>
        </w:numPr>
        <w:spacing w:before="0" w:after="0" w:line="240"/>
        <w:ind w:right="0" w:left="36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Demonstrate your application to your tutor during your PRG1 lessons (and other timeslots scheduled by tutor) starting </w:t>
      </w:r>
      <w:r>
        <w:rPr>
          <w:rFonts w:ascii="Arial" w:hAnsi="Arial" w:cs="Arial" w:eastAsia="Arial"/>
          <w:b/>
          <w:color w:val="auto"/>
          <w:spacing w:val="0"/>
          <w:position w:val="0"/>
          <w:sz w:val="22"/>
          <w:shd w:fill="auto" w:val="clear"/>
        </w:rPr>
        <w:t xml:space="preserve">10 August 2021.</w:t>
      </w:r>
    </w:p>
    <w:p>
      <w:pPr>
        <w:spacing w:before="0" w:after="0" w:line="259"/>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4" w:line="250"/>
        <w:ind w:right="0" w:left="10" w:hanging="1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1"/>
          <w:shd w:fill="auto" w:val="clear"/>
        </w:rPr>
        <w:t xml:space="preserve"> </w:t>
      </w:r>
    </w:p>
    <w:p>
      <w:pPr>
        <w:tabs>
          <w:tab w:val="left" w:pos="8910" w:leader="none"/>
        </w:tabs>
        <w:spacing w:before="0" w:after="4" w:line="250"/>
        <w:ind w:right="0" w:left="10" w:hanging="1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7.  ASSESSMENT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4" w:line="250"/>
        <w:ind w:right="0"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assignment constitutes </w:t>
      </w:r>
      <w:r>
        <w:rPr>
          <w:rFonts w:ascii="Arial" w:hAnsi="Arial" w:cs="Arial" w:eastAsia="Arial"/>
          <w:color w:val="000000"/>
          <w:spacing w:val="0"/>
          <w:position w:val="0"/>
          <w:sz w:val="22"/>
          <w:u w:val="single"/>
          <w:shd w:fill="auto" w:val="clear"/>
        </w:rPr>
        <w:t xml:space="preserve">30%</w:t>
      </w:r>
      <w:r>
        <w:rPr>
          <w:rFonts w:ascii="Arial" w:hAnsi="Arial" w:cs="Arial" w:eastAsia="Arial"/>
          <w:color w:val="000000"/>
          <w:spacing w:val="0"/>
          <w:position w:val="0"/>
          <w:sz w:val="22"/>
          <w:shd w:fill="auto" w:val="clear"/>
        </w:rPr>
        <w:t xml:space="preserve"> of this module.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4" w:line="250"/>
        <w:ind w:right="83"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Performance Criteria for grading the assignment is as described below. Marks awarded will be based on </w:t>
      </w:r>
      <w:r>
        <w:rPr>
          <w:rFonts w:ascii="Arial" w:hAnsi="Arial" w:cs="Arial" w:eastAsia="Arial"/>
          <w:b/>
          <w:color w:val="000000"/>
          <w:spacing w:val="0"/>
          <w:position w:val="0"/>
          <w:sz w:val="22"/>
          <w:shd w:fill="auto" w:val="clear"/>
        </w:rPr>
        <w:t xml:space="preserve">program code</w:t>
      </w:r>
      <w:r>
        <w:rPr>
          <w:rFonts w:ascii="Arial" w:hAnsi="Arial" w:cs="Arial" w:eastAsia="Arial"/>
          <w:color w:val="000000"/>
          <w:spacing w:val="0"/>
          <w:position w:val="0"/>
          <w:sz w:val="22"/>
          <w:shd w:fill="auto" w:val="clear"/>
        </w:rPr>
        <w:t xml:space="preserve"> as well as student’s degree of understanding of work done as assessed during the </w:t>
      </w:r>
      <w:r>
        <w:rPr>
          <w:rFonts w:ascii="Arial" w:hAnsi="Arial" w:cs="Arial" w:eastAsia="Arial"/>
          <w:b/>
          <w:color w:val="000000"/>
          <w:spacing w:val="0"/>
          <w:position w:val="0"/>
          <w:sz w:val="22"/>
          <w:shd w:fill="auto" w:val="clear"/>
        </w:rPr>
        <w:t xml:space="preserve">presentation</w:t>
      </w: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1"/>
          <w:shd w:fill="auto" w:val="clear"/>
        </w:rPr>
      </w:pPr>
      <w:r>
        <w:rPr>
          <w:rFonts w:ascii="Arial" w:hAnsi="Arial" w:cs="Arial" w:eastAsia="Arial"/>
          <w:b/>
          <w:i/>
          <w:color w:val="000000"/>
          <w:spacing w:val="0"/>
          <w:position w:val="0"/>
          <w:sz w:val="21"/>
          <w:shd w:fill="auto" w:val="clear"/>
        </w:rPr>
        <w:t xml:space="preserve"> </w:t>
      </w:r>
    </w:p>
    <w:p>
      <w:pPr>
        <w:keepNext w:val="true"/>
        <w:keepLines w:val="true"/>
        <w:spacing w:before="0" w:after="0" w:line="259"/>
        <w:ind w:right="0" w:left="-5" w:hanging="10"/>
        <w:jc w:val="left"/>
        <w:rPr>
          <w:rFonts w:ascii="Arial" w:hAnsi="Arial" w:cs="Arial" w:eastAsia="Arial"/>
          <w:b/>
          <w:i/>
          <w:color w:val="000000"/>
          <w:spacing w:val="0"/>
          <w:position w:val="0"/>
          <w:sz w:val="21"/>
          <w:shd w:fill="auto" w:val="clear"/>
        </w:rPr>
      </w:pPr>
      <w:r>
        <w:rPr>
          <w:rFonts w:ascii="Arial" w:hAnsi="Arial" w:cs="Arial" w:eastAsia="Arial"/>
          <w:b/>
          <w:i/>
          <w:color w:val="000000"/>
          <w:spacing w:val="0"/>
          <w:position w:val="0"/>
          <w:sz w:val="21"/>
          <w:shd w:fill="auto" w:val="clear"/>
        </w:rPr>
        <w:t xml:space="preserve">A Grade  </w:t>
      </w:r>
    </w:p>
    <w:p>
      <w:pPr>
        <w:spacing w:before="0" w:after="0"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numPr>
          <w:ilvl w:val="0"/>
          <w:numId w:val="225"/>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implements the Basic Requirements with input validation successfully </w:t>
      </w:r>
    </w:p>
    <w:p>
      <w:pPr>
        <w:numPr>
          <w:ilvl w:val="0"/>
          <w:numId w:val="225"/>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implements the Advanced Requirements successfully </w:t>
      </w:r>
    </w:p>
    <w:p>
      <w:pPr>
        <w:numPr>
          <w:ilvl w:val="0"/>
          <w:numId w:val="225"/>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demonstrates good design with the correct use of functions </w:t>
      </w:r>
    </w:p>
    <w:p>
      <w:pPr>
        <w:numPr>
          <w:ilvl w:val="0"/>
          <w:numId w:val="225"/>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complete with good documentation </w:t>
      </w:r>
    </w:p>
    <w:p>
      <w:pPr>
        <w:numPr>
          <w:ilvl w:val="0"/>
          <w:numId w:val="225"/>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has been tested adequately </w:t>
      </w:r>
    </w:p>
    <w:p>
      <w:pPr>
        <w:numPr>
          <w:ilvl w:val="0"/>
          <w:numId w:val="225"/>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is coded with good application of fundamental concepts </w:t>
      </w:r>
    </w:p>
    <w:p>
      <w:pPr>
        <w:numPr>
          <w:ilvl w:val="0"/>
          <w:numId w:val="225"/>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Excellent demonstration of program and showing excellent understanding of work done during presentation  </w:t>
      </w:r>
    </w:p>
    <w:p>
      <w:pPr>
        <w:spacing w:before="0" w:after="0"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59"/>
        <w:ind w:right="0" w:left="0" w:firstLine="0"/>
        <w:jc w:val="left"/>
        <w:rPr>
          <w:rFonts w:ascii="Arial" w:hAnsi="Arial" w:cs="Arial" w:eastAsia="Arial"/>
          <w:color w:val="000000"/>
          <w:spacing w:val="0"/>
          <w:position w:val="0"/>
          <w:sz w:val="21"/>
          <w:shd w:fill="auto" w:val="clear"/>
        </w:rPr>
      </w:pPr>
      <w:r>
        <w:rPr>
          <w:rFonts w:ascii="Arial" w:hAnsi="Arial" w:cs="Arial" w:eastAsia="Arial"/>
          <w:b/>
          <w:i/>
          <w:color w:val="0099CC"/>
          <w:spacing w:val="0"/>
          <w:position w:val="0"/>
          <w:sz w:val="21"/>
          <w:shd w:fill="auto" w:val="clear"/>
        </w:rPr>
        <w:t xml:space="preserve"> </w:t>
      </w:r>
    </w:p>
    <w:p>
      <w:pPr>
        <w:keepNext w:val="true"/>
        <w:keepLines w:val="true"/>
        <w:spacing w:before="0" w:after="0" w:line="259"/>
        <w:ind w:right="0" w:left="-5" w:hanging="10"/>
        <w:jc w:val="left"/>
        <w:rPr>
          <w:rFonts w:ascii="Arial" w:hAnsi="Arial" w:cs="Arial" w:eastAsia="Arial"/>
          <w:b/>
          <w:i/>
          <w:color w:val="000000"/>
          <w:spacing w:val="0"/>
          <w:position w:val="0"/>
          <w:sz w:val="21"/>
          <w:shd w:fill="auto" w:val="clear"/>
        </w:rPr>
      </w:pPr>
      <w:r>
        <w:rPr>
          <w:rFonts w:ascii="Arial" w:hAnsi="Arial" w:cs="Arial" w:eastAsia="Arial"/>
          <w:b/>
          <w:i/>
          <w:color w:val="000000"/>
          <w:spacing w:val="0"/>
          <w:position w:val="0"/>
          <w:sz w:val="21"/>
          <w:shd w:fill="auto" w:val="clear"/>
        </w:rPr>
        <w:t xml:space="preserve">B Grade  </w:t>
      </w:r>
    </w:p>
    <w:p>
      <w:pPr>
        <w:spacing w:before="0" w:after="0"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numPr>
          <w:ilvl w:val="0"/>
          <w:numId w:val="230"/>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implements the Basic Requirements with input validation successfully </w:t>
      </w:r>
    </w:p>
    <w:p>
      <w:pPr>
        <w:numPr>
          <w:ilvl w:val="0"/>
          <w:numId w:val="230"/>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implements the Advanced Requirements with partial success </w:t>
      </w:r>
    </w:p>
    <w:p>
      <w:pPr>
        <w:numPr>
          <w:ilvl w:val="0"/>
          <w:numId w:val="230"/>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demonstrates good design with the correct use of functions </w:t>
      </w:r>
    </w:p>
    <w:p>
      <w:pPr>
        <w:numPr>
          <w:ilvl w:val="0"/>
          <w:numId w:val="230"/>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complete with good documentation </w:t>
      </w:r>
    </w:p>
    <w:p>
      <w:pPr>
        <w:numPr>
          <w:ilvl w:val="0"/>
          <w:numId w:val="230"/>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has been tested adequately </w:t>
      </w:r>
    </w:p>
    <w:p>
      <w:pPr>
        <w:numPr>
          <w:ilvl w:val="0"/>
          <w:numId w:val="230"/>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is coded with good application of fundamental concepts </w:t>
      </w:r>
    </w:p>
    <w:p>
      <w:pPr>
        <w:numPr>
          <w:ilvl w:val="0"/>
          <w:numId w:val="230"/>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Good demonstration of program and showing good understanding of work done during presentation  </w:t>
      </w:r>
    </w:p>
    <w:p>
      <w:pPr>
        <w:spacing w:before="0" w:after="0"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59"/>
        <w:ind w:right="0" w:left="0" w:firstLine="0"/>
        <w:jc w:val="left"/>
        <w:rPr>
          <w:rFonts w:ascii="Arial" w:hAnsi="Arial" w:cs="Arial" w:eastAsia="Arial"/>
          <w:b/>
          <w:i/>
          <w:color w:val="0099CC"/>
          <w:spacing w:val="0"/>
          <w:position w:val="0"/>
          <w:sz w:val="21"/>
          <w:shd w:fill="auto" w:val="clear"/>
        </w:rPr>
      </w:pPr>
      <w:r>
        <w:rPr>
          <w:rFonts w:ascii="Arial" w:hAnsi="Arial" w:cs="Arial" w:eastAsia="Arial"/>
          <w:b/>
          <w:i/>
          <w:color w:val="0099CC"/>
          <w:spacing w:val="0"/>
          <w:position w:val="0"/>
          <w:sz w:val="21"/>
          <w:shd w:fill="auto" w:val="clear"/>
        </w:rPr>
        <w:t xml:space="preserve"> </w:t>
      </w:r>
    </w:p>
    <w:p>
      <w:pPr>
        <w:spacing w:before="0" w:after="160" w:line="259"/>
        <w:ind w:right="0" w:left="0" w:firstLine="0"/>
        <w:jc w:val="left"/>
        <w:rPr>
          <w:rFonts w:ascii="Arial" w:hAnsi="Arial" w:cs="Arial" w:eastAsia="Arial"/>
          <w:b/>
          <w:i/>
          <w:color w:val="0099CC"/>
          <w:spacing w:val="0"/>
          <w:position w:val="0"/>
          <w:sz w:val="21"/>
          <w:shd w:fill="auto" w:val="clear"/>
        </w:rPr>
      </w:pPr>
      <w:r>
        <w:rPr>
          <w:rFonts w:ascii="Arial" w:hAnsi="Arial" w:cs="Arial" w:eastAsia="Arial"/>
          <w:b/>
          <w:i/>
          <w:color w:val="0099CC"/>
          <w:spacing w:val="0"/>
          <w:position w:val="0"/>
          <w:sz w:val="21"/>
          <w:shd w:fill="auto" w:val="clear"/>
        </w:rPr>
        <w:t xml:space="preserve"> </w:t>
      </w:r>
    </w:p>
    <w:p>
      <w:pPr>
        <w:spacing w:before="0" w:after="160" w:line="259"/>
        <w:ind w:right="0" w:left="0" w:firstLine="0"/>
        <w:jc w:val="left"/>
        <w:rPr>
          <w:rFonts w:ascii="Arial" w:hAnsi="Arial" w:cs="Arial" w:eastAsia="Arial"/>
          <w:b/>
          <w:i/>
          <w:color w:val="0099CC"/>
          <w:spacing w:val="0"/>
          <w:position w:val="0"/>
          <w:sz w:val="21"/>
          <w:shd w:fill="auto" w:val="clear"/>
        </w:rPr>
      </w:pPr>
    </w:p>
    <w:p>
      <w:pPr>
        <w:keepNext w:val="true"/>
        <w:keepLines w:val="true"/>
        <w:spacing w:before="0" w:after="0" w:line="259"/>
        <w:ind w:right="0" w:left="-5" w:hanging="10"/>
        <w:jc w:val="left"/>
        <w:rPr>
          <w:rFonts w:ascii="Arial" w:hAnsi="Arial" w:cs="Arial" w:eastAsia="Arial"/>
          <w:b/>
          <w:i/>
          <w:color w:val="000000"/>
          <w:spacing w:val="0"/>
          <w:position w:val="0"/>
          <w:sz w:val="21"/>
          <w:shd w:fill="auto" w:val="clear"/>
        </w:rPr>
      </w:pPr>
      <w:r>
        <w:rPr>
          <w:rFonts w:ascii="Arial" w:hAnsi="Arial" w:cs="Arial" w:eastAsia="Arial"/>
          <w:b/>
          <w:i/>
          <w:color w:val="000000"/>
          <w:spacing w:val="0"/>
          <w:position w:val="0"/>
          <w:sz w:val="21"/>
          <w:shd w:fill="auto" w:val="clear"/>
        </w:rPr>
        <w:t xml:space="preserve">C Grade  </w:t>
      </w:r>
    </w:p>
    <w:p>
      <w:pPr>
        <w:spacing w:before="0" w:after="0"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numPr>
          <w:ilvl w:val="0"/>
          <w:numId w:val="236"/>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implements the Basic Requirements with input validation successfully </w:t>
      </w:r>
    </w:p>
    <w:p>
      <w:pPr>
        <w:numPr>
          <w:ilvl w:val="0"/>
          <w:numId w:val="236"/>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demonstrates good design with the use of functions </w:t>
      </w:r>
    </w:p>
    <w:p>
      <w:pPr>
        <w:numPr>
          <w:ilvl w:val="0"/>
          <w:numId w:val="236"/>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complete with some documentation </w:t>
      </w:r>
    </w:p>
    <w:p>
      <w:pPr>
        <w:numPr>
          <w:ilvl w:val="0"/>
          <w:numId w:val="236"/>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has been tested adequately </w:t>
      </w:r>
    </w:p>
    <w:p>
      <w:pPr>
        <w:numPr>
          <w:ilvl w:val="0"/>
          <w:numId w:val="236"/>
        </w:numPr>
        <w:spacing w:before="0" w:after="4" w:line="250"/>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Some demonstration of program and showing some understanding of work done during presentation  </w:t>
      </w:r>
    </w:p>
    <w:p>
      <w:pPr>
        <w:spacing w:before="0" w:after="0"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59"/>
        <w:ind w:right="0" w:left="508" w:firstLine="0"/>
        <w:jc w:val="left"/>
        <w:rPr>
          <w:rFonts w:ascii="Arial" w:hAnsi="Arial" w:cs="Arial" w:eastAsia="Arial"/>
          <w:color w:val="000000"/>
          <w:spacing w:val="0"/>
          <w:position w:val="0"/>
          <w:sz w:val="21"/>
          <w:shd w:fill="auto" w:val="clear"/>
        </w:rPr>
      </w:pPr>
      <w:r>
        <w:rPr>
          <w:rFonts w:ascii="Arial" w:hAnsi="Arial" w:cs="Arial" w:eastAsia="Arial"/>
          <w:color w:val="0099CC"/>
          <w:spacing w:val="0"/>
          <w:position w:val="0"/>
          <w:sz w:val="21"/>
          <w:shd w:fill="auto" w:val="clear"/>
        </w:rPr>
        <w:t xml:space="preserve"> </w:t>
      </w:r>
    </w:p>
    <w:p>
      <w:pPr>
        <w:keepNext w:val="true"/>
        <w:keepLines w:val="true"/>
        <w:spacing w:before="0" w:after="0" w:line="259"/>
        <w:ind w:right="0" w:left="-5" w:hanging="10"/>
        <w:jc w:val="left"/>
        <w:rPr>
          <w:rFonts w:ascii="Arial" w:hAnsi="Arial" w:cs="Arial" w:eastAsia="Arial"/>
          <w:b/>
          <w:i/>
          <w:color w:val="000000"/>
          <w:spacing w:val="0"/>
          <w:position w:val="0"/>
          <w:sz w:val="21"/>
          <w:shd w:fill="auto" w:val="clear"/>
        </w:rPr>
      </w:pPr>
      <w:r>
        <w:rPr>
          <w:rFonts w:ascii="Arial" w:hAnsi="Arial" w:cs="Arial" w:eastAsia="Arial"/>
          <w:b/>
          <w:i/>
          <w:color w:val="000000"/>
          <w:spacing w:val="0"/>
          <w:position w:val="0"/>
          <w:sz w:val="21"/>
          <w:shd w:fill="auto" w:val="clear"/>
        </w:rPr>
        <w:t xml:space="preserve">D Grade  </w:t>
      </w:r>
    </w:p>
    <w:p>
      <w:pPr>
        <w:spacing w:before="0" w:after="32"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numPr>
          <w:ilvl w:val="0"/>
          <w:numId w:val="241"/>
        </w:numPr>
        <w:spacing w:before="0" w:after="0" w:line="259"/>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implements the Basic Requirements</w:t>
      </w:r>
      <w:r>
        <w:rPr>
          <w:rFonts w:ascii="Arial" w:hAnsi="Arial" w:cs="Arial" w:eastAsia="Arial"/>
          <w:i/>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successfully </w:t>
      </w:r>
    </w:p>
    <w:p>
      <w:pPr>
        <w:numPr>
          <w:ilvl w:val="0"/>
          <w:numId w:val="241"/>
        </w:numPr>
        <w:spacing w:before="0" w:after="0" w:line="259"/>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complete with some documentation </w:t>
      </w:r>
    </w:p>
    <w:p>
      <w:pPr>
        <w:numPr>
          <w:ilvl w:val="0"/>
          <w:numId w:val="241"/>
        </w:numPr>
        <w:spacing w:before="0" w:after="0" w:line="259"/>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has been tested adequately </w:t>
      </w:r>
    </w:p>
    <w:p>
      <w:pPr>
        <w:numPr>
          <w:ilvl w:val="0"/>
          <w:numId w:val="241"/>
        </w:numPr>
        <w:spacing w:before="0" w:after="0" w:line="259"/>
        <w:ind w:right="0" w:left="531" w:hanging="338"/>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Able to answer some questions during presentation </w:t>
      </w:r>
    </w:p>
    <w:p>
      <w:pPr>
        <w:spacing w:before="0" w:after="0" w:line="259"/>
        <w:ind w:right="0" w:left="193"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59"/>
        <w:ind w:right="0" w:left="0" w:firstLine="0"/>
        <w:jc w:val="left"/>
        <w:rPr>
          <w:rFonts w:ascii="Times New Roman" w:hAnsi="Times New Roman" w:cs="Times New Roman" w:eastAsia="Times New Roman"/>
          <w:color w:val="0099CC"/>
          <w:spacing w:val="0"/>
          <w:position w:val="0"/>
          <w:sz w:val="21"/>
          <w:shd w:fill="auto" w:val="clear"/>
        </w:rPr>
      </w:pPr>
      <w:r>
        <w:rPr>
          <w:rFonts w:ascii="Times New Roman" w:hAnsi="Times New Roman" w:cs="Times New Roman" w:eastAsia="Times New Roman"/>
          <w:color w:val="0099CC"/>
          <w:spacing w:val="0"/>
          <w:position w:val="0"/>
          <w:sz w:val="21"/>
          <w:shd w:fill="auto" w:val="clear"/>
        </w:rPr>
        <w:t xml:space="preserve"> </w:t>
      </w:r>
    </w:p>
    <w:p>
      <w:pPr>
        <w:spacing w:before="0" w:after="0" w:line="259"/>
        <w:ind w:right="0" w:left="0" w:firstLine="0"/>
        <w:jc w:val="left"/>
        <w:rPr>
          <w:rFonts w:ascii="Arial" w:hAnsi="Arial" w:cs="Arial" w:eastAsia="Arial"/>
          <w:color w:val="FFFFFF"/>
          <w:spacing w:val="0"/>
          <w:position w:val="0"/>
          <w:sz w:val="21"/>
          <w:shd w:fill="auto" w:val="clear"/>
        </w:rPr>
      </w:pPr>
      <w:r>
        <w:rPr>
          <w:rFonts w:ascii="Arial" w:hAnsi="Arial" w:cs="Arial" w:eastAsia="Arial"/>
          <w:color w:val="FFFFFF"/>
          <w:spacing w:val="0"/>
          <w:position w:val="0"/>
          <w:sz w:val="21"/>
          <w:shd w:fill="auto" w:val="clear"/>
        </w:rPr>
        <w:t xml:space="preserve">name contains what is entered, the ser is asked to choose the correct employee.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22">
    <w:abstractNumId w:val="240"/>
  </w:num>
  <w:num w:numId="41">
    <w:abstractNumId w:val="234"/>
  </w:num>
  <w:num w:numId="47">
    <w:abstractNumId w:val="228"/>
  </w:num>
  <w:num w:numId="52">
    <w:abstractNumId w:val="222"/>
  </w:num>
  <w:num w:numId="60">
    <w:abstractNumId w:val="216"/>
  </w:num>
  <w:num w:numId="70">
    <w:abstractNumId w:val="210"/>
  </w:num>
  <w:num w:numId="72">
    <w:abstractNumId w:val="204"/>
  </w:num>
  <w:num w:numId="75">
    <w:abstractNumId w:val="198"/>
  </w:num>
  <w:num w:numId="79">
    <w:abstractNumId w:val="192"/>
  </w:num>
  <w:num w:numId="93">
    <w:abstractNumId w:val="186"/>
  </w:num>
  <w:num w:numId="100">
    <w:abstractNumId w:val="180"/>
  </w:num>
  <w:num w:numId="107">
    <w:abstractNumId w:val="174"/>
  </w:num>
  <w:num w:numId="114">
    <w:abstractNumId w:val="168"/>
  </w:num>
  <w:num w:numId="122">
    <w:abstractNumId w:val="162"/>
  </w:num>
  <w:num w:numId="132">
    <w:abstractNumId w:val="156"/>
  </w:num>
  <w:num w:numId="134">
    <w:abstractNumId w:val="150"/>
  </w:num>
  <w:num w:numId="136">
    <w:abstractNumId w:val="144"/>
  </w:num>
  <w:num w:numId="138">
    <w:abstractNumId w:val="138"/>
  </w:num>
  <w:num w:numId="140">
    <w:abstractNumId w:val="132"/>
  </w:num>
  <w:num w:numId="144">
    <w:abstractNumId w:val="126"/>
  </w:num>
  <w:num w:numId="146">
    <w:abstractNumId w:val="120"/>
  </w:num>
  <w:num w:numId="150">
    <w:abstractNumId w:val="114"/>
  </w:num>
  <w:num w:numId="152">
    <w:abstractNumId w:val="108"/>
  </w:num>
  <w:num w:numId="156">
    <w:abstractNumId w:val="102"/>
  </w:num>
  <w:num w:numId="159">
    <w:abstractNumId w:val="96"/>
  </w:num>
  <w:num w:numId="165">
    <w:abstractNumId w:val="90"/>
  </w:num>
  <w:num w:numId="168">
    <w:abstractNumId w:val="84"/>
  </w:num>
  <w:num w:numId="178">
    <w:abstractNumId w:val="78"/>
  </w:num>
  <w:num w:numId="180">
    <w:abstractNumId w:val="72"/>
  </w:num>
  <w:num w:numId="191">
    <w:abstractNumId w:val="66"/>
  </w:num>
  <w:num w:numId="193">
    <w:abstractNumId w:val="60"/>
  </w:num>
  <w:num w:numId="195">
    <w:abstractNumId w:val="54"/>
  </w:num>
  <w:num w:numId="197">
    <w:abstractNumId w:val="48"/>
  </w:num>
  <w:num w:numId="201">
    <w:abstractNumId w:val="42"/>
  </w:num>
  <w:num w:numId="210">
    <w:abstractNumId w:val="36"/>
  </w:num>
  <w:num w:numId="212">
    <w:abstractNumId w:val="30"/>
  </w:num>
  <w:num w:numId="214">
    <w:abstractNumId w:val="24"/>
  </w:num>
  <w:num w:numId="225">
    <w:abstractNumId w:val="18"/>
  </w:num>
  <w:num w:numId="230">
    <w:abstractNumId w:val="12"/>
  </w:num>
  <w:num w:numId="236">
    <w:abstractNumId w:val="6"/>
  </w:num>
  <w:num w:numId="2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