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08DF5A" w14:textId="77777777" w:rsidR="00E202B6" w:rsidRPr="00E202B6" w:rsidRDefault="00E202B6" w:rsidP="00E202B6">
      <w:pPr>
        <w:rPr>
          <w:b/>
          <w:bCs/>
        </w:rPr>
      </w:pPr>
      <w:r w:rsidRPr="00E202B6">
        <w:rPr>
          <w:b/>
          <w:bCs/>
        </w:rPr>
        <w:t>1. index.js (The Engine)</w:t>
      </w:r>
    </w:p>
    <w:p w14:paraId="4A6D41EE" w14:textId="77777777" w:rsidR="00E202B6" w:rsidRPr="00E202B6" w:rsidRDefault="00E202B6" w:rsidP="00E202B6">
      <w:r w:rsidRPr="00E202B6">
        <w:t>This is the heart and entry point of your entire application. When you run your project, Node.js reads this file first.</w:t>
      </w:r>
    </w:p>
    <w:p w14:paraId="5C87372D" w14:textId="77777777" w:rsidR="00E202B6" w:rsidRPr="00E202B6" w:rsidRDefault="00E202B6" w:rsidP="00E202B6">
      <w:pPr>
        <w:numPr>
          <w:ilvl w:val="0"/>
          <w:numId w:val="1"/>
        </w:numPr>
      </w:pPr>
      <w:r w:rsidRPr="00E202B6">
        <w:rPr>
          <w:b/>
          <w:bCs/>
        </w:rPr>
        <w:t>What it does:</w:t>
      </w:r>
      <w:r w:rsidRPr="00E202B6">
        <w:t xml:space="preserve"> It pulls in Express, sets up a lightweight web server, activates your logging (morgan) so you can see incoming traffic in your terminal, and </w:t>
      </w:r>
      <w:proofErr w:type="gramStart"/>
      <w:r w:rsidRPr="00E202B6">
        <w:t>opens up</w:t>
      </w:r>
      <w:proofErr w:type="gramEnd"/>
      <w:r w:rsidRPr="00E202B6">
        <w:t xml:space="preserve"> a door (Port 5000) so your computer can talk to it.</w:t>
      </w:r>
    </w:p>
    <w:p w14:paraId="4A5CB2E2" w14:textId="77777777" w:rsidR="00E202B6" w:rsidRPr="00E202B6" w:rsidRDefault="00E202B6" w:rsidP="00E202B6">
      <w:pPr>
        <w:rPr>
          <w:b/>
          <w:bCs/>
        </w:rPr>
      </w:pPr>
      <w:r w:rsidRPr="00E202B6">
        <w:rPr>
          <w:b/>
          <w:bCs/>
        </w:rPr>
        <w:t xml:space="preserve">2. </w:t>
      </w:r>
      <w:proofErr w:type="spellStart"/>
      <w:proofErr w:type="gramStart"/>
      <w:r w:rsidRPr="00E202B6">
        <w:rPr>
          <w:b/>
          <w:bCs/>
        </w:rPr>
        <w:t>package.json</w:t>
      </w:r>
      <w:proofErr w:type="spellEnd"/>
      <w:proofErr w:type="gramEnd"/>
      <w:r w:rsidRPr="00E202B6">
        <w:rPr>
          <w:b/>
          <w:bCs/>
        </w:rPr>
        <w:t xml:space="preserve"> (The Blueprint &amp; Manifest)</w:t>
      </w:r>
    </w:p>
    <w:p w14:paraId="61475367" w14:textId="77777777" w:rsidR="00E202B6" w:rsidRPr="00E202B6" w:rsidRDefault="00E202B6" w:rsidP="00E202B6">
      <w:r w:rsidRPr="00E202B6">
        <w:t>This is the master configuration file for your project.</w:t>
      </w:r>
    </w:p>
    <w:p w14:paraId="08578551" w14:textId="77777777" w:rsidR="00E202B6" w:rsidRPr="00E202B6" w:rsidRDefault="00E202B6" w:rsidP="00E202B6">
      <w:pPr>
        <w:numPr>
          <w:ilvl w:val="0"/>
          <w:numId w:val="2"/>
        </w:numPr>
      </w:pPr>
      <w:r w:rsidRPr="00E202B6">
        <w:rPr>
          <w:b/>
          <w:bCs/>
        </w:rPr>
        <w:t>What it does:</w:t>
      </w:r>
      <w:r w:rsidRPr="00E202B6">
        <w:t xml:space="preserve"> It lists your project's name, specifies that we are using modern JavaScript ("type": "module"), and defines shortcut commands like </w:t>
      </w:r>
      <w:proofErr w:type="spellStart"/>
      <w:r w:rsidRPr="00E202B6">
        <w:t>npm</w:t>
      </w:r>
      <w:proofErr w:type="spellEnd"/>
      <w:r w:rsidRPr="00E202B6">
        <w:t xml:space="preserve"> run dev. Crucially, it acts as a shopping list detailing every explicit dependency required by your bootcamp (Express, Axios, Winston, Morgan, Jest) so anyone else can install them instantly.</w:t>
      </w:r>
    </w:p>
    <w:p w14:paraId="20A2214F" w14:textId="77777777" w:rsidR="00E202B6" w:rsidRPr="00E202B6" w:rsidRDefault="00E202B6" w:rsidP="00E202B6">
      <w:pPr>
        <w:rPr>
          <w:b/>
          <w:bCs/>
        </w:rPr>
      </w:pPr>
      <w:r w:rsidRPr="00E202B6">
        <w:rPr>
          <w:b/>
          <w:bCs/>
        </w:rPr>
        <w:t>3. package-</w:t>
      </w:r>
      <w:proofErr w:type="spellStart"/>
      <w:proofErr w:type="gramStart"/>
      <w:r w:rsidRPr="00E202B6">
        <w:rPr>
          <w:b/>
          <w:bCs/>
        </w:rPr>
        <w:t>lock.json</w:t>
      </w:r>
      <w:proofErr w:type="spellEnd"/>
      <w:proofErr w:type="gramEnd"/>
      <w:r w:rsidRPr="00E202B6">
        <w:rPr>
          <w:b/>
          <w:bCs/>
        </w:rPr>
        <w:t xml:space="preserve"> (The Exact Receipt)</w:t>
      </w:r>
    </w:p>
    <w:p w14:paraId="06E4A5F9" w14:textId="77777777" w:rsidR="00E202B6" w:rsidRPr="00E202B6" w:rsidRDefault="00E202B6" w:rsidP="00E202B6">
      <w:r w:rsidRPr="00E202B6">
        <w:t>You don't ever need to edit this file manually. It is automatically generated by Node.</w:t>
      </w:r>
    </w:p>
    <w:p w14:paraId="0CC005DF" w14:textId="77777777" w:rsidR="00E202B6" w:rsidRPr="00E202B6" w:rsidRDefault="00E202B6" w:rsidP="00E202B6">
      <w:pPr>
        <w:numPr>
          <w:ilvl w:val="0"/>
          <w:numId w:val="3"/>
        </w:numPr>
      </w:pPr>
      <w:r w:rsidRPr="00E202B6">
        <w:rPr>
          <w:b/>
          <w:bCs/>
        </w:rPr>
        <w:t>What it does:</w:t>
      </w:r>
      <w:r w:rsidRPr="00E202B6">
        <w:t xml:space="preserve"> While </w:t>
      </w:r>
      <w:proofErr w:type="spellStart"/>
      <w:proofErr w:type="gramStart"/>
      <w:r w:rsidRPr="00E202B6">
        <w:t>package.json</w:t>
      </w:r>
      <w:proofErr w:type="spellEnd"/>
      <w:proofErr w:type="gramEnd"/>
      <w:r w:rsidRPr="00E202B6">
        <w:t xml:space="preserve"> lists the names of your tools, package-</w:t>
      </w:r>
      <w:proofErr w:type="spellStart"/>
      <w:proofErr w:type="gramStart"/>
      <w:r w:rsidRPr="00E202B6">
        <w:t>lock.json</w:t>
      </w:r>
      <w:proofErr w:type="spellEnd"/>
      <w:proofErr w:type="gramEnd"/>
      <w:r w:rsidRPr="00E202B6">
        <w:t xml:space="preserve"> locks down the exact version numbers and background plumbing for every tiny piece of code those tools need. It ensures that your project runs </w:t>
      </w:r>
      <w:proofErr w:type="gramStart"/>
      <w:r w:rsidRPr="00E202B6">
        <w:t>exactly the same</w:t>
      </w:r>
      <w:proofErr w:type="gramEnd"/>
      <w:r w:rsidRPr="00E202B6">
        <w:t xml:space="preserve"> way on your computer as it will on Dean's computer.</w:t>
      </w:r>
    </w:p>
    <w:p w14:paraId="3DADE945" w14:textId="77777777" w:rsidR="00E202B6" w:rsidRPr="00E202B6" w:rsidRDefault="00E202B6" w:rsidP="00E202B6">
      <w:pPr>
        <w:rPr>
          <w:b/>
          <w:bCs/>
        </w:rPr>
      </w:pPr>
      <w:proofErr w:type="gramStart"/>
      <w:r w:rsidRPr="00E202B6">
        <w:rPr>
          <w:b/>
          <w:bCs/>
        </w:rPr>
        <w:t>4. .env</w:t>
      </w:r>
      <w:proofErr w:type="gramEnd"/>
      <w:r w:rsidRPr="00E202B6">
        <w:rPr>
          <w:b/>
          <w:bCs/>
        </w:rPr>
        <w:t xml:space="preserve"> (The Safe / Vault)</w:t>
      </w:r>
    </w:p>
    <w:p w14:paraId="53DACAD1" w14:textId="77777777" w:rsidR="00E202B6" w:rsidRPr="00E202B6" w:rsidRDefault="00E202B6" w:rsidP="00E202B6">
      <w:r w:rsidRPr="00E202B6">
        <w:t>This is where you store your app’s secret configurations and keys.</w:t>
      </w:r>
    </w:p>
    <w:p w14:paraId="0BA38A19" w14:textId="77777777" w:rsidR="00E202B6" w:rsidRPr="00E202B6" w:rsidRDefault="00E202B6" w:rsidP="00E202B6">
      <w:pPr>
        <w:numPr>
          <w:ilvl w:val="0"/>
          <w:numId w:val="4"/>
        </w:numPr>
      </w:pPr>
      <w:r w:rsidRPr="00E202B6">
        <w:rPr>
          <w:b/>
          <w:bCs/>
        </w:rPr>
        <w:t>What it does:</w:t>
      </w:r>
      <w:r w:rsidRPr="00E202B6">
        <w:t xml:space="preserve"> Instead of hardcoding vulnerable information (like your JWT_SECRET password or local PORT) directly into your code where anyone on GitHub could see it, you keep them here. The code reads them securely in the background using </w:t>
      </w:r>
      <w:proofErr w:type="spellStart"/>
      <w:r w:rsidRPr="00E202B6">
        <w:t>process.env</w:t>
      </w:r>
      <w:proofErr w:type="spellEnd"/>
      <w:r w:rsidRPr="00E202B6">
        <w:t>.</w:t>
      </w:r>
    </w:p>
    <w:p w14:paraId="1BF59037" w14:textId="77777777" w:rsidR="00E202B6" w:rsidRPr="00E202B6" w:rsidRDefault="00E202B6" w:rsidP="00E202B6">
      <w:pPr>
        <w:rPr>
          <w:b/>
          <w:bCs/>
        </w:rPr>
      </w:pPr>
      <w:proofErr w:type="gramStart"/>
      <w:r w:rsidRPr="00E202B6">
        <w:rPr>
          <w:b/>
          <w:bCs/>
        </w:rPr>
        <w:t>5. .</w:t>
      </w:r>
      <w:proofErr w:type="spellStart"/>
      <w:r w:rsidRPr="00E202B6">
        <w:rPr>
          <w:b/>
          <w:bCs/>
        </w:rPr>
        <w:t>gitignore</w:t>
      </w:r>
      <w:proofErr w:type="spellEnd"/>
      <w:proofErr w:type="gramEnd"/>
      <w:r w:rsidRPr="00E202B6">
        <w:rPr>
          <w:b/>
          <w:bCs/>
        </w:rPr>
        <w:t xml:space="preserve"> (The Invisible Cloak)</w:t>
      </w:r>
    </w:p>
    <w:p w14:paraId="36AA4B1F" w14:textId="77777777" w:rsidR="00E202B6" w:rsidRPr="00E202B6" w:rsidRDefault="00E202B6" w:rsidP="00E202B6">
      <w:r w:rsidRPr="00E202B6">
        <w:t>This is a simple text file that protects your source control history.</w:t>
      </w:r>
    </w:p>
    <w:p w14:paraId="3E10C67E" w14:textId="77777777" w:rsidR="00E202B6" w:rsidRPr="00E202B6" w:rsidRDefault="00E202B6" w:rsidP="00E202B6">
      <w:pPr>
        <w:numPr>
          <w:ilvl w:val="0"/>
          <w:numId w:val="5"/>
        </w:numPr>
      </w:pPr>
      <w:r w:rsidRPr="00E202B6">
        <w:rPr>
          <w:b/>
          <w:bCs/>
        </w:rPr>
        <w:t>What it does:</w:t>
      </w:r>
      <w:r w:rsidRPr="00E202B6">
        <w:t xml:space="preserve"> It tells Git exactly which files and folders </w:t>
      </w:r>
      <w:r w:rsidRPr="00E202B6">
        <w:rPr>
          <w:b/>
          <w:bCs/>
        </w:rPr>
        <w:t>never</w:t>
      </w:r>
      <w:r w:rsidRPr="00E202B6">
        <w:t xml:space="preserve"> to upload to GitHub. For example, it prevents your massive </w:t>
      </w:r>
      <w:proofErr w:type="spellStart"/>
      <w:r w:rsidRPr="00E202B6">
        <w:t>node_modules</w:t>
      </w:r>
      <w:proofErr w:type="spellEnd"/>
      <w:r w:rsidRPr="00E202B6">
        <w:t xml:space="preserve"> folder (which has thousands of downloaded files) and your private secrets </w:t>
      </w:r>
      <w:proofErr w:type="gramStart"/>
      <w:r w:rsidRPr="00E202B6">
        <w:t>in .env</w:t>
      </w:r>
      <w:proofErr w:type="gramEnd"/>
      <w:r w:rsidRPr="00E202B6">
        <w:t xml:space="preserve"> from leaking onto the internet.</w:t>
      </w:r>
    </w:p>
    <w:p w14:paraId="249BAEA2" w14:textId="77777777" w:rsidR="00E202B6" w:rsidRPr="00E202B6" w:rsidRDefault="00E202B6" w:rsidP="00E202B6">
      <w:pPr>
        <w:rPr>
          <w:b/>
          <w:bCs/>
        </w:rPr>
      </w:pPr>
      <w:r w:rsidRPr="00E202B6">
        <w:rPr>
          <w:b/>
          <w:bCs/>
        </w:rPr>
        <w:t>6. README.md (The Blueprint / Instruction Manual)</w:t>
      </w:r>
    </w:p>
    <w:p w14:paraId="0387550C" w14:textId="77777777" w:rsidR="00E202B6" w:rsidRPr="00E202B6" w:rsidRDefault="00E202B6" w:rsidP="00E202B6">
      <w:r w:rsidRPr="00E202B6">
        <w:t>This is the front page of your repository on GitHub.</w:t>
      </w:r>
    </w:p>
    <w:p w14:paraId="79D658D1" w14:textId="77777777" w:rsidR="00E202B6" w:rsidRPr="00E202B6" w:rsidRDefault="00E202B6" w:rsidP="00E202B6">
      <w:pPr>
        <w:numPr>
          <w:ilvl w:val="0"/>
          <w:numId w:val="6"/>
        </w:numPr>
      </w:pPr>
      <w:r w:rsidRPr="00E202B6">
        <w:rPr>
          <w:b/>
          <w:bCs/>
        </w:rPr>
        <w:lastRenderedPageBreak/>
        <w:t>What it does:</w:t>
      </w:r>
      <w:r w:rsidRPr="00E202B6">
        <w:t xml:space="preserve"> It uses Markdown formatting to explain to Dean (or any developer looking at your repo) what the project is, how the folder architecture is organized, what dependencies are used, and the exact terminal commands needed to install and test the API.</w:t>
      </w:r>
    </w:p>
    <w:p w14:paraId="2F1A3141" w14:textId="77777777" w:rsidR="00E202B6" w:rsidRPr="00E202B6" w:rsidRDefault="00E202B6" w:rsidP="00E202B6">
      <w:pPr>
        <w:rPr>
          <w:b/>
          <w:bCs/>
        </w:rPr>
      </w:pPr>
      <w:r w:rsidRPr="00E202B6">
        <w:rPr>
          <w:b/>
          <w:bCs/>
        </w:rPr>
        <w:t>7. eslint.config.js (The Code Police)</w:t>
      </w:r>
    </w:p>
    <w:p w14:paraId="1AE050AC" w14:textId="77777777" w:rsidR="00E202B6" w:rsidRPr="00E202B6" w:rsidRDefault="00E202B6" w:rsidP="00E202B6">
      <w:r w:rsidRPr="00E202B6">
        <w:t>This file sets up a linting tool (</w:t>
      </w:r>
      <w:proofErr w:type="spellStart"/>
      <w:r w:rsidRPr="00E202B6">
        <w:t>ESLint</w:t>
      </w:r>
      <w:proofErr w:type="spellEnd"/>
      <w:r w:rsidRPr="00E202B6">
        <w:t>) for your project workspace.</w:t>
      </w:r>
    </w:p>
    <w:p w14:paraId="2A83A9F5" w14:textId="77777777" w:rsidR="00E202B6" w:rsidRPr="00E202B6" w:rsidRDefault="00E202B6" w:rsidP="00E202B6">
      <w:pPr>
        <w:numPr>
          <w:ilvl w:val="0"/>
          <w:numId w:val="7"/>
        </w:numPr>
      </w:pPr>
      <w:r w:rsidRPr="00E202B6">
        <w:rPr>
          <w:b/>
          <w:bCs/>
        </w:rPr>
        <w:t>What it does:</w:t>
      </w:r>
      <w:r w:rsidRPr="00E202B6">
        <w:t xml:space="preserve"> It </w:t>
      </w:r>
      <w:proofErr w:type="spellStart"/>
      <w:r w:rsidRPr="00E202B6">
        <w:t>analyzes</w:t>
      </w:r>
      <w:proofErr w:type="spellEnd"/>
      <w:r w:rsidRPr="00E202B6">
        <w:t xml:space="preserve"> your code while you type to catch syntax errors, missing semicolons, or unused variables. It acts like an automated spelling and grammar checker, making sure your code formatting looks clean and professional before you push it to a pull request.</w:t>
      </w:r>
    </w:p>
    <w:p w14:paraId="0A421F6D" w14:textId="77777777" w:rsidR="00E202B6" w:rsidRDefault="00E202B6"/>
    <w:sectPr w:rsidR="00E202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40CBD"/>
    <w:multiLevelType w:val="multilevel"/>
    <w:tmpl w:val="B4BAC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A08B8"/>
    <w:multiLevelType w:val="multilevel"/>
    <w:tmpl w:val="7996D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C37AAF"/>
    <w:multiLevelType w:val="multilevel"/>
    <w:tmpl w:val="C2B2A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6475ED"/>
    <w:multiLevelType w:val="multilevel"/>
    <w:tmpl w:val="93686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784D4A"/>
    <w:multiLevelType w:val="multilevel"/>
    <w:tmpl w:val="9A6EF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CC44FE"/>
    <w:multiLevelType w:val="multilevel"/>
    <w:tmpl w:val="FA320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8374E2"/>
    <w:multiLevelType w:val="multilevel"/>
    <w:tmpl w:val="C268A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064396">
    <w:abstractNumId w:val="0"/>
  </w:num>
  <w:num w:numId="2" w16cid:durableId="2043746261">
    <w:abstractNumId w:val="4"/>
  </w:num>
  <w:num w:numId="3" w16cid:durableId="1498181938">
    <w:abstractNumId w:val="6"/>
  </w:num>
  <w:num w:numId="4" w16cid:durableId="1416167862">
    <w:abstractNumId w:val="5"/>
  </w:num>
  <w:num w:numId="5" w16cid:durableId="620460316">
    <w:abstractNumId w:val="3"/>
  </w:num>
  <w:num w:numId="6" w16cid:durableId="379519776">
    <w:abstractNumId w:val="1"/>
  </w:num>
  <w:num w:numId="7" w16cid:durableId="19641434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02B6"/>
    <w:rsid w:val="006378ED"/>
    <w:rsid w:val="00E202B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0C1002"/>
  <w15:chartTrackingRefBased/>
  <w15:docId w15:val="{70DC091C-8DA5-46BD-A291-ADFDD80355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02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02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02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02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02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02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02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02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02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02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02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02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02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02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02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02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02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02B6"/>
    <w:rPr>
      <w:rFonts w:eastAsiaTheme="majorEastAsia" w:cstheme="majorBidi"/>
      <w:color w:val="272727" w:themeColor="text1" w:themeTint="D8"/>
    </w:rPr>
  </w:style>
  <w:style w:type="paragraph" w:styleId="Title">
    <w:name w:val="Title"/>
    <w:basedOn w:val="Normal"/>
    <w:next w:val="Normal"/>
    <w:link w:val="TitleChar"/>
    <w:uiPriority w:val="10"/>
    <w:qFormat/>
    <w:rsid w:val="00E20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02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02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02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02B6"/>
    <w:pPr>
      <w:spacing w:before="160"/>
      <w:jc w:val="center"/>
    </w:pPr>
    <w:rPr>
      <w:i/>
      <w:iCs/>
      <w:color w:val="404040" w:themeColor="text1" w:themeTint="BF"/>
    </w:rPr>
  </w:style>
  <w:style w:type="character" w:customStyle="1" w:styleId="QuoteChar">
    <w:name w:val="Quote Char"/>
    <w:basedOn w:val="DefaultParagraphFont"/>
    <w:link w:val="Quote"/>
    <w:uiPriority w:val="29"/>
    <w:rsid w:val="00E202B6"/>
    <w:rPr>
      <w:i/>
      <w:iCs/>
      <w:color w:val="404040" w:themeColor="text1" w:themeTint="BF"/>
    </w:rPr>
  </w:style>
  <w:style w:type="paragraph" w:styleId="ListParagraph">
    <w:name w:val="List Paragraph"/>
    <w:basedOn w:val="Normal"/>
    <w:uiPriority w:val="34"/>
    <w:qFormat/>
    <w:rsid w:val="00E202B6"/>
    <w:pPr>
      <w:ind w:left="720"/>
      <w:contextualSpacing/>
    </w:pPr>
  </w:style>
  <w:style w:type="character" w:styleId="IntenseEmphasis">
    <w:name w:val="Intense Emphasis"/>
    <w:basedOn w:val="DefaultParagraphFont"/>
    <w:uiPriority w:val="21"/>
    <w:qFormat/>
    <w:rsid w:val="00E202B6"/>
    <w:rPr>
      <w:i/>
      <w:iCs/>
      <w:color w:val="0F4761" w:themeColor="accent1" w:themeShade="BF"/>
    </w:rPr>
  </w:style>
  <w:style w:type="paragraph" w:styleId="IntenseQuote">
    <w:name w:val="Intense Quote"/>
    <w:basedOn w:val="Normal"/>
    <w:next w:val="Normal"/>
    <w:link w:val="IntenseQuoteChar"/>
    <w:uiPriority w:val="30"/>
    <w:qFormat/>
    <w:rsid w:val="00E202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02B6"/>
    <w:rPr>
      <w:i/>
      <w:iCs/>
      <w:color w:val="0F4761" w:themeColor="accent1" w:themeShade="BF"/>
    </w:rPr>
  </w:style>
  <w:style w:type="character" w:styleId="IntenseReference">
    <w:name w:val="Intense Reference"/>
    <w:basedOn w:val="DefaultParagraphFont"/>
    <w:uiPriority w:val="32"/>
    <w:qFormat/>
    <w:rsid w:val="00E202B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1135</TotalTime>
  <Pages>2</Pages>
  <Words>398</Words>
  <Characters>2271</Characters>
  <Application>Microsoft Office Word</Application>
  <DocSecurity>0</DocSecurity>
  <Lines>18</Lines>
  <Paragraphs>5</Paragraphs>
  <ScaleCrop>false</ScaleCrop>
  <Company/>
  <LinksUpToDate>false</LinksUpToDate>
  <CharactersWithSpaces>2664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Peters</dc:creator>
  <cp:keywords/>
  <dc:description/>
  <cp:lastModifiedBy>Joshua Peters</cp:lastModifiedBy>
  <cp:revision>1</cp:revision>
  <cp:lastPrinted>2026-06-01T11:27:00Z</cp:lastPrinted>
  <dcterms:created xsi:type="dcterms:W3CDTF">2026-06-01T11:26:00Z</dcterms:created>
  <dcterms:modified xsi:type="dcterms:W3CDTF">2026-06-02T06:22:00Z</dcterms:modified>
</cp:coreProperties>
</file>