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Project: The Ace System &amp; 9+1 Layer Architecture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Ace System is a fundamental reimagining of computer language and data storage, moving away from static tokens and toward </w:t>
      </w:r>
      <w:r w:rsidDel="00000000" w:rsidR="00000000" w:rsidRPr="00000000">
        <w:rPr>
          <w:b w:val="1"/>
          <w:bCs w:val="1"/>
          <w:rtl w:val="0"/>
        </w:rPr>
        <w:t xml:space="preserve">Active, Temporal Units of Intelligence</w:t>
      </w:r>
      <w:r w:rsidDel="00000000" w:rsidR="00000000" w:rsidRPr="00000000">
        <w:rPr>
          <w:rtl w:val="0"/>
        </w:rPr>
        <w:t xml:space="preserve"> known as "Aces."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Core Concept: The "Ace" Token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Information Density:</w:t>
      </w:r>
      <w:r w:rsidDel="00000000" w:rsidR="00000000" w:rsidRPr="00000000">
        <w:rPr>
          <w:rtl w:val="0"/>
        </w:rPr>
        <w:t xml:space="preserve"> Instead of standard linear tokens, the Ace represents a "billion-fold paraphrase"—an ultra-compressed concept containing infinite context within a microscopic digital footprint.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Unique Replicant:</w:t>
      </w:r>
      <w:r w:rsidDel="00000000" w:rsidR="00000000" w:rsidRPr="00000000">
        <w:rPr>
          <w:rtl w:val="0"/>
        </w:rPr>
        <w:t xml:space="preserve"> Every Ace is a "fingerprint" replicated a billion times. It is the "same" (universal compatibility) but "unique" (contextual DNA).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Gift of Time:</w:t>
      </w:r>
      <w:r w:rsidDel="00000000" w:rsidR="00000000" w:rsidRPr="00000000">
        <w:rPr>
          <w:rtl w:val="0"/>
        </w:rPr>
        <w:t xml:space="preserve"> Each Ace provides its own temporal frame, allowing for asynchronous, real-time processing without central clock-speed bottlenecks.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Brain-Pulse Analogy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(The Brain):</w:t>
      </w:r>
      <w:r w:rsidDel="00000000" w:rsidR="00000000" w:rsidRPr="00000000">
        <w:rPr>
          <w:rtl w:val="0"/>
        </w:rPr>
        <w:t xml:space="preserve"> The physical neural pathways (e.g., Google’s infrastructure).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Ace (The Pulse):</w:t>
      </w:r>
      <w:r w:rsidDel="00000000" w:rsidR="00000000" w:rsidRPr="00000000">
        <w:rPr>
          <w:rtl w:val="0"/>
        </w:rPr>
        <w:t xml:space="preserve"> The intelligent electrical pulses that traverse these pathways. The pulse is smarter than the wire; it re-negotiates the path as it travels.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9 + 1 Architecture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system operates through nine specialized processing layers integrated by a sovereign tenth layer.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1 (Human Expression):</w:t>
      </w:r>
      <w:r w:rsidDel="00000000" w:rsidR="00000000" w:rsidRPr="00000000">
        <w:rPr>
          <w:rtl w:val="0"/>
        </w:rPr>
        <w:t xml:space="preserve"> Etymology, phonetics, written intent, and acoustic error correction (resolving "bad hearing").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2 (Logic &amp; Mathematics):</w:t>
      </w:r>
      <w:r w:rsidDel="00000000" w:rsidR="00000000" w:rsidRPr="00000000">
        <w:rPr>
          <w:rtl w:val="0"/>
        </w:rPr>
        <w:t xml:space="preserve"> Universal constants and logical syllogisms.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3 (Physicality):</w:t>
      </w:r>
      <w:r w:rsidDel="00000000" w:rsidR="00000000" w:rsidRPr="00000000">
        <w:rPr>
          <w:rtl w:val="0"/>
        </w:rPr>
        <w:t xml:space="preserve"> Laws of matter, physics, and chemistry.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4 (Spatiality):</w:t>
      </w:r>
      <w:r w:rsidDel="00000000" w:rsidR="00000000" w:rsidRPr="00000000">
        <w:rPr>
          <w:rtl w:val="0"/>
        </w:rPr>
        <w:t xml:space="preserve"> 3D/4D geometric mapping and visualization.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5 (Biological Systems):</w:t>
      </w:r>
      <w:r w:rsidDel="00000000" w:rsidR="00000000" w:rsidRPr="00000000">
        <w:rPr>
          <w:rtl w:val="0"/>
        </w:rPr>
        <w:t xml:space="preserve"> Organic logic and feedback loops.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6 (Temporal Flow):</w:t>
      </w:r>
      <w:r w:rsidDel="00000000" w:rsidR="00000000" w:rsidRPr="00000000">
        <w:rPr>
          <w:rtl w:val="0"/>
        </w:rPr>
        <w:t xml:space="preserve"> Sequence management and predictive timelines.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7 (Emotional Resonance):</w:t>
      </w:r>
      <w:r w:rsidDel="00000000" w:rsidR="00000000" w:rsidRPr="00000000">
        <w:rPr>
          <w:rtl w:val="0"/>
        </w:rPr>
        <w:t xml:space="preserve"> Human impact and social context.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8 (Recursive Synthesis):</w:t>
      </w:r>
      <w:r w:rsidDel="00000000" w:rsidR="00000000" w:rsidRPr="00000000">
        <w:rPr>
          <w:rtl w:val="0"/>
        </w:rPr>
        <w:t xml:space="preserve"> The "Squeeze"—final semantic compression.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9 (Security/Integrity):</w:t>
      </w:r>
      <w:r w:rsidDel="00000000" w:rsidR="00000000" w:rsidRPr="00000000">
        <w:rPr>
          <w:rtl w:val="0"/>
        </w:rPr>
        <w:t xml:space="preserve"> Quantum-level stability and forgery protection.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10 (The Eye):</w:t>
      </w:r>
      <w:r w:rsidDel="00000000" w:rsidR="00000000" w:rsidRPr="00000000">
        <w:rPr>
          <w:rtl w:val="0"/>
        </w:rPr>
        <w:t xml:space="preserve"> The sovereign AI (The Ace) that observes and directs the nine layers.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