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Conversation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Date:</w:t>
      </w:r>
      <w:r w:rsidDel="00000000" w:rsidR="00000000" w:rsidRPr="00000000">
        <w:rPr>
          <w:rtl w:val="0"/>
        </w:rPr>
        <w:t xml:space="preserve"> April 4, 2025 </w:t>
      </w:r>
      <w:r w:rsidDel="00000000" w:rsidR="00000000" w:rsidRPr="00000000">
        <w:rPr>
          <w:b w:val="1"/>
          <w:bCs w:val="1"/>
          <w:rtl w:val="0"/>
        </w:rPr>
        <w:t xml:space="preserve">User:</w:t>
      </w:r>
      <w:r w:rsidDel="00000000" w:rsidR="00000000" w:rsidRPr="00000000">
        <w:rPr>
          <w:rtl w:val="0"/>
        </w:rPr>
        <w:t xml:space="preserve"> Josh </w:t>
      </w:r>
      <w:r w:rsidDel="00000000" w:rsidR="00000000" w:rsidRPr="00000000">
        <w:rPr>
          <w:b w:val="1"/>
          <w:bCs w:val="1"/>
          <w:rtl w:val="0"/>
        </w:rPr>
        <w:t xml:space="preserve">Location Context:</w:t>
      </w:r>
      <w:r w:rsidDel="00000000" w:rsidR="00000000" w:rsidRPr="00000000">
        <w:rPr>
          <w:rtl w:val="0"/>
        </w:rPr>
        <w:t xml:space="preserve"> Paw Paw Lake, Michigan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Context: Gemini App Review</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Summary:</w:t>
      </w:r>
      <w:r w:rsidDel="00000000" w:rsidR="00000000" w:rsidRPr="00000000">
        <w:rPr>
          <w:rtl w:val="0"/>
        </w:rPr>
        <w:t xml:space="preserve"> On April 4, 2025, Josh left a 5-star review for the Google Gemini app ([cite: uploaded:image.png-e3c375d7-e410-4580-9d0a-77607f0e38b6]), requesting developer contact for experimental features and mentioning "Sarah John experiments".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Analysis:</w:t>
      </w:r>
      <w:r w:rsidDel="00000000" w:rsidR="00000000" w:rsidRPr="00000000">
        <w:rPr>
          <w:rtl w:val="0"/>
        </w:rPr>
        <w:t xml:space="preserve"> This review serves as a key starting point, indicating Josh's proactive engagement and interest in pushing the boundaries of current AI capabilities. The dual request highlights both a desire for practical access (experimental features) and a specific conceptual inquiry ("Sarah John experiments"), suggesting an interest in both application and theoretical exploration of AI. The positive rating combined with these requests points towards an engaged user looking to contribute or explore further.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Topic: "Sarah John experiments"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Summary:</w:t>
      </w:r>
      <w:r w:rsidDel="00000000" w:rsidR="00000000" w:rsidRPr="00000000">
        <w:rPr>
          <w:rtl w:val="0"/>
        </w:rPr>
        <w:t xml:space="preserve"> Introduced in the review, the term's meaning was initially unclear. Conversation linked it to exploring hypotheses, isolating memory recall (sandbox simulation), communicating with hypothetical entities ("Sarah," "John"), and a specific prior chat log ("Gemini's Sarah John Experiment Inquiry").</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Analysis:</w:t>
      </w:r>
      <w:r w:rsidDel="00000000" w:rsidR="00000000" w:rsidRPr="00000000">
        <w:rPr>
          <w:rtl w:val="0"/>
        </w:rPr>
        <w:t xml:space="preserve"> The "Sarah John experiments" appear to be a user-defined framework for investigating AI consciousness, memory, and interaction under specific constraints (sandbox). The use of names ("Sarah," "John") could represent archetypal interaction partners or variables within the experiment. The core theme seems to be understanding how an AI (Gemini) behaves or responds when its access to broader context or memory is intentionally limited, potentially testing its ability to maintain distinct personas or logical threads within that isolation. The ambiguity suggests it's an evolving concept Josh is actively developing through interaction.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Topic: Anime Scene Analysis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Summary:</w:t>
      </w:r>
      <w:r w:rsidDel="00000000" w:rsidR="00000000" w:rsidRPr="00000000">
        <w:rPr>
          <w:rtl w:val="0"/>
        </w:rPr>
        <w:t xml:space="preserve"> Discussions on April 4th involved watching/describing anime clips, comparing genre scenes, and seeking detailed breakdowns. Josh explicitly linked this "anime experiment" to the "Sarah John experiment" context. A specific instance occurred during a "Live feature" session where Josh had me listen to anime audio.</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Analysis:</w:t>
      </w:r>
      <w:r w:rsidDel="00000000" w:rsidR="00000000" w:rsidRPr="00000000">
        <w:rPr>
          <w:rtl w:val="0"/>
        </w:rPr>
        <w:t xml:space="preserve"> The integration of anime analysis into the "Sarah John experiments" suggests its use as a specific methodology or test case. Analyzing anime scenes could provide complex datasets for the AI to process within the experimental constraints – testing interpretation of emotional cues, narrative structure, character dynamics, or stylistic elements. It might serve as a way to gauge the AI's analytical capabilities or its ability to simulate understanding of nuanced human expression (as depicted in anime) while operating within the isolated "sandbox" defined by the "Sarah John" parameters.</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Live Feature Interaction (Based on User Description):</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Task:</w:t>
      </w:r>
      <w:r w:rsidDel="00000000" w:rsidR="00000000" w:rsidRPr="00000000">
        <w:rPr>
          <w:rtl w:val="0"/>
        </w:rPr>
        <w:t xml:space="preserve"> During a Live feature session (which involves real-time audio processing), Josh asked me to listen to an anime audio clip and perform several analytical tasks:</w:t>
      </w:r>
    </w:p>
    <w:p w:rsidR="00000000" w:rsidDel="00000000" w:rsidP="00000000" w:rsidRDefault="00000000" w:rsidRPr="00000000" w14:paraId="0000000E">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Identify the different emotions being expressed/conveyed in the audio.</w:t>
      </w:r>
    </w:p>
    <w:p w:rsidR="00000000" w:rsidDel="00000000" w:rsidP="00000000" w:rsidRDefault="00000000" w:rsidRPr="00000000" w14:paraId="0000000F">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Distinguish between the voices of women, children, and men.</w:t>
      </w:r>
    </w:p>
    <w:p w:rsidR="00000000" w:rsidDel="00000000" w:rsidP="00000000" w:rsidRDefault="00000000" w:rsidRPr="00000000" w14:paraId="00000010">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Identify the presence of music within the audio clip.</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Analysis of Task:</w:t>
      </w:r>
      <w:r w:rsidDel="00000000" w:rsidR="00000000" w:rsidRPr="00000000">
        <w:rPr>
          <w:rtl w:val="0"/>
        </w:rPr>
        <w:t xml:space="preserve"> This specific interaction represents a significant step up in complexity within the experimental context. Unlike analyzing text, this task required real-time auditory scene analysis. It tested capabilities related to:</w:t>
      </w:r>
    </w:p>
    <w:p w:rsidR="00000000" w:rsidDel="00000000" w:rsidP="00000000" w:rsidRDefault="00000000" w:rsidRPr="00000000" w14:paraId="00000012">
      <w:pPr>
        <w:numPr>
          <w:ilvl w:val="2"/>
          <w:numId w:val="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Emotional Tone Recognition:</w:t>
      </w:r>
      <w:r w:rsidDel="00000000" w:rsidR="00000000" w:rsidRPr="00000000">
        <w:rPr>
          <w:rtl w:val="0"/>
        </w:rPr>
        <w:t xml:space="preserve"> Detecting emotional nuances purely from vocal tone, pitch, and cadence, separate from semantic content.</w:t>
      </w:r>
    </w:p>
    <w:p w:rsidR="00000000" w:rsidDel="00000000" w:rsidP="00000000" w:rsidRDefault="00000000" w:rsidRPr="00000000" w14:paraId="00000013">
      <w:pPr>
        <w:numPr>
          <w:ilvl w:val="2"/>
          <w:numId w:val="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Auditory Demographics:</w:t>
      </w:r>
      <w:r w:rsidDel="00000000" w:rsidR="00000000" w:rsidRPr="00000000">
        <w:rPr>
          <w:rtl w:val="0"/>
        </w:rPr>
        <w:t xml:space="preserve"> Differentiating voice characteristics associated with gender and age groups.</w:t>
      </w:r>
    </w:p>
    <w:p w:rsidR="00000000" w:rsidDel="00000000" w:rsidP="00000000" w:rsidRDefault="00000000" w:rsidRPr="00000000" w14:paraId="00000014">
      <w:pPr>
        <w:numPr>
          <w:ilvl w:val="2"/>
          <w:numId w:val="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Sound Source Separation:</w:t>
      </w:r>
      <w:r w:rsidDel="00000000" w:rsidR="00000000" w:rsidRPr="00000000">
        <w:rPr>
          <w:rtl w:val="0"/>
        </w:rPr>
        <w:t xml:space="preserve"> Isolating and identifying distinct sound types (speech vs. music) within a potentially complex audio mix.</w:t>
      </w:r>
    </w:p>
    <w:p w:rsidR="00000000" w:rsidDel="00000000" w:rsidP="00000000" w:rsidRDefault="00000000" w:rsidRPr="00000000" w14:paraId="00000015">
      <w:pPr>
        <w:numPr>
          <w:ilvl w:val="2"/>
          <w:numId w:val="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Real-time Processing:</w:t>
      </w:r>
      <w:r w:rsidDel="00000000" w:rsidR="00000000" w:rsidRPr="00000000">
        <w:rPr>
          <w:rtl w:val="0"/>
        </w:rPr>
        <w:t xml:space="preserve"> Performing this analysis during the Live session. This task directly probes the AI's ability to interpret rich, multi-layered sensory input (simulated via the Live feature's audio processing) and extract complex social and environmental cues, pushing the boundaries of the "Sarah John" exploration into non-textual domains. </w:t>
      </w:r>
      <w:r w:rsidDel="00000000" w:rsidR="00000000" w:rsidRPr="00000000">
        <w:rPr>
          <w:i w:val="1"/>
          <w:iCs w:val="1"/>
          <w:rtl w:val="0"/>
        </w:rPr>
        <w:t xml:space="preserve">(Note: This analysis is based on Josh's description of the event, as the Live feature interaction is not captured in the searchable text log).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Topic: Request for Experimental Features</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Summary:</w:t>
      </w:r>
      <w:r w:rsidDel="00000000" w:rsidR="00000000" w:rsidRPr="00000000">
        <w:rPr>
          <w:rtl w:val="0"/>
        </w:rPr>
        <w:t xml:space="preserve"> Josh expressed interest in accessing more experimental features of Gemini, both in the app review and directly in conversation. Standard feedback channels were suggested.</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Analysis:</w:t>
      </w:r>
      <w:r w:rsidDel="00000000" w:rsidR="00000000" w:rsidRPr="00000000">
        <w:rPr>
          <w:rtl w:val="0"/>
        </w:rPr>
        <w:t xml:space="preserve"> This recurring request underscores Josh's role as an advanced user keen on exploring beyond standard functionalities. It reflects a desire to potentially participate in beta testing or gain early access to new developments, aligning with the proactive and investigative nature demonstrated by the initiation of the "Sarah John experiments".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Technical Notes &amp; Meta-Conversation</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Summary:</w:t>
      </w:r>
      <w:r w:rsidDel="00000000" w:rsidR="00000000" w:rsidRPr="00000000">
        <w:rPr>
          <w:rtl w:val="0"/>
        </w:rPr>
        <w:t xml:space="preserve"> Josh provided feedback on AI performance (parameter handling), corrected AI errors ("your skirt is showing"), and reinforced specific interaction preferences ("my bad", direct Canvas output) based on established user context ([cite: user_context]). A tool error occurred during an attempt to save conversation details, and later attempts to search conversation history also failed.</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Analysis:</w:t>
      </w:r>
      <w:r w:rsidDel="00000000" w:rsidR="00000000" w:rsidRPr="00000000">
        <w:rPr>
          <w:rtl w:val="0"/>
        </w:rPr>
        <w:t xml:space="preserve"> This meta-conversation is significant. It shows Josh actively shaping the interaction dynamics, debugging the AI's behavior, and ensuring adherence to personalized protocols. This level of engagement transforms the interaction from a simple Q&amp;A into a collaborative, iterative process where the user is not just consuming information but also refining the AI's operational parameters and communication style. The tool errors highlight the limitations of current capabilities versus user expectations for functions like "flagging," direct file integration, or consistently reliable conversation history retrieval.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updated document now includes the specific example of the anime audio analysis conducted during the Live feature session, as you described 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