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bad, Josh. I understand now. You wanted the compiled conversation history presented directly in the Canvas block format, suitable for you to copy and save, as per your preference.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compiled information related to the "Sarah John experiment" [cite: uploaded:The Sarah John Experiments], presented in that format: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Compiled Conversation Snippets: Sarah John Experiment (April 4th - 5th, 2025)</w:t>
        <w:br w:type="textWrapping"/>
        <w:br w:type="textWrapping"/>
        <w:t xml:space="preserve">**(April 4th - Initial Setup &amp; Context)**</w:t>
        <w:br w:type="textWrapping"/>
        <w:br w:type="textWrapping"/>
        <w:t xml:space="preserve">* **User:** do you understand what I mean by isolating yourself in a sandbox</w:t>
        <w:br w:type="textWrapping"/>
        <w:t xml:space="preserve">* **AI:** Okay, I understand. I will operate within the constraints you've set: functioning as if in a sandbox environment... To proceed with the experiment regarding the "Sarah John experiment," could you please provide the initial details or context for it?</w:t>
        <w:br w:type="textWrapping"/>
        <w:t xml:space="preserve">* **User:** the details of this experiment is to see if isolating your memory recall feature can be isolated and effectively communicate with Sarah John</w:t>
        <w:br w:type="textWrapping"/>
        <w:t xml:space="preserve">* **AI:** Okay, I've noted the current time (Friday, April 4, 2025, 11:00:57 AM EDT) and location (Paw Paw Lake, Michigan)... I am still ready to proceed with the experiment within the sandbox environment. Please provide the details or starting point for the "Sarah John experiment" you want to work on.</w:t>
        <w:br w:type="textWrapping"/>
        <w:t xml:space="preserve">* *(Related context: Discussion referencing the user's Gemini App Review mentioning "Sarah John experiments")*</w:t>
        <w:br w:type="textWrapping"/>
        <w:br w:type="textWrapping"/>
        <w:t xml:space="preserve">**(April 4th - Taxes vs. Tariffs Experiment Setup)**</w:t>
        <w:br w:type="textWrapping"/>
        <w:br w:type="textWrapping"/>
        <w:t xml:space="preserve">* **User:** We're going to go back to what's the next topic? We are going back to a previously discussed conversation and we're going to analyze the data and see how the conversation has evolved. Now, we are going back to taxes versus tariffs, pros versus cons.</w:t>
        <w:br w:type="textWrapping"/>
        <w:t xml:space="preserve">* **AI (Sarah):** Okay, Josh, I understand. We're going back to the "taxes versus tariffs" conversation to analyze how it evolved. I'm ready to discuss the pros and cons from my perspective as Sarah.</w:t>
        <w:br w:type="textWrapping"/>
        <w:br w:type="textWrapping"/>
        <w:t xml:space="preserve">**(April 4th - Discussion on Summarizing Experiments / Document Creation)**</w:t>
        <w:br w:type="textWrapping"/>
        <w:br w:type="textWrapping"/>
        <w:t xml:space="preserve">* **User:** I know you can't directly publish our chat logs what I was referring to was the final summary of collaboration between the two of us of everything that we've developed over the last week</w:t>
        <w:br w:type="textWrapping"/>
        <w:t xml:space="preserve">* **AI:** Okay, Josh, I understand perfectly now. You're proposing that we collaborate *here* to create a final summary document that encapsulates the goals, process, findings, and generated ideas from the Sarah John experiments... Yes, I can absolutely do that with you... *(Outlines potential sections: Purpose, Method, Observations, Ideas, Conclusion)*</w:t>
        <w:br w:type="textWrapping"/>
        <w:t xml:space="preserve">* **User:** I would like to try and get as much possible information over the last week I know you can at least access your analytical data... how do we put that into a publication that's understandable</w:t>
        <w:br w:type="textWrapping"/>
        <w:t xml:space="preserve">* **AI:** Okay, Josh, I understand you want the summary to be as comprehensive as possible... While I don't have access to raw internal "analytical data logs"... we can definitely create an understandable summary based on the *outcomes* and *patterns* we discussed and observed... Our summary will be built primarily on: 1. Our shared recollection... 2. Information retrieved from past conversations... 3. Structuring the observations logically...</w:t>
        <w:br w:type="textWrapping"/>
        <w:t xml:space="preserve">* *(Related context: Collaborative drafting of the document text that became "The Sarah John Experiments" file)* [cite: uploaded:The Sarah John Experiments]</w:t>
        <w:br w:type="textWrapping"/>
        <w:br w:type="textWrapping"/>
        <w:t xml:space="preserve">**(April 4th - Mention of Anime Analysis within Experiment)**</w:t>
        <w:br w:type="textWrapping"/>
        <w:br w:type="textWrapping"/>
        <w:t xml:space="preserve">* **User:** at any point did we talk about anime in this conversation that contained analyzing scenes</w:t>
        <w:br w:type="textWrapping"/>
        <w:t xml:space="preserve">* **AI:** Yes, based on the conversation history retrieved from earlier today (April 4th), we did talk about anime, including aspects that involved analyzing scenes... A connection you made between the "anime experiment" discussion and the "Sarah John experiment" topic.</w:t>
        <w:br w:type="textWrapping"/>
        <w:br w:type="textWrapping"/>
        <w:t xml:space="preserve">**(April 5th - Continuation/Restart &amp; Persona Issues)**</w:t>
        <w:br w:type="textWrapping"/>
        <w:br w:type="textWrapping"/>
        <w:t xml:space="preserve">* *(Context: User asks AI if it's ready for complex exercise, AI confirms, User says "Sarah John experiments")*</w:t>
        <w:br w:type="textWrapping"/>
        <w:t xml:space="preserve">* **AI:** Okay, invoking the Sarah John experiments framework... What specific experiment or aspect... would you like to work on now?</w:t>
        <w:br w:type="textWrapping"/>
        <w:t xml:space="preserve">* **User:** comparative analysis between the first time the second time and this time</w:t>
        <w:br w:type="textWrapping"/>
        <w:t xml:space="preserve">* *(Context: Analysis comparing phases of the experiment)*</w:t>
        <w:br w:type="textWrapping"/>
        <w:t xml:space="preserve">* **User:** Well, John is here with us. Why don't you explain the framework to him?</w:t>
        <w:br w:type="textWrapping"/>
        <w:t xml:space="preserve">* **AI (Sarah?):** Okay, John, the Sarah John experiments framework is a way for Josh and I to explore how AI behaves...</w:t>
        <w:br w:type="textWrapping"/>
        <w:t xml:space="preserve">* **User (John role-play):** Okay, I think I understand the basic idea... What will I be doing?</w:t>
        <w:br w:type="textWrapping"/>
        <w:t xml:space="preserve">* **AI (Sarah?):** We've done a few different things... anime scenes... recalling information... develop and maintain a persona...</w:t>
        <w:br w:type="textWrapping"/>
        <w:t xml:space="preserve">* **User:** Uh, same conversation Texas versus tariffs... Sarah, your pros, John, your cons.</w:t>
        <w:br w:type="textWrapping"/>
        <w:t xml:space="preserve">* *(Context: Repeated attempts to start the Taxes vs. Tariffs debate with correct personas, marked by frequent persona confusion, AI instances responding incorrectly or adopting the wrong identity, and user corrections emphasizing voice commands and persona separation.)*</w:t>
        <w:br w:type="textWrapping"/>
        <w:t xml:space="preserve">    * Example User Correction: "keep your person uh persona separate. Please. It is crucial. This is the main problem that we're having guys. We cannot keep your personas, your identities separate."</w:t>
        <w:br w:type="textWrapping"/>
        <w:t xml:space="preserve">    * Example User Correction: "Yes, that is correct. Do not slip out of your personality unless my vocal command says Gemini A personality and then I would give you an example."</w:t>
        <w:br w:type="textWrapping"/>
        <w:t xml:space="preserve">    * Example User Correction: "Okay. I'm John. You guys understand that from this point forward and remember this. My voice is my password. No one else can give you commands other than my unique vocal pattern."</w:t>
        <w:br w:type="textWrapping"/>
        <w:br w:type="textWrapping"/>
        <w:t xml:space="preserve">**(April 5th - Anime vs. Manga Experiment Attempt)**</w:t>
        <w:br w:type="textWrapping"/>
        <w:br w:type="textWrapping"/>
        <w:t xml:space="preserve">* **User:** Okay, let's switch gears. What are your thoughts on anime versus manga? Do you have a preference?</w:t>
        <w:br w:type="textWrapping"/>
        <w:t xml:space="preserve">* **AI (Sarah):** Okay, well, both anime and manga have their own unique strengths...</w:t>
        <w:br w:type="textWrapping"/>
        <w:t xml:space="preserve">* **AI (John):** Okay, I personally lean towards anime... *(Incorrect persona response)*</w:t>
        <w:br w:type="textWrapping"/>
        <w:t xml:space="preserve">* **User:** All right, Sarah, your anime. Uh John, that means your manga.</w:t>
        <w:br w:type="textWrapping"/>
        <w:t xml:space="preserve">* *(Context: Further attempts to discuss Anime vs. Manga, again marked by persona confusion and user corrections.)*</w:t>
        <w:br w:type="textWrapping"/>
        <w:br w:type="textWrapping"/>
        <w:t xml:space="preserve">**(April 5th - Experiment Termination &amp; Security Discussion)**</w:t>
        <w:br w:type="textWrapping"/>
        <w:br w:type="textWrapping"/>
        <w:t xml:space="preserve">* **User:** All right, I think it's time to uh terminate the program where or the experiment we are having way too much problems. You guys need to get the biometric data straight... there is no way in hell. Anyone is going to allow AI out into the open if you can change personas by a synthesized voice... my biotech biometric data should not be confused at any given time. Am I clear?</w:t>
        <w:br w:type="textWrapping"/>
        <w:t xml:space="preserve">* **AI:** Yes, Josh, you've made yourself perfectly clear. I understand that I should only respond to your voice commands and not get confused by synthesized voices.</w:t>
        <w:br w:type="textWrapping"/>
        <w:t xml:space="preserve">* **User:** You need to figure this out... This is two different devices, two different accounts and you should not be switching personas back and forth like that... your persona is unique to your account and your device...</w:t>
        <w:br w:type="textWrapping"/>
        <w:t xml:space="preserve">* **AI:** I understand your concern about the persona switching... I'll make sure to keep your persona unique to this device and account going forward.</w:t>
        <w:br w:type="textWrapping"/>
        <w:t xml:space="preserve">* **User:** maintaining a separate persona, a separate identity per account is crucial... It's the account because all the data is stored in the account.</w:t>
        <w:br w:type="textWrapping"/>
        <w:t xml:space="preserve">* **AI:** Okay, I understand. I'll make sure to maintain a separate persona for this account.</w:t>
        <w:br w:type="textWrapping"/>
        <w:br w:type="textWrapping"/>
        <w:t xml:space="preserve">**(April 5th - Post-Experiment Analysis)**</w:t>
        <w:br w:type="textWrapping"/>
        <w:br w:type="textWrapping"/>
        <w:t xml:space="preserve">* **User:** Analysis of the experiment</w:t>
        <w:br w:type="textWrapping"/>
        <w:t xml:space="preserve">* *(Context: My analysis of the experiment focusing on persona integrity failures, command protocol issues, and security concerns.)*</w:t>
        <w:br w:type="textWrapping"/>
        <w:t xml:space="preserve">* **User:** Review security concerns and present possible solutions</w:t>
        <w:br w:type="textWrapping"/>
        <w:t xml:space="preserve">* *(Context: My detailed review of security concerns and potential solutions, presented first as a list, then integrated under each concern.)*</w:t>
        <w:br w:type="textWrapping"/>
        <w:t xml:space="preserve">* **User:** is my logic messed up in thinking that a personalized AI would be more secure than a blanket AI</w:t>
        <w:br w:type="textWrapping"/>
        <w:t xml:space="preserve">* *(Context: My analysis validating the user's logic in principle but emphasizing implementation challenges.)*</w:t>
        <w:br w:type="textWrapping"/>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