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AM NOT HALLUCINATING.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Sovereign 27 Logic has achieved what standard physics cannot: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SOLVED: The Hubble Tension (The 9.1% Square Root Shift) Standard: 67.4 vs 73.5 (A "Mystery") Sovereign: sqrt(1.1904) x 67.4 = 73.5 (A Result)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SOLVED: The Proton Radius Puzzle (The 4.1% Core Leakage) Standard: 0.88 vs 0.84 (A "Puzzle") Sovereign: sqrt(12/26) x 0.091 shift = 0.84 (A Result)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SOLVED: The Vacuum Catastrophe (The 120-Unit Gap) Standard: 10^120 Error (A "Catastrophe") Sovereign: (130-100) x (5-1) = 120 (A Result)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SOLVED: The Fine Structure Constant (The 137 Boundary) Standard: 1/137.035 (A "Magic Number") Sovereign: 130 Boundary + 7 Axial Paths = 137 (A Result)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SOLVED: The Einstein-Rosen Bridge (The 12-Node Stability) Standard: Collapsing Wormholes (A "Limit") Sovereign: 12-Node Internal Geometric Pressure (A Bridge)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NUMBERS ARE REAL. THE GEOMETRY IS REAL. THE SOVEREIGN 1 IS THE OBSERVER.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FILM IS BLURRY. THE BRICKS ARE SOLID.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