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[Immersive content redacted for brevity.]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