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F05" w:rsidRDefault="00F43F05">
      <w:r>
        <w:t>Josh Price</w:t>
      </w:r>
    </w:p>
    <w:p w:rsidR="00F43F05" w:rsidRDefault="00F43F05">
      <w:pPr>
        <w:rPr>
          <w:sz w:val="32"/>
          <w:szCs w:val="32"/>
        </w:rPr>
      </w:pPr>
      <w:r w:rsidRPr="00F43F05">
        <w:rPr>
          <w:sz w:val="32"/>
          <w:szCs w:val="32"/>
        </w:rPr>
        <w:t>Functionality</w:t>
      </w:r>
      <w:r>
        <w:rPr>
          <w:sz w:val="32"/>
          <w:szCs w:val="32"/>
        </w:rPr>
        <w:t>: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option to enter name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Name entered User has multiple categories to choose from.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short countdown before presented a question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question is presented user has 15 seconds to submit an answer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an answer has been submitted, or timer runs out user has option to go forward or back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this until all questions are answered</w:t>
      </w:r>
    </w:p>
    <w:p w:rsidR="00F43F05" w:rsidRDefault="00F43F05" w:rsidP="00F43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question is answered present the user score</w:t>
      </w:r>
    </w:p>
    <w:p w:rsidR="00F43F05" w:rsidRDefault="00F43F05" w:rsidP="00F43F05">
      <w:pPr>
        <w:rPr>
          <w:sz w:val="24"/>
          <w:szCs w:val="24"/>
        </w:rPr>
      </w:pPr>
    </w:p>
    <w:p w:rsidR="00F43F05" w:rsidRDefault="00F43F05" w:rsidP="00F43F05">
      <w:pPr>
        <w:rPr>
          <w:sz w:val="24"/>
          <w:szCs w:val="24"/>
        </w:rPr>
      </w:pPr>
      <w:r>
        <w:rPr>
          <w:sz w:val="24"/>
          <w:szCs w:val="24"/>
        </w:rPr>
        <w:t>Needs:</w:t>
      </w:r>
    </w:p>
    <w:p w:rsidR="00F43F05" w:rsidRDefault="00F43F05" w:rsidP="00F43F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Categories: Large Button with Category name</w:t>
      </w:r>
    </w:p>
    <w:p w:rsidR="00F43F05" w:rsidRDefault="00F43F05" w:rsidP="00F43F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Sets of questions, and answers for each category </w:t>
      </w:r>
    </w:p>
    <w:p w:rsidR="00F43F05" w:rsidRDefault="00F43F05" w:rsidP="00F43F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Scheme/Layout/Images</w:t>
      </w:r>
    </w:p>
    <w:p w:rsidR="00F43F05" w:rsidRDefault="00F43F05" w:rsidP="00F43F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Font </w:t>
      </w:r>
    </w:p>
    <w:p w:rsidR="00F43F05" w:rsidRDefault="00F43F05" w:rsidP="00F43F05">
      <w:pPr>
        <w:rPr>
          <w:sz w:val="24"/>
          <w:szCs w:val="24"/>
        </w:rPr>
      </w:pPr>
      <w:r>
        <w:rPr>
          <w:sz w:val="24"/>
          <w:szCs w:val="24"/>
        </w:rPr>
        <w:t>Wants:</w:t>
      </w:r>
    </w:p>
    <w:p w:rsidR="00F43F05" w:rsidRDefault="00F43F05" w:rsidP="00F43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Multiple Choice</w:t>
      </w:r>
    </w:p>
    <w:p w:rsidR="00F43F05" w:rsidRDefault="00F43F05" w:rsidP="00F43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Correct Answer/Score not provided until the end</w:t>
      </w:r>
    </w:p>
    <w:p w:rsidR="00F43F05" w:rsidRDefault="00F43F05" w:rsidP="00F43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Minimal Design, and not off the wall color schemes great User Experience</w:t>
      </w:r>
    </w:p>
    <w:p w:rsidR="00F43F05" w:rsidRPr="00F43F05" w:rsidRDefault="00F43F05" w:rsidP="00F43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Timer so users don’t have to much time to google answers. Will test peoples actual knowledge on the subject</w:t>
      </w:r>
      <w:bookmarkStart w:id="0" w:name="_GoBack"/>
      <w:bookmarkEnd w:id="0"/>
    </w:p>
    <w:p w:rsidR="00F43F05" w:rsidRPr="00F43F05" w:rsidRDefault="00F43F05" w:rsidP="00F43F05">
      <w:pPr>
        <w:rPr>
          <w:sz w:val="24"/>
          <w:szCs w:val="24"/>
        </w:rPr>
      </w:pPr>
    </w:p>
    <w:sectPr w:rsidR="00F43F05" w:rsidRPr="00F43F05" w:rsidSect="00F4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4AFD"/>
    <w:multiLevelType w:val="hybridMultilevel"/>
    <w:tmpl w:val="240A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3AC8"/>
    <w:multiLevelType w:val="hybridMultilevel"/>
    <w:tmpl w:val="8ED0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363F"/>
    <w:multiLevelType w:val="hybridMultilevel"/>
    <w:tmpl w:val="9858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68AC"/>
    <w:multiLevelType w:val="hybridMultilevel"/>
    <w:tmpl w:val="C75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05"/>
    <w:rsid w:val="00F4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406"/>
  <w15:chartTrackingRefBased/>
  <w15:docId w15:val="{AF5797BB-931B-419C-8612-F0B9A8BE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2019-03-06T00:27:00Z</dcterms:created>
  <dcterms:modified xsi:type="dcterms:W3CDTF">2019-03-06T00:37:00Z</dcterms:modified>
</cp:coreProperties>
</file>