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2B13A" w14:textId="2C386DA7" w:rsidR="0039102C" w:rsidRPr="0039102C" w:rsidRDefault="0039102C" w:rsidP="00B42E6D">
      <w:pPr>
        <w:pStyle w:val="Heading1"/>
        <w:spacing w:line="360" w:lineRule="auto"/>
      </w:pPr>
      <w:r>
        <w:rPr>
          <w:b/>
        </w:rPr>
        <w:t>Target Business</w:t>
      </w:r>
    </w:p>
    <w:p w14:paraId="4AF7566D" w14:textId="77777777" w:rsidR="0039102C" w:rsidRDefault="0039102C" w:rsidP="0039102C">
      <w:pPr>
        <w:rPr>
          <w:rFonts w:ascii="Times New Roman" w:hAnsi="Times New Roman"/>
        </w:rPr>
      </w:pPr>
      <w:r>
        <w:rPr>
          <w:rFonts w:ascii="Times New Roman" w:hAnsi="Times New Roman"/>
        </w:rPr>
        <w:tab/>
        <w:t xml:space="preserve">The headquarters of Mount Wilson </w:t>
      </w:r>
      <w:r>
        <w:rPr>
          <w:rFonts w:ascii="Times New Roman" w:eastAsia="Times New Roman" w:hAnsi="Times New Roman"/>
          <w:sz w:val="24"/>
          <w:szCs w:val="24"/>
        </w:rPr>
        <w:t>is</w:t>
      </w:r>
      <w:r>
        <w:rPr>
          <w:rFonts w:ascii="Times New Roman" w:hAnsi="Times New Roman"/>
        </w:rPr>
        <w:t xml:space="preserve"> in the Maryland. In this location there is currently</w:t>
      </w:r>
      <w:r>
        <w:rPr>
          <w:rFonts w:ascii="Times New Roman" w:hAnsi="Times New Roman"/>
        </w:rPr>
        <w:t xml:space="preserve"> one </w:t>
      </w:r>
    </w:p>
    <w:p w14:paraId="6A31558E" w14:textId="77777777" w:rsidR="0039102C" w:rsidRDefault="0039102C" w:rsidP="0039102C">
      <w:pPr>
        <w:rPr>
          <w:rFonts w:ascii="Times New Roman" w:hAnsi="Times New Roman"/>
        </w:rPr>
      </w:pPr>
      <w:bookmarkStart w:id="0" w:name="_GoBack"/>
      <w:bookmarkEnd w:id="0"/>
      <w:proofErr w:type="gramStart"/>
      <w:r>
        <w:rPr>
          <w:rFonts w:ascii="Times New Roman" w:hAnsi="Times New Roman"/>
        </w:rPr>
        <w:t>employee</w:t>
      </w:r>
      <w:proofErr w:type="gramEnd"/>
      <w:r>
        <w:rPr>
          <w:rFonts w:ascii="Times New Roman" w:hAnsi="Times New Roman"/>
        </w:rPr>
        <w:t>, the owner Tibor;</w:t>
      </w:r>
      <w:r>
        <w:rPr>
          <w:rFonts w:ascii="Times New Roman" w:eastAsia="Times New Roman" w:hAnsi="Times New Roman"/>
          <w:sz w:val="24"/>
          <w:szCs w:val="24"/>
        </w:rPr>
        <w:t xml:space="preserve"> however,</w:t>
      </w:r>
      <w:r>
        <w:rPr>
          <w:rFonts w:ascii="Times New Roman" w:hAnsi="Times New Roman"/>
        </w:rPr>
        <w:t xml:space="preserve"> </w:t>
      </w:r>
      <w:r>
        <w:rPr>
          <w:rFonts w:ascii="Times New Roman" w:eastAsia="Times New Roman" w:hAnsi="Times New Roman"/>
          <w:sz w:val="24"/>
          <w:szCs w:val="24"/>
        </w:rPr>
        <w:t>i</w:t>
      </w:r>
      <w:r>
        <w:rPr>
          <w:rFonts w:ascii="Times New Roman" w:hAnsi="Times New Roman"/>
        </w:rPr>
        <w:t>n the futu</w:t>
      </w:r>
      <w:r>
        <w:rPr>
          <w:rFonts w:ascii="Times New Roman" w:hAnsi="Times New Roman"/>
        </w:rPr>
        <w:t>re he aims to also have under-wri</w:t>
      </w:r>
      <w:r>
        <w:rPr>
          <w:rFonts w:ascii="Times New Roman" w:hAnsi="Times New Roman"/>
        </w:rPr>
        <w:t xml:space="preserve">ters and originators to </w:t>
      </w:r>
    </w:p>
    <w:p w14:paraId="11E4D0B6" w14:textId="77777777" w:rsidR="0039102C" w:rsidRDefault="0039102C" w:rsidP="0039102C">
      <w:pPr>
        <w:rPr>
          <w:rFonts w:ascii="Times New Roman" w:hAnsi="Times New Roman"/>
        </w:rPr>
      </w:pPr>
      <w:proofErr w:type="gramStart"/>
      <w:r>
        <w:rPr>
          <w:rFonts w:ascii="Times New Roman" w:hAnsi="Times New Roman"/>
        </w:rPr>
        <w:t>aid</w:t>
      </w:r>
      <w:proofErr w:type="gramEnd"/>
      <w:r>
        <w:rPr>
          <w:rFonts w:ascii="Times New Roman" w:hAnsi="Times New Roman"/>
        </w:rPr>
        <w:t xml:space="preserve"> in operation</w:t>
      </w:r>
      <w:r>
        <w:rPr>
          <w:rFonts w:ascii="Times New Roman" w:hAnsi="Times New Roman"/>
        </w:rPr>
        <w:t xml:space="preserve">. </w:t>
      </w:r>
      <w:r>
        <w:rPr>
          <w:rFonts w:ascii="Times New Roman" w:hAnsi="Times New Roman"/>
        </w:rPr>
        <w:t xml:space="preserve">The target area for those sales have primarily been local to the headquarters, but he aims </w:t>
      </w:r>
    </w:p>
    <w:p w14:paraId="12768C0D" w14:textId="3074F4EC" w:rsidR="0039102C" w:rsidRPr="0039102C" w:rsidRDefault="0039102C" w:rsidP="0039102C">
      <w:pPr>
        <w:rPr>
          <w:rFonts w:ascii="Times New Roman" w:hAnsi="Times New Roman"/>
        </w:rPr>
      </w:pPr>
      <w:proofErr w:type="gramStart"/>
      <w:r>
        <w:rPr>
          <w:rFonts w:ascii="Times New Roman" w:hAnsi="Times New Roman"/>
        </w:rPr>
        <w:t>to</w:t>
      </w:r>
      <w:proofErr w:type="gramEnd"/>
      <w:r>
        <w:rPr>
          <w:rFonts w:ascii="Times New Roman" w:hAnsi="Times New Roman"/>
        </w:rPr>
        <w:t xml:space="preserve"> </w:t>
      </w:r>
      <w:r>
        <w:rPr>
          <w:rFonts w:ascii="Times New Roman" w:eastAsia="Times New Roman" w:hAnsi="Times New Roman"/>
          <w:sz w:val="24"/>
          <w:szCs w:val="24"/>
        </w:rPr>
        <w:t>offer direct loans to those interested in house flipping</w:t>
      </w:r>
      <w:r>
        <w:rPr>
          <w:rFonts w:ascii="Times New Roman" w:hAnsi="Times New Roman"/>
        </w:rPr>
        <w:t xml:space="preserve"> across the entire United States of America.</w:t>
      </w:r>
    </w:p>
    <w:p w14:paraId="185D5BBA" w14:textId="15AC6A4B" w:rsidR="00B42E6D" w:rsidRPr="00CD2BAB" w:rsidRDefault="001C6601" w:rsidP="00B42E6D">
      <w:pPr>
        <w:pStyle w:val="Heading1"/>
        <w:spacing w:line="360" w:lineRule="auto"/>
      </w:pPr>
      <w:r>
        <w:rPr>
          <w:b/>
        </w:rPr>
        <w:t>Business Process</w:t>
      </w:r>
    </w:p>
    <w:p w14:paraId="4D9183B5" w14:textId="43F46B09" w:rsidR="00B42E6D" w:rsidRDefault="00B42E6D" w:rsidP="00B42E6D">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most loans the applicants are </w:t>
      </w:r>
      <w:r w:rsidR="00384760">
        <w:rPr>
          <w:rFonts w:ascii="Times New Roman" w:hAnsi="Times New Roman" w:cs="Times New Roman"/>
          <w:sz w:val="24"/>
          <w:szCs w:val="24"/>
        </w:rPr>
        <w:t>evaluated based off of multiple elements</w:t>
      </w:r>
      <w:r>
        <w:rPr>
          <w:rFonts w:ascii="Times New Roman" w:hAnsi="Times New Roman" w:cs="Times New Roman"/>
          <w:sz w:val="24"/>
          <w:szCs w:val="24"/>
        </w:rPr>
        <w:t>. The loaner</w:t>
      </w:r>
      <w:r w:rsidR="00F32CD2">
        <w:rPr>
          <w:rFonts w:ascii="Times New Roman" w:hAnsi="Times New Roman" w:cs="Times New Roman"/>
          <w:sz w:val="24"/>
          <w:szCs w:val="24"/>
        </w:rPr>
        <w:t xml:space="preserve"> will then have to sift through these applicants to find the most promising applicant to approve a loan with</w:t>
      </w:r>
      <w:r w:rsidR="00384760">
        <w:rPr>
          <w:rFonts w:ascii="Times New Roman" w:hAnsi="Times New Roman" w:cs="Times New Roman"/>
          <w:sz w:val="24"/>
          <w:szCs w:val="24"/>
        </w:rPr>
        <w:t>.</w:t>
      </w:r>
    </w:p>
    <w:p w14:paraId="4FF0841D" w14:textId="13220232" w:rsidR="00384760" w:rsidRDefault="00384760" w:rsidP="00B42E6D">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Applicants like loan employees will need to provide personal/contact information that ranges from phone number to social security number. </w:t>
      </w:r>
      <w:r w:rsidR="001C6601">
        <w:rPr>
          <w:rFonts w:ascii="Times New Roman" w:hAnsi="Times New Roman" w:cs="Times New Roman"/>
          <w:sz w:val="24"/>
          <w:szCs w:val="24"/>
        </w:rPr>
        <w:t>The applicant will then need to provide additional information compared to the employee to be able to be evaluated for a loan. This additional information is split up into three different categories which include finances, experience, and property information.</w:t>
      </w:r>
    </w:p>
    <w:p w14:paraId="18D27214" w14:textId="36B66023" w:rsidR="001C6601" w:rsidRDefault="001C6601"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applicant will provide how they maintain their finances. The applicant will have to provide their source of income which will include a job title, w2 info, assets and actual dollar amount. The applicant must also disclose any prior or ongoing bankruptcies or lawsuits.</w:t>
      </w:r>
    </w:p>
    <w:p w14:paraId="0D92E560" w14:textId="0859E939" w:rsidR="001C6601" w:rsidRDefault="00F45F3A"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applicant will also need to provide their previous experiences with</w:t>
      </w:r>
      <w:r w:rsidR="007748D0">
        <w:rPr>
          <w:rFonts w:ascii="Times New Roman" w:hAnsi="Times New Roman" w:cs="Times New Roman"/>
          <w:sz w:val="24"/>
          <w:szCs w:val="24"/>
        </w:rPr>
        <w:t xml:space="preserve"> owning</w:t>
      </w:r>
      <w:r>
        <w:rPr>
          <w:rFonts w:ascii="Times New Roman" w:hAnsi="Times New Roman" w:cs="Times New Roman"/>
          <w:sz w:val="24"/>
          <w:szCs w:val="24"/>
        </w:rPr>
        <w:t xml:space="preserve"> </w:t>
      </w:r>
      <w:r w:rsidR="007748D0">
        <w:rPr>
          <w:rFonts w:ascii="Times New Roman" w:hAnsi="Times New Roman" w:cs="Times New Roman"/>
          <w:sz w:val="24"/>
          <w:szCs w:val="24"/>
        </w:rPr>
        <w:t>properties</w:t>
      </w:r>
      <w:r>
        <w:rPr>
          <w:rFonts w:ascii="Times New Roman" w:hAnsi="Times New Roman" w:cs="Times New Roman"/>
          <w:sz w:val="24"/>
          <w:szCs w:val="24"/>
        </w:rPr>
        <w:t>. They will need to provide if they have any experience at all. If the applicant has previous experience they will need to provide details on the previous projects. The applicant may also provide their own reference to a licenced contractor.</w:t>
      </w:r>
    </w:p>
    <w:p w14:paraId="4C66651F" w14:textId="64CEF58B" w:rsidR="00F45F3A" w:rsidRDefault="00F45F3A"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applicant must also provide details about the property in question. The applicant must provide some basic information about the property such as the address, current value of the property, and the acquisition date. The applicant must also provide some more detail information about the property that will include an exit strategy and if the property is being renovated, on what stage of renovation is the property at.</w:t>
      </w:r>
    </w:p>
    <w:p w14:paraId="72AEB0E8" w14:textId="16932C99" w:rsidR="00F45F3A" w:rsidRDefault="00F45F3A"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only other information that an employee will have other than their personal/contact information will be a title within the company and login information. The employee is in charge of approving the most optimal loans that applicants are trying to acquire. </w:t>
      </w:r>
    </w:p>
    <w:p w14:paraId="2722A155" w14:textId="4805A507" w:rsidR="007748D0" w:rsidRDefault="007748D0"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loan being made between an employee and a potential applicant has its own set of elements if the loan is approved. The loan needs to labelled with a unique identification number. The loan also needs to be specified as a type of loan. The details of the cost of the loan will include the purchase price</w:t>
      </w:r>
      <w:r w:rsidR="00F32CD2">
        <w:rPr>
          <w:rFonts w:ascii="Times New Roman" w:hAnsi="Times New Roman" w:cs="Times New Roman"/>
          <w:sz w:val="24"/>
          <w:szCs w:val="24"/>
        </w:rPr>
        <w:t>, budget for construction. The loan will also include the percent on the purchase and the percent of the construction returned to the loaner. Finally, the loan will need to include a time table.</w:t>
      </w:r>
    </w:p>
    <w:p w14:paraId="36282E1B" w14:textId="77777777" w:rsidR="00D10FFC" w:rsidRPr="00B42E6D" w:rsidRDefault="0039102C">
      <w:pPr>
        <w:rPr>
          <w:lang w:val="en-US"/>
        </w:rPr>
      </w:pPr>
    </w:p>
    <w:sectPr w:rsidR="00D10FFC" w:rsidRPr="00B42E6D" w:rsidSect="00AE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6D"/>
    <w:rsid w:val="001C6601"/>
    <w:rsid w:val="00384760"/>
    <w:rsid w:val="0039102C"/>
    <w:rsid w:val="007748D0"/>
    <w:rsid w:val="00790329"/>
    <w:rsid w:val="00AE0C33"/>
    <w:rsid w:val="00B42E6D"/>
    <w:rsid w:val="00F32CD2"/>
    <w:rsid w:val="00F4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2435"/>
  <w15:chartTrackingRefBased/>
  <w15:docId w15:val="{B8FA6AED-37AA-FF43-B2AF-94298F6C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E6D"/>
    <w:pPr>
      <w:spacing w:after="160" w:line="259" w:lineRule="auto"/>
    </w:pPr>
    <w:rPr>
      <w:sz w:val="22"/>
      <w:szCs w:val="22"/>
      <w:lang w:val="en-IN"/>
    </w:rPr>
  </w:style>
  <w:style w:type="paragraph" w:styleId="Heading1">
    <w:name w:val="heading 1"/>
    <w:basedOn w:val="Normal"/>
    <w:next w:val="Normal"/>
    <w:link w:val="Heading1Char"/>
    <w:uiPriority w:val="9"/>
    <w:qFormat/>
    <w:rsid w:val="00B4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E6D"/>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Maximilian</dc:creator>
  <cp:keywords/>
  <dc:description/>
  <cp:lastModifiedBy>Joshua Shevitz</cp:lastModifiedBy>
  <cp:revision>2</cp:revision>
  <dcterms:created xsi:type="dcterms:W3CDTF">2020-03-02T22:08:00Z</dcterms:created>
  <dcterms:modified xsi:type="dcterms:W3CDTF">2020-03-02T22:08:00Z</dcterms:modified>
</cp:coreProperties>
</file>