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6938" w14:textId="157B65F9" w:rsidR="00B62450" w:rsidRPr="006C7BA0" w:rsidRDefault="00B62450" w:rsidP="00B62450">
      <w:pPr>
        <w:pStyle w:val="ListParagraph"/>
        <w:numPr>
          <w:ilvl w:val="0"/>
          <w:numId w:val="2"/>
        </w:numPr>
        <w:rPr>
          <w:b/>
          <w:bCs/>
          <w:sz w:val="28"/>
          <w:szCs w:val="28"/>
        </w:rPr>
      </w:pPr>
      <w:r w:rsidRPr="006C7BA0">
        <w:rPr>
          <w:b/>
          <w:bCs/>
          <w:sz w:val="28"/>
          <w:szCs w:val="28"/>
        </w:rPr>
        <w:t>Jelaskan kelebihan Digital Marketing dibanding dengan cara marketing tradisional?</w:t>
      </w:r>
      <w:r w:rsidRPr="006C7BA0">
        <w:rPr>
          <w:b/>
          <w:bCs/>
          <w:sz w:val="28"/>
          <w:szCs w:val="28"/>
        </w:rPr>
        <w:tab/>
      </w:r>
    </w:p>
    <w:p w14:paraId="06805E22" w14:textId="2DCA3AF8" w:rsidR="007B4BC8" w:rsidRDefault="00B62450" w:rsidP="00B62450">
      <w:pPr>
        <w:pStyle w:val="ListParagraph"/>
        <w:tabs>
          <w:tab w:val="left" w:pos="720"/>
          <w:tab w:val="left" w:pos="1440"/>
          <w:tab w:val="left" w:pos="2160"/>
          <w:tab w:val="left" w:pos="3165"/>
        </w:tabs>
        <w:ind w:left="1080"/>
      </w:pPr>
      <w:r>
        <w:tab/>
        <w:t xml:space="preserve">Metode tradisional marketing menggunakan outbound / push method melalui TV, kotan, radio, dan offline. Metode digital marketing menggunakan inbound / pull method melalui email, website interaktif, dan online. </w:t>
      </w:r>
    </w:p>
    <w:p w14:paraId="42450766" w14:textId="784651F3" w:rsidR="00B62450" w:rsidRDefault="00B62450" w:rsidP="00B62450">
      <w:pPr>
        <w:pStyle w:val="ListParagraph"/>
        <w:tabs>
          <w:tab w:val="left" w:pos="720"/>
          <w:tab w:val="left" w:pos="1440"/>
          <w:tab w:val="left" w:pos="2160"/>
          <w:tab w:val="left" w:pos="3165"/>
        </w:tabs>
        <w:ind w:left="1080"/>
      </w:pPr>
      <w:r>
        <w:tab/>
        <w:t xml:space="preserve">Digital marketing memiliki beberapa kelebihan disbanding traditional marketing dalam aspek penjangjauan, pengukuran, komunikasi antar pelanggan dan penjual, dan </w:t>
      </w:r>
      <w:r w:rsidR="006C7BA0">
        <w:t>stok</w:t>
      </w:r>
      <w:r>
        <w:t xml:space="preserve"> persiapan barang.</w:t>
      </w:r>
    </w:p>
    <w:p w14:paraId="39F01CD5" w14:textId="3F43B05F" w:rsidR="00B62450" w:rsidRDefault="00B62450" w:rsidP="00B62450">
      <w:pPr>
        <w:pStyle w:val="ListParagraph"/>
        <w:tabs>
          <w:tab w:val="left" w:pos="720"/>
          <w:tab w:val="left" w:pos="1440"/>
          <w:tab w:val="left" w:pos="2160"/>
          <w:tab w:val="left" w:pos="3165"/>
        </w:tabs>
        <w:ind w:left="1080"/>
      </w:pPr>
      <w:r>
        <w:tab/>
        <w:t xml:space="preserve">Digital marketing dapat diukur dengan menggunakan tools seperti </w:t>
      </w:r>
      <w:r>
        <w:rPr>
          <w:i/>
          <w:iCs/>
        </w:rPr>
        <w:t>Google Adwords</w:t>
      </w:r>
      <w:r>
        <w:t xml:space="preserve"> sedangkan traditional marketing hanya bisa diukur secara manual. Digital marketing juga memiliki jangkauan pelanggan secara global sedangkan traditional marketing hanya memiliki jangkauan lokal. Digital marketing juga memiliki komunikasi yang interaktif dengan pembeli dan penjual sedangkan traditional marketing hanya memiliki komunikasi yang satu arah yaitu dari penjual. </w:t>
      </w:r>
      <w:r w:rsidR="006C7BA0">
        <w:t>Sehingga dengan digital marketing pelanggan dapat bertanya terhadap stok barang melalui online sedangkan dengan tradisional marketing pelanggan harus dating ke toko untuk bertanya terhadap stok barang.</w:t>
      </w:r>
    </w:p>
    <w:p w14:paraId="22D1F8DE" w14:textId="072E733E" w:rsidR="006C7BA0" w:rsidRDefault="006C7BA0" w:rsidP="00B62450">
      <w:pPr>
        <w:pStyle w:val="ListParagraph"/>
        <w:tabs>
          <w:tab w:val="left" w:pos="720"/>
          <w:tab w:val="left" w:pos="1440"/>
          <w:tab w:val="left" w:pos="2160"/>
          <w:tab w:val="left" w:pos="3165"/>
        </w:tabs>
        <w:ind w:left="1080"/>
      </w:pPr>
    </w:p>
    <w:p w14:paraId="1C07D722" w14:textId="77777777" w:rsidR="006C7BA0" w:rsidRDefault="006C7BA0" w:rsidP="00B62450">
      <w:pPr>
        <w:pStyle w:val="ListParagraph"/>
        <w:tabs>
          <w:tab w:val="left" w:pos="720"/>
          <w:tab w:val="left" w:pos="1440"/>
          <w:tab w:val="left" w:pos="2160"/>
          <w:tab w:val="left" w:pos="3165"/>
        </w:tabs>
        <w:ind w:left="1080"/>
      </w:pPr>
    </w:p>
    <w:p w14:paraId="310F8738" w14:textId="5FCDD6C0" w:rsidR="006C7BA0" w:rsidRPr="00E740DE" w:rsidRDefault="006C7BA0" w:rsidP="006C7BA0">
      <w:pPr>
        <w:pStyle w:val="ListParagraph"/>
        <w:numPr>
          <w:ilvl w:val="0"/>
          <w:numId w:val="2"/>
        </w:numPr>
        <w:tabs>
          <w:tab w:val="left" w:pos="720"/>
          <w:tab w:val="left" w:pos="1440"/>
          <w:tab w:val="left" w:pos="2160"/>
          <w:tab w:val="left" w:pos="3165"/>
        </w:tabs>
        <w:rPr>
          <w:b/>
          <w:bCs/>
          <w:sz w:val="28"/>
          <w:szCs w:val="28"/>
        </w:rPr>
      </w:pPr>
      <w:r w:rsidRPr="006C7BA0">
        <w:rPr>
          <w:b/>
          <w:bCs/>
          <w:sz w:val="28"/>
          <w:szCs w:val="28"/>
        </w:rPr>
        <w:t>Jelaskan dan berikan contoh apa yang dimaksud dengan Domain, Hosting, CMS Wordpress,</w:t>
      </w:r>
      <w:r w:rsidR="00E740DE">
        <w:rPr>
          <w:b/>
          <w:bCs/>
          <w:sz w:val="28"/>
          <w:szCs w:val="28"/>
        </w:rPr>
        <w:t xml:space="preserve"> </w:t>
      </w:r>
      <w:r w:rsidRPr="00E740DE">
        <w:rPr>
          <w:b/>
          <w:bCs/>
          <w:sz w:val="28"/>
          <w:szCs w:val="28"/>
        </w:rPr>
        <w:t>Themes.</w:t>
      </w:r>
    </w:p>
    <w:p w14:paraId="53B18946" w14:textId="26C4ED89" w:rsidR="006C7BA0" w:rsidRDefault="006C7BA0" w:rsidP="006C7BA0">
      <w:pPr>
        <w:pStyle w:val="ListParagraph"/>
        <w:tabs>
          <w:tab w:val="left" w:pos="720"/>
          <w:tab w:val="left" w:pos="1440"/>
          <w:tab w:val="left" w:pos="2160"/>
          <w:tab w:val="left" w:pos="3165"/>
        </w:tabs>
      </w:pPr>
      <w:r>
        <w:rPr>
          <w:b/>
          <w:bCs/>
          <w:sz w:val="28"/>
          <w:szCs w:val="28"/>
        </w:rPr>
        <w:tab/>
      </w:r>
      <w:r w:rsidRPr="006C7BA0">
        <w:t xml:space="preserve">Domain adalah nama unik yang diberikan untuk mengidentifikasi nama server </w:t>
      </w:r>
      <w:r>
        <w:t xml:space="preserve">computer. Domain dimulai dengan </w:t>
      </w:r>
      <w:hyperlink r:id="rId7" w:history="1">
        <w:r w:rsidRPr="00CA7270">
          <w:rPr>
            <w:rStyle w:val="Hyperlink"/>
            <w:i/>
            <w:iCs/>
          </w:rPr>
          <w:t>https://www</w:t>
        </w:r>
      </w:hyperlink>
      <w:r w:rsidRPr="006C7BA0">
        <w:rPr>
          <w:i/>
          <w:iCs/>
        </w:rPr>
        <w:t>.</w:t>
      </w:r>
      <w:r>
        <w:rPr>
          <w:i/>
          <w:iCs/>
        </w:rPr>
        <w:t xml:space="preserve"> </w:t>
      </w:r>
      <w:r>
        <w:t xml:space="preserve">atau </w:t>
      </w:r>
      <w:hyperlink r:id="rId8" w:history="1">
        <w:r w:rsidRPr="00CA7270">
          <w:rPr>
            <w:rStyle w:val="Hyperlink"/>
            <w:i/>
            <w:iCs/>
          </w:rPr>
          <w:t>http://www</w:t>
        </w:r>
      </w:hyperlink>
      <w:r w:rsidRPr="006C7BA0">
        <w:rPr>
          <w:i/>
          <w:iCs/>
        </w:rPr>
        <w:t>.</w:t>
      </w:r>
      <w:r>
        <w:rPr>
          <w:i/>
          <w:iCs/>
        </w:rPr>
        <w:t xml:space="preserve"> </w:t>
      </w:r>
      <w:r>
        <w:t>dan diakhiri dengan .com, .org, .net, .biz untuk level internasional dan .co.id, .id, .go.id untuk level negara. Domain dapat dibeli melalui berbagai website dan hanya dapat dibeli jika masih belom terbeli atau terpakai sama orang lain.</w:t>
      </w:r>
    </w:p>
    <w:p w14:paraId="6353516F" w14:textId="47805A49" w:rsidR="00E740DE" w:rsidRDefault="00E740DE" w:rsidP="00E740DE">
      <w:pPr>
        <w:pStyle w:val="ListParagraph"/>
        <w:tabs>
          <w:tab w:val="left" w:pos="720"/>
          <w:tab w:val="left" w:pos="1440"/>
          <w:tab w:val="left" w:pos="2160"/>
          <w:tab w:val="left" w:pos="3165"/>
        </w:tabs>
      </w:pPr>
      <w:r>
        <w:tab/>
      </w:r>
      <w:r w:rsidR="006C7BA0">
        <w:t xml:space="preserve">Hosting </w:t>
      </w:r>
      <w:r w:rsidRPr="00E740DE">
        <w:t>adalah penyewaan tempat (server) untuk menampung data-data yang diperlukan oleh sebuah website dan sehingga dapat diakses lewat Internet.</w:t>
      </w:r>
      <w:r>
        <w:t xml:space="preserve"> </w:t>
      </w:r>
      <w:r w:rsidRPr="00E740DE">
        <w:t xml:space="preserve">Data </w:t>
      </w:r>
      <w:r>
        <w:t>yang tersimpan di dalam server</w:t>
      </w:r>
      <w:r w:rsidRPr="00E740DE">
        <w:t xml:space="preserve"> dapat berupa file, gambar, email, aplikasi/program/script dan database.</w:t>
      </w:r>
      <w:r>
        <w:t xml:space="preserve"> Hosting dapat disewa per bulan atau per tahun dan biaya tergantung dengan jenis dan kapasitas server. Salah satu contoh hosting adalah Rumahweb Hosting.</w:t>
      </w:r>
    </w:p>
    <w:p w14:paraId="24FDFD8E" w14:textId="5F47EFA2" w:rsidR="00403631" w:rsidRDefault="00403631" w:rsidP="00403631">
      <w:pPr>
        <w:pStyle w:val="ListParagraph"/>
        <w:tabs>
          <w:tab w:val="left" w:pos="720"/>
          <w:tab w:val="left" w:pos="1440"/>
          <w:tab w:val="left" w:pos="2160"/>
          <w:tab w:val="left" w:pos="3165"/>
        </w:tabs>
      </w:pPr>
      <w:r>
        <w:tab/>
      </w:r>
      <w:r w:rsidR="00E740DE">
        <w:t xml:space="preserve">CMS Wordpress </w:t>
      </w:r>
      <w:r w:rsidRPr="00403631">
        <w:t xml:space="preserve">merupakan sebuah software yang akan memudahkan </w:t>
      </w:r>
      <w:r>
        <w:t>pengguna</w:t>
      </w:r>
      <w:r w:rsidRPr="00403631">
        <w:t xml:space="preserve"> untuk membuat website dan mengelola isinya secara online</w:t>
      </w:r>
      <w:r>
        <w:t>. Pengguna CMS Wordpress tidak dikenai biaya dan memiliki banyak fitur. CMS Wordress juga memiliki banyak plugin yang dapat di install seperti WooCommerce yang berfungsi untuk membuat online shop.</w:t>
      </w:r>
    </w:p>
    <w:p w14:paraId="5837FED9" w14:textId="77777777" w:rsidR="009D15CD" w:rsidRDefault="00000FB9" w:rsidP="00403631">
      <w:pPr>
        <w:pStyle w:val="ListParagraph"/>
        <w:tabs>
          <w:tab w:val="left" w:pos="720"/>
          <w:tab w:val="left" w:pos="1440"/>
          <w:tab w:val="left" w:pos="2160"/>
          <w:tab w:val="left" w:pos="3165"/>
        </w:tabs>
      </w:pPr>
      <w:r>
        <w:tab/>
        <w:t xml:space="preserve">Themes </w:t>
      </w:r>
      <w:r w:rsidR="00980816">
        <w:t xml:space="preserve">adalah konse desain dalam sebuah web, banner, email, dan iklan. Dalam pembuatan theme dapat dibantu oleh plugins dan tools. Salah satu contoh alat pembantu adalah MailChimp yang dapat </w:t>
      </w:r>
      <w:r w:rsidR="009D15CD">
        <w:t>membuat templpate desain, tracking, pembuatan form, dll.</w:t>
      </w:r>
    </w:p>
    <w:p w14:paraId="55DB0C15" w14:textId="77777777" w:rsidR="009D15CD" w:rsidRDefault="009D15CD" w:rsidP="00403631">
      <w:pPr>
        <w:pStyle w:val="ListParagraph"/>
        <w:tabs>
          <w:tab w:val="left" w:pos="720"/>
          <w:tab w:val="left" w:pos="1440"/>
          <w:tab w:val="left" w:pos="2160"/>
          <w:tab w:val="left" w:pos="3165"/>
        </w:tabs>
      </w:pPr>
    </w:p>
    <w:p w14:paraId="66A644FC" w14:textId="1E8AE9F0" w:rsidR="009D15CD" w:rsidRDefault="009D15CD" w:rsidP="00403631">
      <w:pPr>
        <w:pStyle w:val="ListParagraph"/>
        <w:tabs>
          <w:tab w:val="left" w:pos="720"/>
          <w:tab w:val="left" w:pos="1440"/>
          <w:tab w:val="left" w:pos="2160"/>
          <w:tab w:val="left" w:pos="3165"/>
        </w:tabs>
      </w:pPr>
    </w:p>
    <w:p w14:paraId="523D6398" w14:textId="18229C08" w:rsidR="009D15CD" w:rsidRDefault="009D15CD" w:rsidP="00403631">
      <w:pPr>
        <w:pStyle w:val="ListParagraph"/>
        <w:tabs>
          <w:tab w:val="left" w:pos="720"/>
          <w:tab w:val="left" w:pos="1440"/>
          <w:tab w:val="left" w:pos="2160"/>
          <w:tab w:val="left" w:pos="3165"/>
        </w:tabs>
      </w:pPr>
    </w:p>
    <w:p w14:paraId="02C8A245" w14:textId="6605EFDB" w:rsidR="009D15CD" w:rsidRDefault="009D15CD" w:rsidP="00403631">
      <w:pPr>
        <w:pStyle w:val="ListParagraph"/>
        <w:tabs>
          <w:tab w:val="left" w:pos="720"/>
          <w:tab w:val="left" w:pos="1440"/>
          <w:tab w:val="left" w:pos="2160"/>
          <w:tab w:val="left" w:pos="3165"/>
        </w:tabs>
      </w:pPr>
    </w:p>
    <w:p w14:paraId="0CCF86A5" w14:textId="106D2982" w:rsidR="009D15CD" w:rsidRDefault="009D15CD" w:rsidP="00403631">
      <w:pPr>
        <w:pStyle w:val="ListParagraph"/>
        <w:tabs>
          <w:tab w:val="left" w:pos="720"/>
          <w:tab w:val="left" w:pos="1440"/>
          <w:tab w:val="left" w:pos="2160"/>
          <w:tab w:val="left" w:pos="3165"/>
        </w:tabs>
      </w:pPr>
    </w:p>
    <w:p w14:paraId="46DE113B" w14:textId="77777777" w:rsidR="009D15CD" w:rsidRDefault="009D15CD" w:rsidP="00403631">
      <w:pPr>
        <w:pStyle w:val="ListParagraph"/>
        <w:tabs>
          <w:tab w:val="left" w:pos="720"/>
          <w:tab w:val="left" w:pos="1440"/>
          <w:tab w:val="left" w:pos="2160"/>
          <w:tab w:val="left" w:pos="3165"/>
        </w:tabs>
      </w:pPr>
    </w:p>
    <w:p w14:paraId="7151608B" w14:textId="77777777" w:rsidR="009D15CD" w:rsidRPr="009D15CD" w:rsidRDefault="009D15CD" w:rsidP="009D15CD">
      <w:pPr>
        <w:pStyle w:val="ListParagraph"/>
        <w:numPr>
          <w:ilvl w:val="0"/>
          <w:numId w:val="2"/>
        </w:numPr>
        <w:tabs>
          <w:tab w:val="left" w:pos="720"/>
          <w:tab w:val="left" w:pos="1440"/>
          <w:tab w:val="left" w:pos="2160"/>
          <w:tab w:val="left" w:pos="3165"/>
        </w:tabs>
        <w:rPr>
          <w:b/>
          <w:bCs/>
          <w:sz w:val="28"/>
          <w:szCs w:val="28"/>
        </w:rPr>
      </w:pPr>
      <w:r w:rsidRPr="009D15CD">
        <w:rPr>
          <w:b/>
          <w:bCs/>
          <w:sz w:val="28"/>
          <w:szCs w:val="28"/>
        </w:rPr>
        <w:lastRenderedPageBreak/>
        <w:t>Berikan penjelasan dan contoh dari penerapan kata -kata di bawah ini:</w:t>
      </w:r>
    </w:p>
    <w:p w14:paraId="07F594F7" w14:textId="49CB8CF6" w:rsidR="009D15CD" w:rsidRDefault="009D15CD" w:rsidP="009D15CD">
      <w:pPr>
        <w:pStyle w:val="ListParagraph"/>
        <w:numPr>
          <w:ilvl w:val="0"/>
          <w:numId w:val="7"/>
        </w:numPr>
        <w:tabs>
          <w:tab w:val="left" w:pos="720"/>
          <w:tab w:val="left" w:pos="1440"/>
          <w:tab w:val="left" w:pos="2160"/>
          <w:tab w:val="left" w:pos="3165"/>
        </w:tabs>
        <w:rPr>
          <w:b/>
          <w:bCs/>
          <w:sz w:val="28"/>
          <w:szCs w:val="28"/>
        </w:rPr>
      </w:pPr>
      <w:r w:rsidRPr="009D15CD">
        <w:rPr>
          <w:b/>
          <w:bCs/>
          <w:sz w:val="28"/>
          <w:szCs w:val="28"/>
        </w:rPr>
        <w:t>AIDA</w:t>
      </w:r>
    </w:p>
    <w:p w14:paraId="20EB9B60" w14:textId="6416F76C" w:rsidR="009D15CD" w:rsidRDefault="009D15CD" w:rsidP="009D15CD">
      <w:pPr>
        <w:pStyle w:val="ListParagraph"/>
        <w:tabs>
          <w:tab w:val="left" w:pos="720"/>
          <w:tab w:val="left" w:pos="1440"/>
          <w:tab w:val="left" w:pos="2160"/>
          <w:tab w:val="left" w:pos="3165"/>
        </w:tabs>
        <w:ind w:left="1440"/>
      </w:pPr>
      <w:r>
        <w:tab/>
        <w:t>AIDA adalah singkatan dari Awareness, Interest, Desire, dan Action. AIDA juga disebut sebagai lead funnel. Lead funnel adalah proses yang pelanggan harus melalui sebelum melakukan pembelian. Salah satu contoh lead funnel adalah AIDA funnel model.</w:t>
      </w:r>
    </w:p>
    <w:p w14:paraId="604DEE4A" w14:textId="60B08388" w:rsidR="009D15CD" w:rsidRDefault="009D15CD" w:rsidP="009D15CD">
      <w:pPr>
        <w:pStyle w:val="ListParagraph"/>
        <w:tabs>
          <w:tab w:val="left" w:pos="720"/>
          <w:tab w:val="left" w:pos="1440"/>
          <w:tab w:val="left" w:pos="2160"/>
          <w:tab w:val="left" w:pos="3165"/>
        </w:tabs>
        <w:ind w:left="1440"/>
      </w:pPr>
      <w:r>
        <w:tab/>
        <w:t>Awareness adalah cara untuk me</w:t>
      </w:r>
      <w:r w:rsidR="006A2154">
        <w:t>m</w:t>
      </w:r>
      <w:r>
        <w:t xml:space="preserve">buat kesadaran produk dengan melakukan iklan online dan menarik perhatian pengunjung. Salah satu contoh adalah membuat iklan dan menyebarkan ke perusahaan besar melalui email. </w:t>
      </w:r>
    </w:p>
    <w:p w14:paraId="601ED109" w14:textId="6AE59B6A" w:rsidR="009D15CD" w:rsidRDefault="009D15CD" w:rsidP="009D15CD">
      <w:pPr>
        <w:pStyle w:val="ListParagraph"/>
        <w:tabs>
          <w:tab w:val="left" w:pos="720"/>
          <w:tab w:val="left" w:pos="1440"/>
          <w:tab w:val="left" w:pos="2160"/>
          <w:tab w:val="left" w:pos="3165"/>
        </w:tabs>
        <w:ind w:left="1440"/>
      </w:pPr>
      <w:r>
        <w:tab/>
        <w:t xml:space="preserve">Interest adalah cara untuk menaikan </w:t>
      </w:r>
      <w:r w:rsidR="006A2154">
        <w:t>tertarikan pelanggan terhadap roduk dengan melakukan demonstrasi kelebihan dan keuntungan dari produk tersebut. Salah satu contoh adalah melakukan demonstrasi produk dalam show di TV.</w:t>
      </w:r>
    </w:p>
    <w:p w14:paraId="058829C6" w14:textId="01EF2E00" w:rsidR="006A2154" w:rsidRDefault="006A2154" w:rsidP="009D15CD">
      <w:pPr>
        <w:pStyle w:val="ListParagraph"/>
        <w:tabs>
          <w:tab w:val="left" w:pos="720"/>
          <w:tab w:val="left" w:pos="1440"/>
          <w:tab w:val="left" w:pos="2160"/>
          <w:tab w:val="left" w:pos="3165"/>
        </w:tabs>
        <w:ind w:left="1440"/>
      </w:pPr>
      <w:r>
        <w:tab/>
        <w:t>Desire adalah cara untuk membuat pelanggan merasa bahwa produk tersebut dapat memenuhi semua kebutuhan mereka. Salah satu contoh adalah dengan melakukan interaksi antara team marketing dan pelanggan untuk mengtahui kebutuhan mereka dan menawarkan produk yang dapat memenuhi kebutuhan pelanggan.</w:t>
      </w:r>
    </w:p>
    <w:p w14:paraId="4FC46714" w14:textId="0CAC4FB4" w:rsidR="006A2154" w:rsidRPr="009D15CD" w:rsidRDefault="006A2154" w:rsidP="009D15CD">
      <w:pPr>
        <w:pStyle w:val="ListParagraph"/>
        <w:tabs>
          <w:tab w:val="left" w:pos="720"/>
          <w:tab w:val="left" w:pos="1440"/>
          <w:tab w:val="left" w:pos="2160"/>
          <w:tab w:val="left" w:pos="3165"/>
        </w:tabs>
        <w:ind w:left="1440"/>
      </w:pPr>
      <w:r>
        <w:tab/>
        <w:t xml:space="preserve">Action adalah cara untuk mengarahkan pelanggan </w:t>
      </w:r>
      <w:r w:rsidR="00153EB5">
        <w:t>terhadap aksi seperti pembelian. Salah satu contoh adalah dengan menawarkan test produk terhadap pelanggan.</w:t>
      </w:r>
    </w:p>
    <w:p w14:paraId="2497B7DA" w14:textId="5D628BE7" w:rsidR="009D15CD" w:rsidRDefault="009D15CD" w:rsidP="00153EB5">
      <w:pPr>
        <w:pStyle w:val="ListParagraph"/>
        <w:numPr>
          <w:ilvl w:val="0"/>
          <w:numId w:val="7"/>
        </w:numPr>
        <w:tabs>
          <w:tab w:val="left" w:pos="720"/>
          <w:tab w:val="left" w:pos="1440"/>
          <w:tab w:val="left" w:pos="2160"/>
          <w:tab w:val="left" w:pos="3165"/>
        </w:tabs>
        <w:rPr>
          <w:b/>
          <w:bCs/>
          <w:sz w:val="28"/>
          <w:szCs w:val="28"/>
        </w:rPr>
      </w:pPr>
      <w:r w:rsidRPr="009D15CD">
        <w:rPr>
          <w:b/>
          <w:bCs/>
          <w:sz w:val="28"/>
          <w:szCs w:val="28"/>
        </w:rPr>
        <w:t>Nuture Lead</w:t>
      </w:r>
    </w:p>
    <w:p w14:paraId="793ABC9B" w14:textId="4778BACE" w:rsidR="00153EB5" w:rsidRPr="00153EB5" w:rsidRDefault="00153EB5" w:rsidP="00153EB5">
      <w:pPr>
        <w:pStyle w:val="ListParagraph"/>
        <w:tabs>
          <w:tab w:val="left" w:pos="720"/>
          <w:tab w:val="left" w:pos="1440"/>
          <w:tab w:val="left" w:pos="2160"/>
          <w:tab w:val="left" w:pos="3165"/>
        </w:tabs>
        <w:ind w:left="1440"/>
      </w:pPr>
      <w:r>
        <w:rPr>
          <w:b/>
          <w:bCs/>
          <w:sz w:val="28"/>
          <w:szCs w:val="28"/>
        </w:rPr>
        <w:tab/>
      </w:r>
      <w:r>
        <w:t xml:space="preserve">Nurture lead adalah proses membangun hubungan atara pelanggan yang siap untuk membeli produk dan pelanggan yang tidak tertarik untuk membeli produk atau jasa. </w:t>
      </w:r>
      <w:r w:rsidR="000832C0">
        <w:t>Salah satu contoh adalah membuat konten yang data meningkatkan pengetahuan pelanggan terhadap kategori produk yang kita jual.</w:t>
      </w:r>
    </w:p>
    <w:p w14:paraId="6B74E415" w14:textId="46B8152C" w:rsidR="009D15CD" w:rsidRDefault="009D15CD" w:rsidP="000832C0">
      <w:pPr>
        <w:pStyle w:val="ListParagraph"/>
        <w:numPr>
          <w:ilvl w:val="0"/>
          <w:numId w:val="7"/>
        </w:numPr>
        <w:tabs>
          <w:tab w:val="left" w:pos="720"/>
          <w:tab w:val="left" w:pos="1440"/>
          <w:tab w:val="left" w:pos="2160"/>
          <w:tab w:val="left" w:pos="3165"/>
        </w:tabs>
        <w:rPr>
          <w:b/>
          <w:bCs/>
          <w:sz w:val="28"/>
          <w:szCs w:val="28"/>
        </w:rPr>
      </w:pPr>
      <w:r w:rsidRPr="009D15CD">
        <w:rPr>
          <w:b/>
          <w:bCs/>
          <w:sz w:val="28"/>
          <w:szCs w:val="28"/>
        </w:rPr>
        <w:t>Keyword Density</w:t>
      </w:r>
    </w:p>
    <w:p w14:paraId="7C1B8486" w14:textId="1B0FC02E" w:rsidR="000832C0" w:rsidRPr="000832C0" w:rsidRDefault="000832C0" w:rsidP="000832C0">
      <w:pPr>
        <w:pStyle w:val="ListParagraph"/>
        <w:tabs>
          <w:tab w:val="left" w:pos="720"/>
          <w:tab w:val="left" w:pos="1440"/>
          <w:tab w:val="left" w:pos="2160"/>
          <w:tab w:val="left" w:pos="3165"/>
        </w:tabs>
        <w:ind w:left="1440"/>
      </w:pPr>
      <w:r>
        <w:rPr>
          <w:b/>
          <w:bCs/>
          <w:sz w:val="28"/>
          <w:szCs w:val="28"/>
        </w:rPr>
        <w:tab/>
      </w:r>
      <w:r w:rsidR="006B69A4">
        <w:t xml:space="preserve">Keyword density adalah </w:t>
      </w:r>
      <w:r w:rsidR="00781191">
        <w:t xml:space="preserve">rasio antara keyword pencarian terhadap huruf yang muncul apda halaman webpage. </w:t>
      </w:r>
      <w:r w:rsidR="006221F5">
        <w:t xml:space="preserve">Ketinggian keyword density dapat mempengaruhi kemunculan website dalam hasil pencarian penggunjung. </w:t>
      </w:r>
      <w:r w:rsidR="0081315A">
        <w:t>Salah satu contoh keyword density adalah meta tags.</w:t>
      </w:r>
    </w:p>
    <w:p w14:paraId="6BD96939" w14:textId="5012401F" w:rsidR="006C7BA0" w:rsidRDefault="009D15CD" w:rsidP="0081315A">
      <w:pPr>
        <w:pStyle w:val="ListParagraph"/>
        <w:numPr>
          <w:ilvl w:val="0"/>
          <w:numId w:val="7"/>
        </w:numPr>
        <w:tabs>
          <w:tab w:val="left" w:pos="720"/>
          <w:tab w:val="left" w:pos="1440"/>
          <w:tab w:val="left" w:pos="2160"/>
          <w:tab w:val="left" w:pos="3165"/>
        </w:tabs>
        <w:rPr>
          <w:b/>
          <w:bCs/>
          <w:sz w:val="28"/>
          <w:szCs w:val="28"/>
        </w:rPr>
      </w:pPr>
      <w:r w:rsidRPr="009D15CD">
        <w:rPr>
          <w:b/>
          <w:bCs/>
          <w:sz w:val="28"/>
          <w:szCs w:val="28"/>
        </w:rPr>
        <w:t>Meta description</w:t>
      </w:r>
      <w:r w:rsidR="00980816" w:rsidRPr="009D15CD">
        <w:rPr>
          <w:b/>
          <w:bCs/>
          <w:sz w:val="28"/>
          <w:szCs w:val="28"/>
        </w:rPr>
        <w:t xml:space="preserve"> </w:t>
      </w:r>
    </w:p>
    <w:p w14:paraId="14D525A7" w14:textId="0A5F0CA8" w:rsidR="006C7BA0" w:rsidRPr="006C7BA0" w:rsidRDefault="0081315A" w:rsidP="0081315A">
      <w:pPr>
        <w:pStyle w:val="ListParagraph"/>
        <w:tabs>
          <w:tab w:val="left" w:pos="720"/>
          <w:tab w:val="left" w:pos="1440"/>
          <w:tab w:val="left" w:pos="2160"/>
          <w:tab w:val="left" w:pos="3165"/>
        </w:tabs>
        <w:ind w:left="1440"/>
      </w:pPr>
      <w:r>
        <w:rPr>
          <w:b/>
          <w:bCs/>
          <w:sz w:val="28"/>
          <w:szCs w:val="28"/>
        </w:rPr>
        <w:tab/>
      </w:r>
      <w:r w:rsidR="008F3DDB">
        <w:t>Meta description adalah deskripsi halaman web yang memiliki sekitar 160 kata. Salah satu contoh meta deskripsi adalah “Bored of staying at home? Find your home by travelling with our tour package.”</w:t>
      </w:r>
    </w:p>
    <w:p w14:paraId="33177DEE" w14:textId="66CF51D9" w:rsidR="006C7BA0" w:rsidRDefault="006C7BA0" w:rsidP="006C7BA0">
      <w:pPr>
        <w:pStyle w:val="ListParagraph"/>
        <w:tabs>
          <w:tab w:val="left" w:pos="720"/>
          <w:tab w:val="left" w:pos="1440"/>
          <w:tab w:val="left" w:pos="2160"/>
          <w:tab w:val="left" w:pos="3165"/>
        </w:tabs>
        <w:ind w:left="1080"/>
      </w:pPr>
    </w:p>
    <w:p w14:paraId="3A83DD48" w14:textId="6FCCD8C3" w:rsidR="008F3DDB" w:rsidRDefault="008F3DDB" w:rsidP="006C7BA0">
      <w:pPr>
        <w:pStyle w:val="ListParagraph"/>
        <w:tabs>
          <w:tab w:val="left" w:pos="720"/>
          <w:tab w:val="left" w:pos="1440"/>
          <w:tab w:val="left" w:pos="2160"/>
          <w:tab w:val="left" w:pos="3165"/>
        </w:tabs>
        <w:ind w:left="1080"/>
      </w:pPr>
    </w:p>
    <w:p w14:paraId="20A4A73B" w14:textId="67B0359C" w:rsidR="008F3DDB" w:rsidRDefault="008F3DDB" w:rsidP="006C7BA0">
      <w:pPr>
        <w:pStyle w:val="ListParagraph"/>
        <w:tabs>
          <w:tab w:val="left" w:pos="720"/>
          <w:tab w:val="left" w:pos="1440"/>
          <w:tab w:val="left" w:pos="2160"/>
          <w:tab w:val="left" w:pos="3165"/>
        </w:tabs>
        <w:ind w:left="1080"/>
      </w:pPr>
    </w:p>
    <w:p w14:paraId="6E057DD5" w14:textId="63B93E40" w:rsidR="008F3DDB" w:rsidRDefault="008F3DDB" w:rsidP="006C7BA0">
      <w:pPr>
        <w:pStyle w:val="ListParagraph"/>
        <w:tabs>
          <w:tab w:val="left" w:pos="720"/>
          <w:tab w:val="left" w:pos="1440"/>
          <w:tab w:val="left" w:pos="2160"/>
          <w:tab w:val="left" w:pos="3165"/>
        </w:tabs>
        <w:ind w:left="1080"/>
      </w:pPr>
    </w:p>
    <w:p w14:paraId="5496106A" w14:textId="1C009351" w:rsidR="008F3DDB" w:rsidRDefault="008F3DDB" w:rsidP="006C7BA0">
      <w:pPr>
        <w:pStyle w:val="ListParagraph"/>
        <w:tabs>
          <w:tab w:val="left" w:pos="720"/>
          <w:tab w:val="left" w:pos="1440"/>
          <w:tab w:val="left" w:pos="2160"/>
          <w:tab w:val="left" w:pos="3165"/>
        </w:tabs>
        <w:ind w:left="1080"/>
      </w:pPr>
    </w:p>
    <w:p w14:paraId="5D2057FA" w14:textId="77777777" w:rsidR="008F3DDB" w:rsidRDefault="008F3DDB" w:rsidP="006C7BA0">
      <w:pPr>
        <w:pStyle w:val="ListParagraph"/>
        <w:tabs>
          <w:tab w:val="left" w:pos="720"/>
          <w:tab w:val="left" w:pos="1440"/>
          <w:tab w:val="left" w:pos="2160"/>
          <w:tab w:val="left" w:pos="3165"/>
        </w:tabs>
        <w:ind w:left="1080"/>
      </w:pPr>
    </w:p>
    <w:p w14:paraId="5BB337FE" w14:textId="0577EE42" w:rsidR="008F3DDB" w:rsidRDefault="008F3DDB" w:rsidP="006C7BA0">
      <w:pPr>
        <w:pStyle w:val="ListParagraph"/>
        <w:tabs>
          <w:tab w:val="left" w:pos="720"/>
          <w:tab w:val="left" w:pos="1440"/>
          <w:tab w:val="left" w:pos="2160"/>
          <w:tab w:val="left" w:pos="3165"/>
        </w:tabs>
        <w:ind w:left="1080"/>
      </w:pPr>
    </w:p>
    <w:p w14:paraId="64FC0B6D" w14:textId="3CDBEB96" w:rsidR="008F3DDB" w:rsidRDefault="008F3DDB" w:rsidP="008F3DDB">
      <w:pPr>
        <w:pStyle w:val="ListParagraph"/>
        <w:numPr>
          <w:ilvl w:val="0"/>
          <w:numId w:val="2"/>
        </w:numPr>
        <w:tabs>
          <w:tab w:val="left" w:pos="720"/>
          <w:tab w:val="left" w:pos="1440"/>
          <w:tab w:val="left" w:pos="2160"/>
          <w:tab w:val="left" w:pos="3165"/>
        </w:tabs>
        <w:rPr>
          <w:b/>
          <w:bCs/>
          <w:sz w:val="28"/>
          <w:szCs w:val="28"/>
        </w:rPr>
      </w:pPr>
      <w:r w:rsidRPr="008F3DDB">
        <w:rPr>
          <w:b/>
          <w:bCs/>
          <w:sz w:val="28"/>
          <w:szCs w:val="28"/>
        </w:rPr>
        <w:lastRenderedPageBreak/>
        <w:t>Buatlah sebuah meta description bagi sebuah perusahaan roti “ Rich” deskripsi Kelebihan roti .</w:t>
      </w:r>
      <w:r w:rsidRPr="008F3DDB">
        <w:rPr>
          <w:b/>
          <w:bCs/>
          <w:sz w:val="28"/>
          <w:szCs w:val="28"/>
        </w:rPr>
        <w:t xml:space="preserve"> </w:t>
      </w:r>
      <w:r w:rsidRPr="008F3DDB">
        <w:rPr>
          <w:b/>
          <w:bCs/>
          <w:sz w:val="28"/>
          <w:szCs w:val="28"/>
        </w:rPr>
        <w:t>Terdiri dari 4 baris headline, Desc1, Desc 2, display URL dengan ketentuan sebagai berikut:</w:t>
      </w:r>
    </w:p>
    <w:p w14:paraId="198ED916" w14:textId="77777777" w:rsidR="008F3DDB" w:rsidRPr="008F3DDB" w:rsidRDefault="008F3DDB" w:rsidP="008F3DDB">
      <w:pPr>
        <w:pStyle w:val="ListParagraph"/>
        <w:tabs>
          <w:tab w:val="left" w:pos="720"/>
          <w:tab w:val="left" w:pos="1440"/>
          <w:tab w:val="left" w:pos="2160"/>
          <w:tab w:val="left" w:pos="3165"/>
        </w:tabs>
        <w:ind w:left="1080"/>
        <w:rPr>
          <w:b/>
          <w:bCs/>
        </w:rPr>
      </w:pPr>
      <w:r>
        <w:rPr>
          <w:b/>
          <w:bCs/>
          <w:sz w:val="28"/>
          <w:szCs w:val="28"/>
        </w:rPr>
        <w:tab/>
      </w:r>
    </w:p>
    <w:tbl>
      <w:tblPr>
        <w:tblStyle w:val="TableGrid"/>
        <w:tblW w:w="8479" w:type="dxa"/>
        <w:tblInd w:w="1080" w:type="dxa"/>
        <w:tblLook w:val="04A0" w:firstRow="1" w:lastRow="0" w:firstColumn="1" w:lastColumn="0" w:noHBand="0" w:noVBand="1"/>
      </w:tblPr>
      <w:tblGrid>
        <w:gridCol w:w="1840"/>
        <w:gridCol w:w="6639"/>
      </w:tblGrid>
      <w:tr w:rsidR="008F3DDB" w14:paraId="7E93D3D4" w14:textId="77777777" w:rsidTr="008F3DDB">
        <w:trPr>
          <w:trHeight w:val="689"/>
        </w:trPr>
        <w:tc>
          <w:tcPr>
            <w:tcW w:w="1840" w:type="dxa"/>
          </w:tcPr>
          <w:p w14:paraId="53B3C190" w14:textId="05F0FA68" w:rsidR="008F3DDB" w:rsidRPr="008F3DDB" w:rsidRDefault="008F3DDB" w:rsidP="008F3DDB">
            <w:pPr>
              <w:pStyle w:val="ListParagraph"/>
              <w:tabs>
                <w:tab w:val="left" w:pos="720"/>
                <w:tab w:val="left" w:pos="1440"/>
                <w:tab w:val="left" w:pos="2160"/>
                <w:tab w:val="left" w:pos="3165"/>
              </w:tabs>
              <w:ind w:left="0"/>
              <w:jc w:val="center"/>
              <w:rPr>
                <w:b/>
                <w:bCs/>
                <w:sz w:val="28"/>
                <w:szCs w:val="28"/>
              </w:rPr>
            </w:pPr>
            <w:r w:rsidRPr="008F3DDB">
              <w:rPr>
                <w:b/>
                <w:bCs/>
                <w:sz w:val="28"/>
                <w:szCs w:val="28"/>
              </w:rPr>
              <w:t>Headline</w:t>
            </w:r>
          </w:p>
        </w:tc>
        <w:tc>
          <w:tcPr>
            <w:tcW w:w="6639" w:type="dxa"/>
          </w:tcPr>
          <w:p w14:paraId="321584C9" w14:textId="4CC0E55E" w:rsidR="008F3DDB" w:rsidRPr="008F3DDB" w:rsidRDefault="008F3DDB" w:rsidP="008F3DDB">
            <w:pPr>
              <w:pStyle w:val="ListParagraph"/>
              <w:tabs>
                <w:tab w:val="left" w:pos="720"/>
                <w:tab w:val="left" w:pos="1440"/>
                <w:tab w:val="left" w:pos="2160"/>
                <w:tab w:val="left" w:pos="3165"/>
              </w:tabs>
              <w:ind w:left="0"/>
              <w:jc w:val="center"/>
            </w:pPr>
            <w:r>
              <w:t>Finding a food to fill your appetite? Everything starts with a click.</w:t>
            </w:r>
          </w:p>
        </w:tc>
      </w:tr>
      <w:tr w:rsidR="008F3DDB" w14:paraId="1BE0182D" w14:textId="77777777" w:rsidTr="008F3DDB">
        <w:trPr>
          <w:trHeight w:val="650"/>
        </w:trPr>
        <w:tc>
          <w:tcPr>
            <w:tcW w:w="1840" w:type="dxa"/>
          </w:tcPr>
          <w:p w14:paraId="083270CB" w14:textId="53266BD3" w:rsidR="008F3DDB" w:rsidRPr="008F3DDB" w:rsidRDefault="008F3DDB" w:rsidP="008F3DDB">
            <w:pPr>
              <w:pStyle w:val="ListParagraph"/>
              <w:tabs>
                <w:tab w:val="left" w:pos="720"/>
                <w:tab w:val="left" w:pos="1440"/>
                <w:tab w:val="left" w:pos="2160"/>
                <w:tab w:val="left" w:pos="3165"/>
              </w:tabs>
              <w:ind w:left="0"/>
              <w:jc w:val="center"/>
              <w:rPr>
                <w:b/>
                <w:bCs/>
                <w:sz w:val="28"/>
                <w:szCs w:val="28"/>
              </w:rPr>
            </w:pPr>
            <w:r w:rsidRPr="008F3DDB">
              <w:rPr>
                <w:b/>
                <w:bCs/>
                <w:sz w:val="28"/>
                <w:szCs w:val="28"/>
              </w:rPr>
              <w:t>Deskripsi 1</w:t>
            </w:r>
          </w:p>
        </w:tc>
        <w:tc>
          <w:tcPr>
            <w:tcW w:w="6639" w:type="dxa"/>
          </w:tcPr>
          <w:p w14:paraId="121DCA21" w14:textId="42B014E4" w:rsidR="008F3DDB" w:rsidRPr="008F3DDB" w:rsidRDefault="008F3DDB" w:rsidP="008F3DDB">
            <w:pPr>
              <w:pStyle w:val="ListParagraph"/>
              <w:tabs>
                <w:tab w:val="left" w:pos="720"/>
                <w:tab w:val="left" w:pos="1440"/>
                <w:tab w:val="left" w:pos="2160"/>
                <w:tab w:val="left" w:pos="3165"/>
              </w:tabs>
              <w:ind w:left="0"/>
              <w:jc w:val="center"/>
            </w:pPr>
            <w:r w:rsidRPr="008F3DDB">
              <w:t>Fresh from the oven.</w:t>
            </w:r>
          </w:p>
        </w:tc>
      </w:tr>
      <w:tr w:rsidR="008F3DDB" w14:paraId="01F13625" w14:textId="77777777" w:rsidTr="008F3DDB">
        <w:trPr>
          <w:trHeight w:val="689"/>
        </w:trPr>
        <w:tc>
          <w:tcPr>
            <w:tcW w:w="1840" w:type="dxa"/>
          </w:tcPr>
          <w:p w14:paraId="7F0C350F" w14:textId="2057EE57" w:rsidR="008F3DDB" w:rsidRPr="008F3DDB" w:rsidRDefault="008F3DDB" w:rsidP="008F3DDB">
            <w:pPr>
              <w:pStyle w:val="ListParagraph"/>
              <w:tabs>
                <w:tab w:val="left" w:pos="720"/>
                <w:tab w:val="left" w:pos="1440"/>
                <w:tab w:val="left" w:pos="2160"/>
                <w:tab w:val="left" w:pos="3165"/>
              </w:tabs>
              <w:ind w:left="0"/>
              <w:jc w:val="center"/>
              <w:rPr>
                <w:b/>
                <w:bCs/>
                <w:sz w:val="28"/>
                <w:szCs w:val="28"/>
              </w:rPr>
            </w:pPr>
            <w:r w:rsidRPr="008F3DDB">
              <w:rPr>
                <w:b/>
                <w:bCs/>
                <w:sz w:val="28"/>
                <w:szCs w:val="28"/>
              </w:rPr>
              <w:t>Deskripsi 2</w:t>
            </w:r>
          </w:p>
        </w:tc>
        <w:tc>
          <w:tcPr>
            <w:tcW w:w="6639" w:type="dxa"/>
          </w:tcPr>
          <w:p w14:paraId="125C81EE" w14:textId="745DDECD" w:rsidR="008F3DDB" w:rsidRPr="008F3DDB" w:rsidRDefault="008F3DDB" w:rsidP="008F3DDB">
            <w:pPr>
              <w:pStyle w:val="ListParagraph"/>
              <w:tabs>
                <w:tab w:val="left" w:pos="720"/>
                <w:tab w:val="left" w:pos="1440"/>
                <w:tab w:val="left" w:pos="2160"/>
                <w:tab w:val="left" w:pos="3165"/>
              </w:tabs>
              <w:ind w:left="0"/>
              <w:jc w:val="center"/>
            </w:pPr>
            <w:r w:rsidRPr="008F3DDB">
              <w:t xml:space="preserve">Made with </w:t>
            </w:r>
            <w:r>
              <w:t>the highest quality ingredients.</w:t>
            </w:r>
          </w:p>
        </w:tc>
      </w:tr>
      <w:tr w:rsidR="008F3DDB" w14:paraId="56AAEC50" w14:textId="77777777" w:rsidTr="008F3DDB">
        <w:trPr>
          <w:trHeight w:val="650"/>
        </w:trPr>
        <w:tc>
          <w:tcPr>
            <w:tcW w:w="1840" w:type="dxa"/>
          </w:tcPr>
          <w:p w14:paraId="1DB6E323" w14:textId="3766C7B1" w:rsidR="008F3DDB" w:rsidRPr="008F3DDB" w:rsidRDefault="008F3DDB" w:rsidP="008F3DDB">
            <w:pPr>
              <w:pStyle w:val="ListParagraph"/>
              <w:tabs>
                <w:tab w:val="left" w:pos="720"/>
                <w:tab w:val="left" w:pos="1440"/>
                <w:tab w:val="left" w:pos="2160"/>
                <w:tab w:val="left" w:pos="3165"/>
              </w:tabs>
              <w:ind w:left="0"/>
              <w:jc w:val="center"/>
              <w:rPr>
                <w:b/>
                <w:bCs/>
                <w:sz w:val="28"/>
                <w:szCs w:val="28"/>
              </w:rPr>
            </w:pPr>
            <w:r w:rsidRPr="008F3DDB">
              <w:rPr>
                <w:b/>
                <w:bCs/>
                <w:sz w:val="28"/>
                <w:szCs w:val="28"/>
              </w:rPr>
              <w:t>Display URL</w:t>
            </w:r>
          </w:p>
        </w:tc>
        <w:tc>
          <w:tcPr>
            <w:tcW w:w="6639" w:type="dxa"/>
          </w:tcPr>
          <w:p w14:paraId="0C348A51" w14:textId="2C9B23FB" w:rsidR="008F3DDB" w:rsidRPr="008F3DDB" w:rsidRDefault="008F3DDB" w:rsidP="008F3DDB">
            <w:pPr>
              <w:pStyle w:val="ListParagraph"/>
              <w:tabs>
                <w:tab w:val="left" w:pos="720"/>
                <w:tab w:val="left" w:pos="1440"/>
                <w:tab w:val="left" w:pos="2160"/>
                <w:tab w:val="left" w:pos="3165"/>
              </w:tabs>
              <w:ind w:left="0"/>
              <w:jc w:val="center"/>
            </w:pPr>
            <w:r>
              <w:t>https://www.RichBread.com</w:t>
            </w:r>
          </w:p>
        </w:tc>
      </w:tr>
    </w:tbl>
    <w:p w14:paraId="5BE9A432" w14:textId="72E7AC91" w:rsidR="008F3DDB" w:rsidRDefault="008F3DDB" w:rsidP="008F3DDB">
      <w:pPr>
        <w:pStyle w:val="ListParagraph"/>
        <w:tabs>
          <w:tab w:val="left" w:pos="720"/>
          <w:tab w:val="left" w:pos="1440"/>
          <w:tab w:val="left" w:pos="2160"/>
          <w:tab w:val="left" w:pos="3165"/>
        </w:tabs>
        <w:ind w:left="1080"/>
        <w:rPr>
          <w:b/>
          <w:bCs/>
        </w:rPr>
      </w:pPr>
    </w:p>
    <w:p w14:paraId="3CD41EC0" w14:textId="30AC9121" w:rsidR="006411CC" w:rsidRDefault="006411CC" w:rsidP="008F3DDB">
      <w:pPr>
        <w:pStyle w:val="ListParagraph"/>
        <w:tabs>
          <w:tab w:val="left" w:pos="720"/>
          <w:tab w:val="left" w:pos="1440"/>
          <w:tab w:val="left" w:pos="2160"/>
          <w:tab w:val="left" w:pos="3165"/>
        </w:tabs>
        <w:ind w:left="1080"/>
        <w:rPr>
          <w:b/>
          <w:bCs/>
        </w:rPr>
      </w:pPr>
    </w:p>
    <w:p w14:paraId="67486F9C" w14:textId="60EE9E98" w:rsidR="006411CC" w:rsidRDefault="006411CC" w:rsidP="008F3DDB">
      <w:pPr>
        <w:pStyle w:val="ListParagraph"/>
        <w:tabs>
          <w:tab w:val="left" w:pos="720"/>
          <w:tab w:val="left" w:pos="1440"/>
          <w:tab w:val="left" w:pos="2160"/>
          <w:tab w:val="left" w:pos="3165"/>
        </w:tabs>
        <w:ind w:left="1080"/>
        <w:rPr>
          <w:b/>
          <w:bCs/>
        </w:rPr>
      </w:pPr>
    </w:p>
    <w:p w14:paraId="3D470EC7" w14:textId="0A0AFC25" w:rsidR="006411CC" w:rsidRDefault="006411CC" w:rsidP="006411CC">
      <w:pPr>
        <w:pStyle w:val="ListParagraph"/>
        <w:numPr>
          <w:ilvl w:val="0"/>
          <w:numId w:val="2"/>
        </w:numPr>
        <w:tabs>
          <w:tab w:val="left" w:pos="720"/>
          <w:tab w:val="left" w:pos="1440"/>
          <w:tab w:val="left" w:pos="2160"/>
          <w:tab w:val="left" w:pos="3165"/>
        </w:tabs>
        <w:rPr>
          <w:b/>
          <w:bCs/>
          <w:sz w:val="28"/>
          <w:szCs w:val="28"/>
        </w:rPr>
      </w:pPr>
      <w:r w:rsidRPr="006411CC">
        <w:rPr>
          <w:b/>
          <w:bCs/>
          <w:sz w:val="28"/>
          <w:szCs w:val="28"/>
        </w:rPr>
        <w:t>Analisa Penampilan dari Aoogle Analytic dari sebuah website penjualan fashion berikut ini.</w:t>
      </w:r>
      <w:r w:rsidRPr="006411CC">
        <w:rPr>
          <w:b/>
          <w:bCs/>
          <w:sz w:val="28"/>
          <w:szCs w:val="28"/>
        </w:rPr>
        <w:t xml:space="preserve"> </w:t>
      </w:r>
      <w:r w:rsidRPr="006411CC">
        <w:rPr>
          <w:b/>
          <w:bCs/>
          <w:sz w:val="28"/>
          <w:szCs w:val="28"/>
        </w:rPr>
        <w:t>Kesimpulan apa yang bisa kalian berikan tentang website tersebut.</w:t>
      </w:r>
    </w:p>
    <w:p w14:paraId="6277C239" w14:textId="5D47E0B3" w:rsidR="006411CC" w:rsidRDefault="006411CC" w:rsidP="006411CC">
      <w:pPr>
        <w:pStyle w:val="ListParagraph"/>
        <w:tabs>
          <w:tab w:val="left" w:pos="720"/>
          <w:tab w:val="left" w:pos="1440"/>
          <w:tab w:val="left" w:pos="2160"/>
          <w:tab w:val="left" w:pos="3165"/>
        </w:tabs>
        <w:ind w:left="1080"/>
      </w:pPr>
      <w:r>
        <w:rPr>
          <w:b/>
          <w:bCs/>
          <w:sz w:val="28"/>
          <w:szCs w:val="28"/>
        </w:rPr>
        <w:tab/>
      </w:r>
      <w:r w:rsidR="00B67438">
        <w:t>Website tersebut memiliki bounce rate 60.79% yang termasuk cukup tinggi . Hal ini menunjukan bahwa konten dalam website tidak menarik perhatian penggunjung. Website tersebut memiliki direct visit 40% yang menunjukan bahwa kebanyakan pengunjung mengunjungi website dari hasil search. Disini kita data mengetahui bahwa Search Engine Optimization di dalam website ini sudah cukup bagus.</w:t>
      </w:r>
      <w:r w:rsidR="000703C0">
        <w:t xml:space="preserve"> Dari statistika browser, kita data melihat bahwa </w:t>
      </w:r>
      <w:r w:rsidR="0059164A">
        <w:t>browser yang sering digunakan oleh pengunjung adalah Internet Explorer.</w:t>
      </w:r>
    </w:p>
    <w:p w14:paraId="4FCB547D" w14:textId="1D40541C" w:rsidR="00B67438" w:rsidRPr="00B67438" w:rsidRDefault="00B67438" w:rsidP="006411CC">
      <w:pPr>
        <w:pStyle w:val="ListParagraph"/>
        <w:tabs>
          <w:tab w:val="left" w:pos="720"/>
          <w:tab w:val="left" w:pos="1440"/>
          <w:tab w:val="left" w:pos="2160"/>
          <w:tab w:val="left" w:pos="3165"/>
        </w:tabs>
        <w:ind w:left="1080"/>
      </w:pPr>
      <w:r>
        <w:tab/>
        <w:t>Secara garis besar, pemilik website ini harus mengubah konten yang ada dalam halaman website terutama halaman utama untuk mengurangi persentasi bounce rate.</w:t>
      </w:r>
      <w:r w:rsidR="0059164A">
        <w:t xml:space="preserve"> Pemilik website juga dapat mengutamakan fitu website terhadap browser Internet Explorer karena kebanyakan dari pengunjung menggunakan browser Internet Explorer.</w:t>
      </w:r>
    </w:p>
    <w:sectPr w:rsidR="00B67438" w:rsidRPr="00B674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C861" w14:textId="77777777" w:rsidR="00966CF1" w:rsidRDefault="00966CF1" w:rsidP="00155404">
      <w:pPr>
        <w:spacing w:after="0" w:line="240" w:lineRule="auto"/>
      </w:pPr>
      <w:r>
        <w:separator/>
      </w:r>
    </w:p>
  </w:endnote>
  <w:endnote w:type="continuationSeparator" w:id="0">
    <w:p w14:paraId="6B86B612" w14:textId="77777777" w:rsidR="00966CF1" w:rsidRDefault="00966CF1" w:rsidP="0015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93DE1" w14:textId="77777777" w:rsidR="00155404" w:rsidRDefault="00155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90291" w14:textId="77777777" w:rsidR="00155404" w:rsidRDefault="00155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E2B67" w14:textId="77777777" w:rsidR="00155404" w:rsidRDefault="00155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E56DB" w14:textId="77777777" w:rsidR="00966CF1" w:rsidRDefault="00966CF1" w:rsidP="00155404">
      <w:pPr>
        <w:spacing w:after="0" w:line="240" w:lineRule="auto"/>
      </w:pPr>
      <w:r>
        <w:separator/>
      </w:r>
    </w:p>
  </w:footnote>
  <w:footnote w:type="continuationSeparator" w:id="0">
    <w:p w14:paraId="2ED836EF" w14:textId="77777777" w:rsidR="00966CF1" w:rsidRDefault="00966CF1" w:rsidP="0015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9EB0" w14:textId="77777777" w:rsidR="00155404" w:rsidRDefault="00155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79CC4" w14:textId="409989C3" w:rsidR="00155404" w:rsidRDefault="00155404">
    <w:pPr>
      <w:pStyle w:val="Header"/>
    </w:pPr>
    <w:r>
      <w:t>Kelvin Susanto</w:t>
    </w:r>
  </w:p>
  <w:p w14:paraId="5D46CE89" w14:textId="3E3B7422" w:rsidR="00155404" w:rsidRDefault="00155404">
    <w:pPr>
      <w:pStyle w:val="Header"/>
    </w:pPr>
    <w:r>
      <w:t>1772039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013D7" w14:textId="77777777" w:rsidR="00155404" w:rsidRDefault="00155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AF6"/>
    <w:multiLevelType w:val="hybridMultilevel"/>
    <w:tmpl w:val="503C9878"/>
    <w:lvl w:ilvl="0" w:tplc="B7EC7E5C">
      <w:start w:val="1"/>
      <w:numFmt w:val="bullet"/>
      <w:lvlText w:val="•"/>
      <w:lvlJc w:val="left"/>
      <w:pPr>
        <w:tabs>
          <w:tab w:val="num" w:pos="720"/>
        </w:tabs>
        <w:ind w:left="720" w:hanging="360"/>
      </w:pPr>
      <w:rPr>
        <w:rFonts w:ascii="Arial" w:hAnsi="Arial" w:hint="default"/>
      </w:rPr>
    </w:lvl>
    <w:lvl w:ilvl="1" w:tplc="05CE25E4" w:tentative="1">
      <w:start w:val="1"/>
      <w:numFmt w:val="bullet"/>
      <w:lvlText w:val="•"/>
      <w:lvlJc w:val="left"/>
      <w:pPr>
        <w:tabs>
          <w:tab w:val="num" w:pos="1440"/>
        </w:tabs>
        <w:ind w:left="1440" w:hanging="360"/>
      </w:pPr>
      <w:rPr>
        <w:rFonts w:ascii="Arial" w:hAnsi="Arial" w:hint="default"/>
      </w:rPr>
    </w:lvl>
    <w:lvl w:ilvl="2" w:tplc="FCDC388E" w:tentative="1">
      <w:start w:val="1"/>
      <w:numFmt w:val="bullet"/>
      <w:lvlText w:val="•"/>
      <w:lvlJc w:val="left"/>
      <w:pPr>
        <w:tabs>
          <w:tab w:val="num" w:pos="2160"/>
        </w:tabs>
        <w:ind w:left="2160" w:hanging="360"/>
      </w:pPr>
      <w:rPr>
        <w:rFonts w:ascii="Arial" w:hAnsi="Arial" w:hint="default"/>
      </w:rPr>
    </w:lvl>
    <w:lvl w:ilvl="3" w:tplc="2CEA80E6" w:tentative="1">
      <w:start w:val="1"/>
      <w:numFmt w:val="bullet"/>
      <w:lvlText w:val="•"/>
      <w:lvlJc w:val="left"/>
      <w:pPr>
        <w:tabs>
          <w:tab w:val="num" w:pos="2880"/>
        </w:tabs>
        <w:ind w:left="2880" w:hanging="360"/>
      </w:pPr>
      <w:rPr>
        <w:rFonts w:ascii="Arial" w:hAnsi="Arial" w:hint="default"/>
      </w:rPr>
    </w:lvl>
    <w:lvl w:ilvl="4" w:tplc="793A33B2" w:tentative="1">
      <w:start w:val="1"/>
      <w:numFmt w:val="bullet"/>
      <w:lvlText w:val="•"/>
      <w:lvlJc w:val="left"/>
      <w:pPr>
        <w:tabs>
          <w:tab w:val="num" w:pos="3600"/>
        </w:tabs>
        <w:ind w:left="3600" w:hanging="360"/>
      </w:pPr>
      <w:rPr>
        <w:rFonts w:ascii="Arial" w:hAnsi="Arial" w:hint="default"/>
      </w:rPr>
    </w:lvl>
    <w:lvl w:ilvl="5" w:tplc="83F23D00" w:tentative="1">
      <w:start w:val="1"/>
      <w:numFmt w:val="bullet"/>
      <w:lvlText w:val="•"/>
      <w:lvlJc w:val="left"/>
      <w:pPr>
        <w:tabs>
          <w:tab w:val="num" w:pos="4320"/>
        </w:tabs>
        <w:ind w:left="4320" w:hanging="360"/>
      </w:pPr>
      <w:rPr>
        <w:rFonts w:ascii="Arial" w:hAnsi="Arial" w:hint="default"/>
      </w:rPr>
    </w:lvl>
    <w:lvl w:ilvl="6" w:tplc="9D78AC52" w:tentative="1">
      <w:start w:val="1"/>
      <w:numFmt w:val="bullet"/>
      <w:lvlText w:val="•"/>
      <w:lvlJc w:val="left"/>
      <w:pPr>
        <w:tabs>
          <w:tab w:val="num" w:pos="5040"/>
        </w:tabs>
        <w:ind w:left="5040" w:hanging="360"/>
      </w:pPr>
      <w:rPr>
        <w:rFonts w:ascii="Arial" w:hAnsi="Arial" w:hint="default"/>
      </w:rPr>
    </w:lvl>
    <w:lvl w:ilvl="7" w:tplc="56E2A3E6" w:tentative="1">
      <w:start w:val="1"/>
      <w:numFmt w:val="bullet"/>
      <w:lvlText w:val="•"/>
      <w:lvlJc w:val="left"/>
      <w:pPr>
        <w:tabs>
          <w:tab w:val="num" w:pos="5760"/>
        </w:tabs>
        <w:ind w:left="5760" w:hanging="360"/>
      </w:pPr>
      <w:rPr>
        <w:rFonts w:ascii="Arial" w:hAnsi="Arial" w:hint="default"/>
      </w:rPr>
    </w:lvl>
    <w:lvl w:ilvl="8" w:tplc="5FFA8E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E76CF8"/>
    <w:multiLevelType w:val="hybridMultilevel"/>
    <w:tmpl w:val="775447BE"/>
    <w:lvl w:ilvl="0" w:tplc="D31C8D32">
      <w:start w:val="1"/>
      <w:numFmt w:val="bullet"/>
      <w:lvlText w:val="•"/>
      <w:lvlJc w:val="left"/>
      <w:pPr>
        <w:tabs>
          <w:tab w:val="num" w:pos="720"/>
        </w:tabs>
        <w:ind w:left="720" w:hanging="360"/>
      </w:pPr>
      <w:rPr>
        <w:rFonts w:ascii="Arial" w:hAnsi="Arial" w:hint="default"/>
      </w:rPr>
    </w:lvl>
    <w:lvl w:ilvl="1" w:tplc="526A0894" w:tentative="1">
      <w:start w:val="1"/>
      <w:numFmt w:val="bullet"/>
      <w:lvlText w:val="•"/>
      <w:lvlJc w:val="left"/>
      <w:pPr>
        <w:tabs>
          <w:tab w:val="num" w:pos="1440"/>
        </w:tabs>
        <w:ind w:left="1440" w:hanging="360"/>
      </w:pPr>
      <w:rPr>
        <w:rFonts w:ascii="Arial" w:hAnsi="Arial" w:hint="default"/>
      </w:rPr>
    </w:lvl>
    <w:lvl w:ilvl="2" w:tplc="7F729DB8" w:tentative="1">
      <w:start w:val="1"/>
      <w:numFmt w:val="bullet"/>
      <w:lvlText w:val="•"/>
      <w:lvlJc w:val="left"/>
      <w:pPr>
        <w:tabs>
          <w:tab w:val="num" w:pos="2160"/>
        </w:tabs>
        <w:ind w:left="2160" w:hanging="360"/>
      </w:pPr>
      <w:rPr>
        <w:rFonts w:ascii="Arial" w:hAnsi="Arial" w:hint="default"/>
      </w:rPr>
    </w:lvl>
    <w:lvl w:ilvl="3" w:tplc="0430F02A" w:tentative="1">
      <w:start w:val="1"/>
      <w:numFmt w:val="bullet"/>
      <w:lvlText w:val="•"/>
      <w:lvlJc w:val="left"/>
      <w:pPr>
        <w:tabs>
          <w:tab w:val="num" w:pos="2880"/>
        </w:tabs>
        <w:ind w:left="2880" w:hanging="360"/>
      </w:pPr>
      <w:rPr>
        <w:rFonts w:ascii="Arial" w:hAnsi="Arial" w:hint="default"/>
      </w:rPr>
    </w:lvl>
    <w:lvl w:ilvl="4" w:tplc="096CF75E" w:tentative="1">
      <w:start w:val="1"/>
      <w:numFmt w:val="bullet"/>
      <w:lvlText w:val="•"/>
      <w:lvlJc w:val="left"/>
      <w:pPr>
        <w:tabs>
          <w:tab w:val="num" w:pos="3600"/>
        </w:tabs>
        <w:ind w:left="3600" w:hanging="360"/>
      </w:pPr>
      <w:rPr>
        <w:rFonts w:ascii="Arial" w:hAnsi="Arial" w:hint="default"/>
      </w:rPr>
    </w:lvl>
    <w:lvl w:ilvl="5" w:tplc="617649D6" w:tentative="1">
      <w:start w:val="1"/>
      <w:numFmt w:val="bullet"/>
      <w:lvlText w:val="•"/>
      <w:lvlJc w:val="left"/>
      <w:pPr>
        <w:tabs>
          <w:tab w:val="num" w:pos="4320"/>
        </w:tabs>
        <w:ind w:left="4320" w:hanging="360"/>
      </w:pPr>
      <w:rPr>
        <w:rFonts w:ascii="Arial" w:hAnsi="Arial" w:hint="default"/>
      </w:rPr>
    </w:lvl>
    <w:lvl w:ilvl="6" w:tplc="F4F64D8A" w:tentative="1">
      <w:start w:val="1"/>
      <w:numFmt w:val="bullet"/>
      <w:lvlText w:val="•"/>
      <w:lvlJc w:val="left"/>
      <w:pPr>
        <w:tabs>
          <w:tab w:val="num" w:pos="5040"/>
        </w:tabs>
        <w:ind w:left="5040" w:hanging="360"/>
      </w:pPr>
      <w:rPr>
        <w:rFonts w:ascii="Arial" w:hAnsi="Arial" w:hint="default"/>
      </w:rPr>
    </w:lvl>
    <w:lvl w:ilvl="7" w:tplc="2070AEB0" w:tentative="1">
      <w:start w:val="1"/>
      <w:numFmt w:val="bullet"/>
      <w:lvlText w:val="•"/>
      <w:lvlJc w:val="left"/>
      <w:pPr>
        <w:tabs>
          <w:tab w:val="num" w:pos="5760"/>
        </w:tabs>
        <w:ind w:left="5760" w:hanging="360"/>
      </w:pPr>
      <w:rPr>
        <w:rFonts w:ascii="Arial" w:hAnsi="Arial" w:hint="default"/>
      </w:rPr>
    </w:lvl>
    <w:lvl w:ilvl="8" w:tplc="3E9C43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374166"/>
    <w:multiLevelType w:val="hybridMultilevel"/>
    <w:tmpl w:val="45EC0506"/>
    <w:lvl w:ilvl="0" w:tplc="26A29728">
      <w:start w:val="1"/>
      <w:numFmt w:val="bullet"/>
      <w:lvlText w:val="•"/>
      <w:lvlJc w:val="left"/>
      <w:pPr>
        <w:tabs>
          <w:tab w:val="num" w:pos="720"/>
        </w:tabs>
        <w:ind w:left="720" w:hanging="360"/>
      </w:pPr>
      <w:rPr>
        <w:rFonts w:ascii="Arial" w:hAnsi="Arial" w:hint="default"/>
      </w:rPr>
    </w:lvl>
    <w:lvl w:ilvl="1" w:tplc="3EF6F20C" w:tentative="1">
      <w:start w:val="1"/>
      <w:numFmt w:val="bullet"/>
      <w:lvlText w:val="•"/>
      <w:lvlJc w:val="left"/>
      <w:pPr>
        <w:tabs>
          <w:tab w:val="num" w:pos="1440"/>
        </w:tabs>
        <w:ind w:left="1440" w:hanging="360"/>
      </w:pPr>
      <w:rPr>
        <w:rFonts w:ascii="Arial" w:hAnsi="Arial" w:hint="default"/>
      </w:rPr>
    </w:lvl>
    <w:lvl w:ilvl="2" w:tplc="45E02676" w:tentative="1">
      <w:start w:val="1"/>
      <w:numFmt w:val="bullet"/>
      <w:lvlText w:val="•"/>
      <w:lvlJc w:val="left"/>
      <w:pPr>
        <w:tabs>
          <w:tab w:val="num" w:pos="2160"/>
        </w:tabs>
        <w:ind w:left="2160" w:hanging="360"/>
      </w:pPr>
      <w:rPr>
        <w:rFonts w:ascii="Arial" w:hAnsi="Arial" w:hint="default"/>
      </w:rPr>
    </w:lvl>
    <w:lvl w:ilvl="3" w:tplc="C3A048A8" w:tentative="1">
      <w:start w:val="1"/>
      <w:numFmt w:val="bullet"/>
      <w:lvlText w:val="•"/>
      <w:lvlJc w:val="left"/>
      <w:pPr>
        <w:tabs>
          <w:tab w:val="num" w:pos="2880"/>
        </w:tabs>
        <w:ind w:left="2880" w:hanging="360"/>
      </w:pPr>
      <w:rPr>
        <w:rFonts w:ascii="Arial" w:hAnsi="Arial" w:hint="default"/>
      </w:rPr>
    </w:lvl>
    <w:lvl w:ilvl="4" w:tplc="AD308480" w:tentative="1">
      <w:start w:val="1"/>
      <w:numFmt w:val="bullet"/>
      <w:lvlText w:val="•"/>
      <w:lvlJc w:val="left"/>
      <w:pPr>
        <w:tabs>
          <w:tab w:val="num" w:pos="3600"/>
        </w:tabs>
        <w:ind w:left="3600" w:hanging="360"/>
      </w:pPr>
      <w:rPr>
        <w:rFonts w:ascii="Arial" w:hAnsi="Arial" w:hint="default"/>
      </w:rPr>
    </w:lvl>
    <w:lvl w:ilvl="5" w:tplc="BFD00678" w:tentative="1">
      <w:start w:val="1"/>
      <w:numFmt w:val="bullet"/>
      <w:lvlText w:val="•"/>
      <w:lvlJc w:val="left"/>
      <w:pPr>
        <w:tabs>
          <w:tab w:val="num" w:pos="4320"/>
        </w:tabs>
        <w:ind w:left="4320" w:hanging="360"/>
      </w:pPr>
      <w:rPr>
        <w:rFonts w:ascii="Arial" w:hAnsi="Arial" w:hint="default"/>
      </w:rPr>
    </w:lvl>
    <w:lvl w:ilvl="6" w:tplc="9048AD2E" w:tentative="1">
      <w:start w:val="1"/>
      <w:numFmt w:val="bullet"/>
      <w:lvlText w:val="•"/>
      <w:lvlJc w:val="left"/>
      <w:pPr>
        <w:tabs>
          <w:tab w:val="num" w:pos="5040"/>
        </w:tabs>
        <w:ind w:left="5040" w:hanging="360"/>
      </w:pPr>
      <w:rPr>
        <w:rFonts w:ascii="Arial" w:hAnsi="Arial" w:hint="default"/>
      </w:rPr>
    </w:lvl>
    <w:lvl w:ilvl="7" w:tplc="3B5C9CEE" w:tentative="1">
      <w:start w:val="1"/>
      <w:numFmt w:val="bullet"/>
      <w:lvlText w:val="•"/>
      <w:lvlJc w:val="left"/>
      <w:pPr>
        <w:tabs>
          <w:tab w:val="num" w:pos="5760"/>
        </w:tabs>
        <w:ind w:left="5760" w:hanging="360"/>
      </w:pPr>
      <w:rPr>
        <w:rFonts w:ascii="Arial" w:hAnsi="Arial" w:hint="default"/>
      </w:rPr>
    </w:lvl>
    <w:lvl w:ilvl="8" w:tplc="BEB6F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8B3206"/>
    <w:multiLevelType w:val="hybridMultilevel"/>
    <w:tmpl w:val="3970EF98"/>
    <w:lvl w:ilvl="0" w:tplc="2AAA1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23602C"/>
    <w:multiLevelType w:val="hybridMultilevel"/>
    <w:tmpl w:val="CC22B5B2"/>
    <w:lvl w:ilvl="0" w:tplc="B3D0AF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94645C"/>
    <w:multiLevelType w:val="hybridMultilevel"/>
    <w:tmpl w:val="E1E84002"/>
    <w:lvl w:ilvl="0" w:tplc="18FCF25C">
      <w:start w:val="1"/>
      <w:numFmt w:val="bullet"/>
      <w:lvlText w:val="•"/>
      <w:lvlJc w:val="left"/>
      <w:pPr>
        <w:tabs>
          <w:tab w:val="num" w:pos="720"/>
        </w:tabs>
        <w:ind w:left="720" w:hanging="360"/>
      </w:pPr>
      <w:rPr>
        <w:rFonts w:ascii="Arial" w:hAnsi="Arial" w:hint="default"/>
      </w:rPr>
    </w:lvl>
    <w:lvl w:ilvl="1" w:tplc="5372BA4E" w:tentative="1">
      <w:start w:val="1"/>
      <w:numFmt w:val="bullet"/>
      <w:lvlText w:val="•"/>
      <w:lvlJc w:val="left"/>
      <w:pPr>
        <w:tabs>
          <w:tab w:val="num" w:pos="1440"/>
        </w:tabs>
        <w:ind w:left="1440" w:hanging="360"/>
      </w:pPr>
      <w:rPr>
        <w:rFonts w:ascii="Arial" w:hAnsi="Arial" w:hint="default"/>
      </w:rPr>
    </w:lvl>
    <w:lvl w:ilvl="2" w:tplc="D4C63B8C" w:tentative="1">
      <w:start w:val="1"/>
      <w:numFmt w:val="bullet"/>
      <w:lvlText w:val="•"/>
      <w:lvlJc w:val="left"/>
      <w:pPr>
        <w:tabs>
          <w:tab w:val="num" w:pos="2160"/>
        </w:tabs>
        <w:ind w:left="2160" w:hanging="360"/>
      </w:pPr>
      <w:rPr>
        <w:rFonts w:ascii="Arial" w:hAnsi="Arial" w:hint="default"/>
      </w:rPr>
    </w:lvl>
    <w:lvl w:ilvl="3" w:tplc="C8447EEA" w:tentative="1">
      <w:start w:val="1"/>
      <w:numFmt w:val="bullet"/>
      <w:lvlText w:val="•"/>
      <w:lvlJc w:val="left"/>
      <w:pPr>
        <w:tabs>
          <w:tab w:val="num" w:pos="2880"/>
        </w:tabs>
        <w:ind w:left="2880" w:hanging="360"/>
      </w:pPr>
      <w:rPr>
        <w:rFonts w:ascii="Arial" w:hAnsi="Arial" w:hint="default"/>
      </w:rPr>
    </w:lvl>
    <w:lvl w:ilvl="4" w:tplc="4AF27DB0" w:tentative="1">
      <w:start w:val="1"/>
      <w:numFmt w:val="bullet"/>
      <w:lvlText w:val="•"/>
      <w:lvlJc w:val="left"/>
      <w:pPr>
        <w:tabs>
          <w:tab w:val="num" w:pos="3600"/>
        </w:tabs>
        <w:ind w:left="3600" w:hanging="360"/>
      </w:pPr>
      <w:rPr>
        <w:rFonts w:ascii="Arial" w:hAnsi="Arial" w:hint="default"/>
      </w:rPr>
    </w:lvl>
    <w:lvl w:ilvl="5" w:tplc="7060977C" w:tentative="1">
      <w:start w:val="1"/>
      <w:numFmt w:val="bullet"/>
      <w:lvlText w:val="•"/>
      <w:lvlJc w:val="left"/>
      <w:pPr>
        <w:tabs>
          <w:tab w:val="num" w:pos="4320"/>
        </w:tabs>
        <w:ind w:left="4320" w:hanging="360"/>
      </w:pPr>
      <w:rPr>
        <w:rFonts w:ascii="Arial" w:hAnsi="Arial" w:hint="default"/>
      </w:rPr>
    </w:lvl>
    <w:lvl w:ilvl="6" w:tplc="15FA667E" w:tentative="1">
      <w:start w:val="1"/>
      <w:numFmt w:val="bullet"/>
      <w:lvlText w:val="•"/>
      <w:lvlJc w:val="left"/>
      <w:pPr>
        <w:tabs>
          <w:tab w:val="num" w:pos="5040"/>
        </w:tabs>
        <w:ind w:left="5040" w:hanging="360"/>
      </w:pPr>
      <w:rPr>
        <w:rFonts w:ascii="Arial" w:hAnsi="Arial" w:hint="default"/>
      </w:rPr>
    </w:lvl>
    <w:lvl w:ilvl="7" w:tplc="4F282EE4" w:tentative="1">
      <w:start w:val="1"/>
      <w:numFmt w:val="bullet"/>
      <w:lvlText w:val="•"/>
      <w:lvlJc w:val="left"/>
      <w:pPr>
        <w:tabs>
          <w:tab w:val="num" w:pos="5760"/>
        </w:tabs>
        <w:ind w:left="5760" w:hanging="360"/>
      </w:pPr>
      <w:rPr>
        <w:rFonts w:ascii="Arial" w:hAnsi="Arial" w:hint="default"/>
      </w:rPr>
    </w:lvl>
    <w:lvl w:ilvl="8" w:tplc="61C43B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A61D8B"/>
    <w:multiLevelType w:val="hybridMultilevel"/>
    <w:tmpl w:val="C9BA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56"/>
    <w:rsid w:val="00000FB9"/>
    <w:rsid w:val="000703C0"/>
    <w:rsid w:val="000832C0"/>
    <w:rsid w:val="00153EB5"/>
    <w:rsid w:val="00155404"/>
    <w:rsid w:val="00403631"/>
    <w:rsid w:val="0059164A"/>
    <w:rsid w:val="006221F5"/>
    <w:rsid w:val="006411CC"/>
    <w:rsid w:val="006A2154"/>
    <w:rsid w:val="006B69A4"/>
    <w:rsid w:val="006C7BA0"/>
    <w:rsid w:val="00781191"/>
    <w:rsid w:val="007B4BC8"/>
    <w:rsid w:val="0081315A"/>
    <w:rsid w:val="008F3DDB"/>
    <w:rsid w:val="00966CF1"/>
    <w:rsid w:val="00980816"/>
    <w:rsid w:val="009D15CD"/>
    <w:rsid w:val="00A53F24"/>
    <w:rsid w:val="00A71956"/>
    <w:rsid w:val="00B62450"/>
    <w:rsid w:val="00B67438"/>
    <w:rsid w:val="00C347AA"/>
    <w:rsid w:val="00E7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6C18"/>
  <w15:chartTrackingRefBased/>
  <w15:docId w15:val="{A224B2F0-E704-401E-8630-F6A80692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50"/>
    <w:pPr>
      <w:ind w:left="720"/>
      <w:contextualSpacing/>
    </w:pPr>
  </w:style>
  <w:style w:type="character" w:styleId="Hyperlink">
    <w:name w:val="Hyperlink"/>
    <w:basedOn w:val="DefaultParagraphFont"/>
    <w:uiPriority w:val="99"/>
    <w:unhideWhenUsed/>
    <w:rsid w:val="006C7BA0"/>
    <w:rPr>
      <w:color w:val="0563C1" w:themeColor="hyperlink"/>
      <w:u w:val="single"/>
    </w:rPr>
  </w:style>
  <w:style w:type="character" w:styleId="UnresolvedMention">
    <w:name w:val="Unresolved Mention"/>
    <w:basedOn w:val="DefaultParagraphFont"/>
    <w:uiPriority w:val="99"/>
    <w:semiHidden/>
    <w:unhideWhenUsed/>
    <w:rsid w:val="006C7BA0"/>
    <w:rPr>
      <w:color w:val="605E5C"/>
      <w:shd w:val="clear" w:color="auto" w:fill="E1DFDD"/>
    </w:rPr>
  </w:style>
  <w:style w:type="table" w:styleId="TableGrid">
    <w:name w:val="Table Grid"/>
    <w:basedOn w:val="TableNormal"/>
    <w:uiPriority w:val="39"/>
    <w:rsid w:val="008F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04"/>
  </w:style>
  <w:style w:type="paragraph" w:styleId="Footer">
    <w:name w:val="footer"/>
    <w:basedOn w:val="Normal"/>
    <w:link w:val="FooterChar"/>
    <w:uiPriority w:val="99"/>
    <w:unhideWhenUsed/>
    <w:rsid w:val="0015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5221">
      <w:bodyDiv w:val="1"/>
      <w:marLeft w:val="0"/>
      <w:marRight w:val="0"/>
      <w:marTop w:val="0"/>
      <w:marBottom w:val="0"/>
      <w:divBdr>
        <w:top w:val="none" w:sz="0" w:space="0" w:color="auto"/>
        <w:left w:val="none" w:sz="0" w:space="0" w:color="auto"/>
        <w:bottom w:val="none" w:sz="0" w:space="0" w:color="auto"/>
        <w:right w:val="none" w:sz="0" w:space="0" w:color="auto"/>
      </w:divBdr>
      <w:divsChild>
        <w:div w:id="555317807">
          <w:marLeft w:val="547"/>
          <w:marRight w:val="0"/>
          <w:marTop w:val="115"/>
          <w:marBottom w:val="0"/>
          <w:divBdr>
            <w:top w:val="none" w:sz="0" w:space="0" w:color="auto"/>
            <w:left w:val="none" w:sz="0" w:space="0" w:color="auto"/>
            <w:bottom w:val="none" w:sz="0" w:space="0" w:color="auto"/>
            <w:right w:val="none" w:sz="0" w:space="0" w:color="auto"/>
          </w:divBdr>
        </w:div>
      </w:divsChild>
    </w:div>
    <w:div w:id="547961211">
      <w:bodyDiv w:val="1"/>
      <w:marLeft w:val="0"/>
      <w:marRight w:val="0"/>
      <w:marTop w:val="0"/>
      <w:marBottom w:val="0"/>
      <w:divBdr>
        <w:top w:val="none" w:sz="0" w:space="0" w:color="auto"/>
        <w:left w:val="none" w:sz="0" w:space="0" w:color="auto"/>
        <w:bottom w:val="none" w:sz="0" w:space="0" w:color="auto"/>
        <w:right w:val="none" w:sz="0" w:space="0" w:color="auto"/>
      </w:divBdr>
      <w:divsChild>
        <w:div w:id="2082629803">
          <w:marLeft w:val="547"/>
          <w:marRight w:val="0"/>
          <w:marTop w:val="106"/>
          <w:marBottom w:val="0"/>
          <w:divBdr>
            <w:top w:val="none" w:sz="0" w:space="0" w:color="auto"/>
            <w:left w:val="none" w:sz="0" w:space="0" w:color="auto"/>
            <w:bottom w:val="none" w:sz="0" w:space="0" w:color="auto"/>
            <w:right w:val="none" w:sz="0" w:space="0" w:color="auto"/>
          </w:divBdr>
        </w:div>
      </w:divsChild>
    </w:div>
    <w:div w:id="1970041722">
      <w:bodyDiv w:val="1"/>
      <w:marLeft w:val="0"/>
      <w:marRight w:val="0"/>
      <w:marTop w:val="0"/>
      <w:marBottom w:val="0"/>
      <w:divBdr>
        <w:top w:val="none" w:sz="0" w:space="0" w:color="auto"/>
        <w:left w:val="none" w:sz="0" w:space="0" w:color="auto"/>
        <w:bottom w:val="none" w:sz="0" w:space="0" w:color="auto"/>
        <w:right w:val="none" w:sz="0" w:space="0" w:color="auto"/>
      </w:divBdr>
      <w:divsChild>
        <w:div w:id="1936670404">
          <w:marLeft w:val="547"/>
          <w:marRight w:val="0"/>
          <w:marTop w:val="106"/>
          <w:marBottom w:val="0"/>
          <w:divBdr>
            <w:top w:val="none" w:sz="0" w:space="0" w:color="auto"/>
            <w:left w:val="none" w:sz="0" w:space="0" w:color="auto"/>
            <w:bottom w:val="none" w:sz="0" w:space="0" w:color="auto"/>
            <w:right w:val="none" w:sz="0" w:space="0" w:color="auto"/>
          </w:divBdr>
        </w:div>
      </w:divsChild>
    </w:div>
    <w:div w:id="2031878744">
      <w:bodyDiv w:val="1"/>
      <w:marLeft w:val="0"/>
      <w:marRight w:val="0"/>
      <w:marTop w:val="0"/>
      <w:marBottom w:val="0"/>
      <w:divBdr>
        <w:top w:val="none" w:sz="0" w:space="0" w:color="auto"/>
        <w:left w:val="none" w:sz="0" w:space="0" w:color="auto"/>
        <w:bottom w:val="none" w:sz="0" w:space="0" w:color="auto"/>
        <w:right w:val="none" w:sz="0" w:space="0" w:color="auto"/>
      </w:divBdr>
      <w:divsChild>
        <w:div w:id="100270314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Wolverine</dc:creator>
  <cp:keywords/>
  <dc:description/>
  <cp:lastModifiedBy>Wolverine</cp:lastModifiedBy>
  <cp:revision>44</cp:revision>
  <dcterms:created xsi:type="dcterms:W3CDTF">2020-04-06T01:15:00Z</dcterms:created>
  <dcterms:modified xsi:type="dcterms:W3CDTF">2020-04-06T02:27:00Z</dcterms:modified>
</cp:coreProperties>
</file>