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14D4B" w14:textId="77777777" w:rsidR="0060758A" w:rsidRDefault="0060758A" w:rsidP="0060758A">
      <w:r>
        <w:t xml:space="preserve">1. 2⁄5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persen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….</w:t>
      </w:r>
    </w:p>
    <w:p w14:paraId="5F4F00CC" w14:textId="77777777" w:rsidR="0060758A" w:rsidRDefault="0060758A" w:rsidP="0060758A">
      <w:r>
        <w:t xml:space="preserve">a. 40 %   </w:t>
      </w:r>
    </w:p>
    <w:p w14:paraId="74DE880B" w14:textId="77777777" w:rsidR="0060758A" w:rsidRDefault="0060758A" w:rsidP="0060758A">
      <w:r>
        <w:t xml:space="preserve">b. 20 %    </w:t>
      </w:r>
    </w:p>
    <w:p w14:paraId="18160A74" w14:textId="77777777" w:rsidR="0060758A" w:rsidRDefault="0060758A" w:rsidP="0060758A">
      <w:r>
        <w:t xml:space="preserve">c. 30 %  </w:t>
      </w:r>
    </w:p>
    <w:p w14:paraId="209BD2BE" w14:textId="77777777" w:rsidR="0060758A" w:rsidRDefault="0060758A" w:rsidP="0060758A">
      <w:r>
        <w:t>d. 50 %</w:t>
      </w:r>
    </w:p>
    <w:p w14:paraId="14F08B42" w14:textId="77777777" w:rsidR="0060758A" w:rsidRDefault="0060758A" w:rsidP="0060758A"/>
    <w:p w14:paraId="6B1B1A59" w14:textId="77777777" w:rsidR="0060758A" w:rsidRDefault="0060758A" w:rsidP="0060758A"/>
    <w:p w14:paraId="09CEAB17" w14:textId="77777777" w:rsidR="0060758A" w:rsidRDefault="0060758A" w:rsidP="0060758A">
      <w:r>
        <w:t xml:space="preserve">2. 25 %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….</w:t>
      </w:r>
    </w:p>
    <w:p w14:paraId="5886546A" w14:textId="77777777" w:rsidR="0060758A" w:rsidRDefault="0060758A" w:rsidP="0060758A">
      <w:r>
        <w:t>a. 2⁄5</w:t>
      </w:r>
    </w:p>
    <w:p w14:paraId="34615627" w14:textId="77777777" w:rsidR="0060758A" w:rsidRDefault="0060758A" w:rsidP="0060758A">
      <w:r>
        <w:t>b. 1⁄5</w:t>
      </w:r>
    </w:p>
    <w:p w14:paraId="1532E25F" w14:textId="77777777" w:rsidR="0060758A" w:rsidRDefault="0060758A" w:rsidP="0060758A">
      <w:r>
        <w:t>c. 1⁄2</w:t>
      </w:r>
    </w:p>
    <w:p w14:paraId="5C2325EF" w14:textId="77777777" w:rsidR="0060758A" w:rsidRDefault="0060758A" w:rsidP="0060758A">
      <w:r>
        <w:t>d.  1⁄4</w:t>
      </w:r>
    </w:p>
    <w:p w14:paraId="1392690C" w14:textId="77777777" w:rsidR="0060758A" w:rsidRDefault="0060758A" w:rsidP="0060758A"/>
    <w:p w14:paraId="72D49B04" w14:textId="77777777" w:rsidR="0060758A" w:rsidRDefault="0060758A" w:rsidP="0060758A">
      <w:r>
        <w:t xml:space="preserve">7. 3⁄4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….</w:t>
      </w:r>
    </w:p>
    <w:p w14:paraId="614BE85B" w14:textId="77777777" w:rsidR="0060758A" w:rsidRDefault="0060758A" w:rsidP="0060758A">
      <w:r>
        <w:t xml:space="preserve">a. 0,30   </w:t>
      </w:r>
    </w:p>
    <w:p w14:paraId="381DC74C" w14:textId="77777777" w:rsidR="0060758A" w:rsidRDefault="0060758A" w:rsidP="0060758A">
      <w:r>
        <w:t xml:space="preserve">b. 0,75    </w:t>
      </w:r>
    </w:p>
    <w:p w14:paraId="69737916" w14:textId="77777777" w:rsidR="0060758A" w:rsidRDefault="0060758A" w:rsidP="0060758A">
      <w:r>
        <w:t xml:space="preserve">c. 0,40  </w:t>
      </w:r>
    </w:p>
    <w:p w14:paraId="0DF92FF7" w14:textId="77777777" w:rsidR="0060758A" w:rsidRDefault="0060758A" w:rsidP="0060758A">
      <w:r>
        <w:t>d. 0,25</w:t>
      </w:r>
    </w:p>
    <w:p w14:paraId="2BB1CA95" w14:textId="77777777" w:rsidR="0060758A" w:rsidRDefault="0060758A" w:rsidP="0060758A"/>
    <w:p w14:paraId="5EB58447" w14:textId="77777777" w:rsidR="0060758A" w:rsidRDefault="0060758A" w:rsidP="0060758A">
      <w:r>
        <w:t xml:space="preserve">8. </w:t>
      </w:r>
      <w:proofErr w:type="spellStart"/>
      <w:r>
        <w:t>Pecahan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0,30 </w:t>
      </w:r>
      <w:proofErr w:type="spellStart"/>
      <w:r>
        <w:t>adalah</w:t>
      </w:r>
      <w:proofErr w:type="spellEnd"/>
      <w:r>
        <w:t xml:space="preserve"> ….</w:t>
      </w:r>
    </w:p>
    <w:p w14:paraId="74A082F0" w14:textId="77777777" w:rsidR="0060758A" w:rsidRDefault="0060758A" w:rsidP="0060758A">
      <w:r>
        <w:t>a. 30⁄100</w:t>
      </w:r>
    </w:p>
    <w:p w14:paraId="4CCC27A6" w14:textId="77777777" w:rsidR="0060758A" w:rsidRDefault="0060758A" w:rsidP="0060758A">
      <w:r>
        <w:t>b. 3⁄100</w:t>
      </w:r>
    </w:p>
    <w:p w14:paraId="4F19EBE3" w14:textId="77777777" w:rsidR="0060758A" w:rsidRDefault="0060758A" w:rsidP="0060758A">
      <w:r>
        <w:t>c. 3⁄4</w:t>
      </w:r>
    </w:p>
    <w:p w14:paraId="307B427A" w14:textId="77777777" w:rsidR="0060758A" w:rsidRDefault="0060758A" w:rsidP="0060758A">
      <w:r>
        <w:t>d. 0⁄30</w:t>
      </w:r>
    </w:p>
    <w:p w14:paraId="37C92F85" w14:textId="77777777" w:rsidR="0060758A" w:rsidRDefault="0060758A" w:rsidP="0060758A">
      <w:r>
        <w:t xml:space="preserve">10. </w:t>
      </w:r>
      <w:proofErr w:type="spellStart"/>
      <w:r>
        <w:t>Pecahan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0,02 </w:t>
      </w:r>
      <w:proofErr w:type="spellStart"/>
      <w:r>
        <w:t>adalah</w:t>
      </w:r>
      <w:proofErr w:type="spellEnd"/>
      <w:r>
        <w:t xml:space="preserve"> ….</w:t>
      </w:r>
    </w:p>
    <w:p w14:paraId="3C30E280" w14:textId="77777777" w:rsidR="0060758A" w:rsidRDefault="0060758A" w:rsidP="0060758A">
      <w:r>
        <w:t>a. 2⁄4</w:t>
      </w:r>
    </w:p>
    <w:p w14:paraId="3A6E1288" w14:textId="77777777" w:rsidR="0060758A" w:rsidRDefault="0060758A" w:rsidP="0060758A">
      <w:r>
        <w:t>b. 2⁄10</w:t>
      </w:r>
    </w:p>
    <w:p w14:paraId="2BC9B091" w14:textId="77777777" w:rsidR="0060758A" w:rsidRDefault="0060758A" w:rsidP="0060758A">
      <w:r>
        <w:t>c. 1⁄50</w:t>
      </w:r>
    </w:p>
    <w:p w14:paraId="73877740" w14:textId="77777777" w:rsidR="0060758A" w:rsidRDefault="0060758A" w:rsidP="0060758A">
      <w:r>
        <w:t>d. 2⁄1000</w:t>
      </w:r>
    </w:p>
    <w:p w14:paraId="75802D23" w14:textId="03DA1C0C" w:rsidR="00F4768D" w:rsidRDefault="00F4768D"/>
    <w:p w14:paraId="6172A0F8" w14:textId="0596352C" w:rsidR="0060758A" w:rsidRDefault="0060758A"/>
    <w:p w14:paraId="6E827BC0" w14:textId="1ED25962" w:rsidR="0060758A" w:rsidRDefault="0060758A"/>
    <w:p w14:paraId="6A412C8E" w14:textId="77777777" w:rsidR="0060758A" w:rsidRPr="009A46C4" w:rsidRDefault="0060758A" w:rsidP="0060758A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A46C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1. a. 40 %</w:t>
      </w:r>
    </w:p>
    <w:p w14:paraId="06BBB5FC" w14:textId="75DA1DBE" w:rsidR="0060758A" w:rsidRDefault="0060758A" w:rsidP="0060758A"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2. d. 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⁄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4BB3F317" w14:textId="77D1D5C9" w:rsidR="0060758A" w:rsidRDefault="0060758A" w:rsidP="0060758A"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7. b. 0,75</w:t>
      </w:r>
      <w:r w:rsidRPr="009A46C4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8. a. 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  <w:lang w:eastAsia="en-ID"/>
        </w:rPr>
        <w:t>30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⁄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  <w:lang w:eastAsia="en-ID"/>
        </w:rPr>
        <w:t>100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10. c. 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⁄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  <w:lang w:eastAsia="en-ID"/>
        </w:rPr>
        <w:t>50</w:t>
      </w:r>
      <w:bookmarkStart w:id="0" w:name="_GoBack"/>
      <w:bookmarkEnd w:id="0"/>
    </w:p>
    <w:sectPr w:rsidR="00607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8A"/>
    <w:rsid w:val="0060758A"/>
    <w:rsid w:val="00F4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4D7B4"/>
  <w15:chartTrackingRefBased/>
  <w15:docId w15:val="{4F579647-C9E0-4365-9CD8-28ABBB32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2020-03-23T13:24:00Z</dcterms:created>
  <dcterms:modified xsi:type="dcterms:W3CDTF">2020-03-23T13:25:00Z</dcterms:modified>
</cp:coreProperties>
</file>