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66188">
      <w:pPr>
        <w:jc w:val="center"/>
        <w:rPr>
          <w:rFonts w:ascii="Arial" w:hAnsi="Arial" w:cs="Arial"/>
          <w:b/>
          <w:bCs/>
          <w:sz w:val="28"/>
          <w:szCs w:val="28"/>
        </w:rPr>
      </w:pPr>
    </w:p>
    <w:p w14:paraId="40025F37">
      <w:pPr>
        <w:jc w:val="center"/>
        <w:rPr>
          <w:rFonts w:ascii="Arial" w:hAnsi="Arial" w:cs="Arial"/>
          <w:b/>
          <w:bCs/>
          <w:sz w:val="28"/>
          <w:szCs w:val="28"/>
        </w:rPr>
      </w:pPr>
    </w:p>
    <w:p w14:paraId="0A0EF9FF">
      <w:pPr>
        <w:rPr>
          <w:rFonts w:ascii="Arial" w:hAnsi="Arial" w:cs="Arial"/>
          <w:b/>
          <w:bCs/>
          <w:sz w:val="28"/>
          <w:szCs w:val="28"/>
        </w:rPr>
      </w:pPr>
    </w:p>
    <w:p w14:paraId="483D11F1">
      <w:pPr>
        <w:rPr>
          <w:rFonts w:ascii="Arial" w:hAnsi="Arial" w:cs="Arial"/>
          <w:b/>
          <w:bCs/>
          <w:sz w:val="28"/>
          <w:szCs w:val="28"/>
        </w:rPr>
      </w:pPr>
    </w:p>
    <w:p w14:paraId="3BBEA822">
      <w:pPr>
        <w:rPr>
          <w:rFonts w:ascii="Arial" w:hAnsi="Arial" w:cs="Arial"/>
          <w:b/>
          <w:bCs/>
          <w:sz w:val="28"/>
          <w:szCs w:val="28"/>
        </w:rPr>
      </w:pPr>
    </w:p>
    <w:p w14:paraId="10C46D07">
      <w:pPr>
        <w:rPr>
          <w:rFonts w:ascii="Arial" w:hAnsi="Arial" w:cs="Arial"/>
          <w:b/>
          <w:bCs/>
          <w:sz w:val="28"/>
          <w:szCs w:val="28"/>
        </w:rPr>
      </w:pPr>
    </w:p>
    <w:p w14:paraId="00C1BC8F">
      <w:pPr>
        <w:jc w:val="center"/>
        <w:rPr>
          <w:rFonts w:ascii="Arial" w:hAnsi="Arial" w:cs="Arial"/>
          <w:sz w:val="22"/>
          <w:szCs w:val="22"/>
        </w:rPr>
      </w:pPr>
      <w:r>
        <w:rPr>
          <w:rFonts w:ascii="Arial" w:hAnsi="Arial" w:eastAsia="SimSun" w:cs="Arial"/>
          <w:b/>
          <w:bCs/>
          <w:i w:val="0"/>
          <w:iCs w:val="0"/>
          <w:color w:val="000000"/>
          <w:sz w:val="28"/>
          <w:szCs w:val="28"/>
          <w:u w:val="none"/>
          <w:vertAlign w:val="baseline"/>
        </w:rPr>
        <w:t>Department Store System</w:t>
      </w:r>
    </w:p>
    <w:p w14:paraId="6A6BCA9D">
      <w:pPr>
        <w:jc w:val="center"/>
        <w:rPr>
          <w:rFonts w:ascii="Arial" w:hAnsi="Arial" w:cs="Arial"/>
          <w:sz w:val="22"/>
          <w:szCs w:val="22"/>
        </w:rPr>
      </w:pPr>
    </w:p>
    <w:p w14:paraId="3B7AB2B2">
      <w:pPr>
        <w:jc w:val="center"/>
        <w:rPr>
          <w:rFonts w:ascii="Arial" w:hAnsi="Arial" w:cs="Arial"/>
          <w:sz w:val="22"/>
          <w:szCs w:val="22"/>
        </w:rPr>
      </w:pPr>
    </w:p>
    <w:p w14:paraId="12D21A64">
      <w:pPr>
        <w:jc w:val="center"/>
        <w:rPr>
          <w:rFonts w:ascii="Arial" w:hAnsi="Arial" w:cs="Arial"/>
          <w:sz w:val="22"/>
          <w:szCs w:val="22"/>
        </w:rPr>
      </w:pPr>
    </w:p>
    <w:p w14:paraId="5D64CA97">
      <w:pPr>
        <w:jc w:val="center"/>
        <w:rPr>
          <w:rFonts w:ascii="Arial" w:hAnsi="Arial" w:cs="Arial"/>
          <w:sz w:val="22"/>
          <w:szCs w:val="22"/>
        </w:rPr>
      </w:pPr>
    </w:p>
    <w:p w14:paraId="2E546B5F">
      <w:pPr>
        <w:jc w:val="center"/>
        <w:rPr>
          <w:rFonts w:ascii="Arial" w:hAnsi="Arial" w:cs="Arial"/>
          <w:sz w:val="22"/>
          <w:szCs w:val="22"/>
        </w:rPr>
      </w:pPr>
    </w:p>
    <w:p w14:paraId="2328C10E">
      <w:pPr>
        <w:jc w:val="center"/>
        <w:rPr>
          <w:rFonts w:ascii="Arial" w:hAnsi="Arial" w:cs="Arial"/>
          <w:sz w:val="22"/>
          <w:szCs w:val="22"/>
        </w:rPr>
      </w:pPr>
    </w:p>
    <w:p w14:paraId="572F3278">
      <w:pPr>
        <w:jc w:val="center"/>
        <w:rPr>
          <w:rFonts w:ascii="Arial" w:hAnsi="Arial" w:cs="Arial"/>
          <w:sz w:val="22"/>
          <w:szCs w:val="22"/>
        </w:rPr>
      </w:pPr>
    </w:p>
    <w:p w14:paraId="6AB2B278">
      <w:pPr>
        <w:jc w:val="center"/>
        <w:rPr>
          <w:rFonts w:ascii="Arial" w:hAnsi="Arial" w:cs="Arial"/>
          <w:sz w:val="22"/>
          <w:szCs w:val="22"/>
        </w:rPr>
      </w:pPr>
    </w:p>
    <w:p w14:paraId="0BC60A11">
      <w:pPr>
        <w:jc w:val="center"/>
        <w:rPr>
          <w:rFonts w:ascii="Arial" w:hAnsi="Arial" w:cs="Arial"/>
          <w:sz w:val="22"/>
          <w:szCs w:val="22"/>
        </w:rPr>
      </w:pPr>
    </w:p>
    <w:p w14:paraId="1E53C50C">
      <w:pPr>
        <w:jc w:val="center"/>
        <w:rPr>
          <w:rFonts w:ascii="Arial" w:hAnsi="Arial" w:cs="Arial"/>
          <w:sz w:val="22"/>
          <w:szCs w:val="22"/>
        </w:rPr>
      </w:pPr>
    </w:p>
    <w:p w14:paraId="3C1C9569">
      <w:pPr>
        <w:jc w:val="center"/>
        <w:rPr>
          <w:rFonts w:ascii="Arial" w:hAnsi="Arial" w:cs="Arial"/>
          <w:sz w:val="22"/>
          <w:szCs w:val="22"/>
        </w:rPr>
      </w:pPr>
    </w:p>
    <w:p w14:paraId="2569766D">
      <w:pPr>
        <w:spacing w:after="0" w:line="240" w:lineRule="auto"/>
        <w:jc w:val="center"/>
        <w:rPr>
          <w:rFonts w:hint="default" w:ascii="Arial" w:hAnsi="Arial" w:cs="Arial"/>
          <w:sz w:val="22"/>
          <w:szCs w:val="22"/>
          <w:lang w:val="en-US"/>
        </w:rPr>
      </w:pPr>
      <w:r>
        <w:rPr>
          <w:rFonts w:hint="default" w:ascii="Arial" w:hAnsi="Arial" w:cs="Arial"/>
          <w:sz w:val="22"/>
          <w:szCs w:val="22"/>
          <w:lang w:val="en-US"/>
        </w:rPr>
        <w:t>Perez, Vander</w:t>
      </w:r>
    </w:p>
    <w:p w14:paraId="29D25E63">
      <w:pPr>
        <w:spacing w:after="0" w:line="240" w:lineRule="auto"/>
        <w:jc w:val="center"/>
        <w:rPr>
          <w:rFonts w:hint="default" w:ascii="Arial" w:hAnsi="Arial" w:cs="Arial"/>
          <w:sz w:val="22"/>
          <w:szCs w:val="22"/>
          <w:lang w:val="en-US"/>
        </w:rPr>
      </w:pPr>
      <w:r>
        <w:rPr>
          <w:rFonts w:hint="default" w:ascii="Arial" w:hAnsi="Arial" w:cs="Arial"/>
          <w:sz w:val="22"/>
          <w:szCs w:val="22"/>
          <w:lang w:val="en-US"/>
        </w:rPr>
        <w:t>Solayao,Emanuel</w:t>
      </w:r>
    </w:p>
    <w:p w14:paraId="34651991">
      <w:pPr>
        <w:spacing w:after="0" w:line="240" w:lineRule="auto"/>
        <w:jc w:val="center"/>
        <w:rPr>
          <w:rFonts w:hint="default" w:ascii="Arial" w:hAnsi="Arial" w:cs="Arial"/>
          <w:sz w:val="22"/>
          <w:szCs w:val="22"/>
          <w:lang w:val="en-US"/>
        </w:rPr>
      </w:pPr>
      <w:r>
        <w:rPr>
          <w:rFonts w:hint="default" w:ascii="Arial" w:hAnsi="Arial" w:cs="Arial"/>
          <w:sz w:val="22"/>
          <w:szCs w:val="22"/>
          <w:lang w:val="en-US"/>
        </w:rPr>
        <w:t>Tomes, Ruzzel</w:t>
      </w:r>
    </w:p>
    <w:p w14:paraId="5200C3A8">
      <w:pPr>
        <w:spacing w:after="0" w:line="240" w:lineRule="auto"/>
        <w:ind w:left="1440" w:leftChars="0" w:firstLine="1760" w:firstLineChars="800"/>
        <w:rPr>
          <w:rFonts w:hint="default" w:ascii="Arial" w:hAnsi="Arial" w:cs="Arial"/>
          <w:sz w:val="22"/>
          <w:szCs w:val="22"/>
          <w:lang w:val="en-US"/>
        </w:rPr>
      </w:pPr>
      <w:r>
        <w:rPr>
          <w:rFonts w:hint="default" w:ascii="Arial" w:hAnsi="Arial" w:cs="Arial"/>
          <w:sz w:val="22"/>
          <w:szCs w:val="22"/>
          <w:lang w:val="en-US"/>
        </w:rPr>
        <w:t>Villanueva, Mark Joshua</w:t>
      </w:r>
    </w:p>
    <w:p w14:paraId="0D07FEF6">
      <w:pPr>
        <w:spacing w:after="0" w:line="240" w:lineRule="auto"/>
        <w:jc w:val="center"/>
        <w:rPr>
          <w:rFonts w:ascii="Arial" w:hAnsi="Arial" w:cs="Arial"/>
          <w:sz w:val="22"/>
          <w:szCs w:val="22"/>
        </w:rPr>
      </w:pPr>
    </w:p>
    <w:p w14:paraId="7AAAF36D">
      <w:pPr>
        <w:spacing w:after="0" w:line="240" w:lineRule="auto"/>
        <w:jc w:val="center"/>
        <w:rPr>
          <w:rFonts w:ascii="Arial" w:hAnsi="Arial" w:cs="Arial"/>
          <w:sz w:val="22"/>
          <w:szCs w:val="22"/>
        </w:rPr>
      </w:pPr>
    </w:p>
    <w:p w14:paraId="7DAB2A7D">
      <w:pPr>
        <w:spacing w:after="0" w:line="240" w:lineRule="auto"/>
        <w:jc w:val="center"/>
        <w:rPr>
          <w:rFonts w:ascii="Arial" w:hAnsi="Arial" w:cs="Arial"/>
          <w:sz w:val="22"/>
          <w:szCs w:val="22"/>
        </w:rPr>
      </w:pPr>
      <w:r>
        <w:rPr>
          <w:rFonts w:ascii="Arial" w:hAnsi="Arial" w:cs="Arial"/>
          <w:sz w:val="22"/>
          <w:szCs w:val="22"/>
        </w:rPr>
        <w:t>Ms. Eleonor T. Rodriguez, MIT</w:t>
      </w:r>
    </w:p>
    <w:p w14:paraId="21703D77">
      <w:pPr>
        <w:spacing w:after="0" w:line="240" w:lineRule="auto"/>
        <w:jc w:val="center"/>
        <w:rPr>
          <w:rFonts w:ascii="Arial" w:hAnsi="Arial" w:cs="Arial"/>
          <w:sz w:val="22"/>
          <w:szCs w:val="22"/>
        </w:rPr>
      </w:pPr>
      <w:r>
        <w:rPr>
          <w:rFonts w:ascii="Arial" w:hAnsi="Arial" w:cs="Arial"/>
          <w:sz w:val="22"/>
          <w:szCs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52070</wp:posOffset>
                </wp:positionV>
                <wp:extent cx="2219325" cy="0"/>
                <wp:effectExtent l="0" t="0" r="0" b="0"/>
                <wp:wrapNone/>
                <wp:docPr id="594030713" name="Straight Connector 4"/>
                <wp:cNvGraphicFramePr/>
                <a:graphic xmlns:a="http://schemas.openxmlformats.org/drawingml/2006/main">
                  <a:graphicData uri="http://schemas.microsoft.com/office/word/2010/wordprocessingShape">
                    <wps:wsp>
                      <wps:cNvCnPr/>
                      <wps:spPr>
                        <a:xfrm flipV="1">
                          <a:off x="0" y="0"/>
                          <a:ext cx="221932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o:spt="20" style="position:absolute;left:0pt;flip:y;margin-top:4.1pt;height:0pt;width:174.75pt;mso-position-horizontal:center;mso-position-horizontal-relative:margin;z-index:251660288;mso-width-relative:page;mso-height-relative:page;" filled="f" stroked="t" coordsize="21600,21600" o:gfxdata="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wzVVa0gAAAAQBAAAPAAAA&#10;AAAAAAEAIAAAACIAAABkcnMvZG93bnJldi54bWxQSwECFAAUAAAACACHTuJAjEeFYOIBAADHAwAA&#10;DgAAAAAAAAABACAAAAAhAQAAZHJzL2Uyb0RvYy54bWxQSwUGAAAAAAYABgBZAQAAdQUAAAAA&#10;">
                <v:fill on="f" focussize="0,0"/>
                <v:stroke weight="1pt" color="#000000 [3213]" miterlimit="8" joinstyle="miter"/>
                <v:imagedata o:title=""/>
                <o:lock v:ext="edit" aspectratio="f"/>
              </v:line>
            </w:pict>
          </mc:Fallback>
        </mc:AlternateContent>
      </w:r>
    </w:p>
    <w:p w14:paraId="1FA95224">
      <w:pPr>
        <w:spacing w:after="0" w:line="240" w:lineRule="auto"/>
        <w:jc w:val="center"/>
        <w:rPr>
          <w:rFonts w:ascii="Arial" w:hAnsi="Arial" w:cs="Arial"/>
          <w:i/>
          <w:iCs/>
          <w:sz w:val="22"/>
          <w:szCs w:val="22"/>
        </w:rPr>
      </w:pPr>
      <w:r>
        <w:rPr>
          <w:rFonts w:ascii="Arial" w:hAnsi="Arial" w:cs="Arial"/>
          <w:i/>
          <w:iCs/>
          <w:sz w:val="22"/>
          <w:szCs w:val="22"/>
        </w:rPr>
        <w:t>Professor</w:t>
      </w:r>
    </w:p>
    <w:p w14:paraId="47989D9A">
      <w:pPr>
        <w:spacing w:line="240" w:lineRule="auto"/>
        <w:rPr>
          <w:rFonts w:ascii="Arial" w:hAnsi="Arial" w:cs="Arial"/>
          <w:sz w:val="22"/>
          <w:szCs w:val="22"/>
        </w:rPr>
      </w:pPr>
    </w:p>
    <w:p w14:paraId="1ADB1983">
      <w:pPr>
        <w:rPr>
          <w:rFonts w:ascii="Arial" w:hAnsi="Arial" w:cs="Arial"/>
          <w:sz w:val="22"/>
          <w:szCs w:val="22"/>
        </w:rPr>
      </w:pPr>
    </w:p>
    <w:p w14:paraId="062F9B5D">
      <w:pPr>
        <w:jc w:val="center"/>
        <w:rPr>
          <w:rFonts w:ascii="Arial" w:hAnsi="Arial" w:cs="Arial"/>
          <w:b/>
          <w:bCs/>
          <w:sz w:val="22"/>
          <w:szCs w:val="22"/>
        </w:rPr>
      </w:pPr>
    </w:p>
    <w:p w14:paraId="41A3996F">
      <w:pPr>
        <w:rPr>
          <w:rFonts w:ascii="Arial" w:hAnsi="Arial" w:cs="Arial"/>
          <w:b/>
          <w:bCs/>
          <w:sz w:val="22"/>
          <w:szCs w:val="22"/>
        </w:rPr>
      </w:pPr>
    </w:p>
    <w:p w14:paraId="71131612">
      <w:pPr>
        <w:rPr>
          <w:rFonts w:ascii="Arial" w:hAnsi="Arial" w:cs="Arial"/>
          <w:b/>
          <w:bCs/>
          <w:sz w:val="22"/>
          <w:szCs w:val="22"/>
        </w:rPr>
      </w:pPr>
      <w:r>
        <w:rPr>
          <w:rFonts w:ascii="Arial" w:hAnsi="Arial" w:cs="Arial"/>
          <w:b/>
          <w:bCs/>
          <w:sz w:val="22"/>
          <w:szCs w:val="22"/>
        </w:rPr>
        <w:t>TABLE OF CONTENTS</w:t>
      </w:r>
    </w:p>
    <w:p w14:paraId="04429A44">
      <w:pPr>
        <w:spacing w:line="480" w:lineRule="auto"/>
        <w:jc w:val="right"/>
        <w:rPr>
          <w:rFonts w:ascii="Arial" w:hAnsi="Arial" w:cs="Arial"/>
          <w:sz w:val="22"/>
          <w:szCs w:val="22"/>
        </w:rPr>
      </w:pPr>
      <w:r>
        <w:rPr>
          <w:rFonts w:ascii="Arial" w:hAnsi="Arial" w:cs="Arial"/>
          <w:sz w:val="22"/>
          <w:szCs w:val="22"/>
        </w:rPr>
        <w:t>I.  INTRODUCTION......................................................................................................... 1</w:t>
      </w:r>
    </w:p>
    <w:p w14:paraId="0A24E192">
      <w:pPr>
        <w:pStyle w:val="32"/>
        <w:numPr>
          <w:ilvl w:val="0"/>
          <w:numId w:val="1"/>
        </w:numPr>
        <w:spacing w:line="480" w:lineRule="auto"/>
        <w:jc w:val="right"/>
        <w:rPr>
          <w:rFonts w:ascii="Arial" w:hAnsi="Arial" w:cs="Arial"/>
          <w:sz w:val="22"/>
          <w:szCs w:val="22"/>
        </w:rPr>
      </w:pPr>
      <w:r>
        <w:rPr>
          <w:rFonts w:ascii="Arial" w:hAnsi="Arial" w:cs="Arial"/>
          <w:sz w:val="22"/>
          <w:szCs w:val="22"/>
        </w:rPr>
        <w:t>Background of the Study.................................................................................... 1.2</w:t>
      </w:r>
    </w:p>
    <w:p w14:paraId="43EE60BA">
      <w:pPr>
        <w:pStyle w:val="32"/>
        <w:numPr>
          <w:ilvl w:val="0"/>
          <w:numId w:val="1"/>
        </w:numPr>
        <w:spacing w:line="480" w:lineRule="auto"/>
        <w:jc w:val="right"/>
        <w:rPr>
          <w:rFonts w:ascii="Arial" w:hAnsi="Arial" w:cs="Arial"/>
          <w:sz w:val="22"/>
          <w:szCs w:val="22"/>
        </w:rPr>
      </w:pPr>
      <w:r>
        <w:rPr>
          <w:rFonts w:ascii="Arial" w:hAnsi="Arial" w:cs="Arial"/>
          <w:sz w:val="22"/>
          <w:szCs w:val="22"/>
        </w:rPr>
        <w:t>Statement of the Problem .................................................................................... 2</w:t>
      </w:r>
    </w:p>
    <w:p w14:paraId="2B018C60">
      <w:pPr>
        <w:pStyle w:val="32"/>
        <w:numPr>
          <w:ilvl w:val="0"/>
          <w:numId w:val="1"/>
        </w:numPr>
        <w:spacing w:line="480" w:lineRule="auto"/>
        <w:jc w:val="right"/>
        <w:rPr>
          <w:rFonts w:ascii="Arial" w:hAnsi="Arial" w:cs="Arial"/>
          <w:sz w:val="22"/>
          <w:szCs w:val="22"/>
        </w:rPr>
      </w:pPr>
      <w:r>
        <w:rPr>
          <w:rFonts w:ascii="Arial" w:hAnsi="Arial" w:cs="Arial"/>
          <w:sz w:val="22"/>
          <w:szCs w:val="22"/>
        </w:rPr>
        <w:t>Research Objectives ......................................................................................... 2.1</w:t>
      </w:r>
    </w:p>
    <w:p w14:paraId="7572F951">
      <w:pPr>
        <w:pStyle w:val="32"/>
        <w:numPr>
          <w:ilvl w:val="0"/>
          <w:numId w:val="1"/>
        </w:numPr>
        <w:spacing w:line="480" w:lineRule="auto"/>
        <w:jc w:val="right"/>
        <w:rPr>
          <w:rFonts w:ascii="Arial" w:hAnsi="Arial" w:cs="Arial"/>
          <w:sz w:val="22"/>
          <w:szCs w:val="22"/>
        </w:rPr>
      </w:pPr>
      <w:r>
        <w:rPr>
          <w:rFonts w:ascii="Arial" w:hAnsi="Arial" w:cs="Arial"/>
          <w:sz w:val="22"/>
          <w:szCs w:val="22"/>
        </w:rPr>
        <w:t>Significance of the Study .................................................................................. 2.3</w:t>
      </w:r>
    </w:p>
    <w:p w14:paraId="56D38C57">
      <w:pPr>
        <w:pStyle w:val="32"/>
        <w:numPr>
          <w:ilvl w:val="0"/>
          <w:numId w:val="1"/>
        </w:numPr>
        <w:spacing w:line="480" w:lineRule="auto"/>
        <w:jc w:val="right"/>
        <w:rPr>
          <w:rFonts w:ascii="Arial" w:hAnsi="Arial" w:cs="Arial"/>
          <w:sz w:val="22"/>
          <w:szCs w:val="22"/>
        </w:rPr>
      </w:pPr>
      <w:r>
        <w:rPr>
          <w:rFonts w:ascii="Arial" w:hAnsi="Arial" w:cs="Arial"/>
          <w:sz w:val="22"/>
          <w:szCs w:val="22"/>
        </w:rPr>
        <w:t>Scope and Delimitations ...................................................................................... 3</w:t>
      </w:r>
    </w:p>
    <w:p w14:paraId="0CBBBF73">
      <w:pPr>
        <w:pStyle w:val="32"/>
        <w:numPr>
          <w:ilvl w:val="0"/>
          <w:numId w:val="1"/>
        </w:numPr>
        <w:spacing w:line="480" w:lineRule="auto"/>
        <w:jc w:val="right"/>
        <w:rPr>
          <w:rFonts w:ascii="Arial" w:hAnsi="Arial" w:cs="Arial"/>
          <w:sz w:val="22"/>
          <w:szCs w:val="22"/>
        </w:rPr>
      </w:pPr>
      <w:r>
        <w:rPr>
          <w:rFonts w:ascii="Arial" w:hAnsi="Arial" w:cs="Arial"/>
          <w:sz w:val="22"/>
          <w:szCs w:val="22"/>
        </w:rPr>
        <w:t>Data Flow Diagram ........................................................................................... 3.1</w:t>
      </w:r>
    </w:p>
    <w:p w14:paraId="19AC4A17">
      <w:pPr>
        <w:pStyle w:val="32"/>
        <w:spacing w:line="480" w:lineRule="auto"/>
        <w:jc w:val="right"/>
        <w:rPr>
          <w:rFonts w:ascii="Arial" w:hAnsi="Arial" w:cs="Arial"/>
          <w:sz w:val="22"/>
          <w:szCs w:val="22"/>
        </w:rPr>
      </w:pPr>
      <w:r>
        <w:rPr>
          <w:rFonts w:ascii="Arial" w:hAnsi="Arial" w:cs="Arial"/>
          <w:sz w:val="22"/>
          <w:szCs w:val="22"/>
        </w:rPr>
        <w:t>Figure 1: Basic Data Flow Diagram .................................................................. 3.1</w:t>
      </w:r>
    </w:p>
    <w:p w14:paraId="01A30763">
      <w:pPr>
        <w:pStyle w:val="32"/>
        <w:numPr>
          <w:ilvl w:val="0"/>
          <w:numId w:val="1"/>
        </w:numPr>
        <w:spacing w:line="480" w:lineRule="auto"/>
        <w:jc w:val="right"/>
        <w:rPr>
          <w:rFonts w:ascii="Arial" w:hAnsi="Arial" w:cs="Arial"/>
          <w:sz w:val="22"/>
          <w:szCs w:val="22"/>
        </w:rPr>
      </w:pPr>
      <w:r>
        <w:rPr>
          <w:rFonts w:ascii="Arial" w:hAnsi="Arial" w:cs="Arial"/>
          <w:sz w:val="22"/>
          <w:szCs w:val="22"/>
        </w:rPr>
        <w:t>Detailed Data Flow Diagram ................................................................................ 4</w:t>
      </w:r>
    </w:p>
    <w:p w14:paraId="19F88498">
      <w:pPr>
        <w:pStyle w:val="32"/>
        <w:spacing w:line="480" w:lineRule="auto"/>
        <w:jc w:val="right"/>
        <w:rPr>
          <w:rFonts w:ascii="Arial" w:hAnsi="Arial" w:cs="Arial"/>
          <w:sz w:val="22"/>
          <w:szCs w:val="22"/>
        </w:rPr>
      </w:pPr>
      <w:r>
        <w:rPr>
          <w:rFonts w:ascii="Arial" w:hAnsi="Arial" w:cs="Arial"/>
          <w:sz w:val="22"/>
          <w:szCs w:val="22"/>
        </w:rPr>
        <w:t>Figure 1: Detailed Data Flow Diagram .............................................................. 4.1</w:t>
      </w:r>
    </w:p>
    <w:p w14:paraId="3313AFFF">
      <w:pPr>
        <w:rPr>
          <w:rFonts w:ascii="Arial" w:hAnsi="Arial" w:cs="Arial"/>
          <w:sz w:val="22"/>
          <w:szCs w:val="22"/>
        </w:rPr>
        <w:sectPr>
          <w:headerReference r:id="rId5" w:type="default"/>
          <w:footerReference r:id="rId6" w:type="default"/>
          <w:pgSz w:w="12240" w:h="15840"/>
          <w:pgMar w:top="1440" w:right="1440" w:bottom="1440" w:left="2160" w:header="720" w:footer="720" w:gutter="0"/>
          <w:pgNumType w:fmt="decimal"/>
          <w:cols w:space="720" w:num="1"/>
          <w:docGrid w:linePitch="360" w:charSpace="0"/>
        </w:sectPr>
      </w:pPr>
    </w:p>
    <w:p w14:paraId="06136E33">
      <w:pPr>
        <w:spacing w:before="240" w:line="240" w:lineRule="auto"/>
        <w:ind w:left="360"/>
        <w:rPr>
          <w:rFonts w:ascii="Arial" w:hAnsi="Arial" w:cs="Arial"/>
          <w:sz w:val="22"/>
          <w:szCs w:val="22"/>
        </w:rPr>
      </w:pPr>
    </w:p>
    <w:p w14:paraId="158D5297">
      <w:pPr>
        <w:pStyle w:val="32"/>
        <w:numPr>
          <w:ilvl w:val="0"/>
          <w:numId w:val="2"/>
        </w:numPr>
        <w:spacing w:before="240" w:line="240" w:lineRule="auto"/>
        <w:rPr>
          <w:rFonts w:ascii="Arial" w:hAnsi="Arial" w:cs="Arial"/>
          <w:sz w:val="22"/>
          <w:szCs w:val="22"/>
        </w:rPr>
      </w:pPr>
      <w:r>
        <w:rPr>
          <w:rFonts w:ascii="Arial" w:hAnsi="Arial" w:cs="Arial"/>
          <w:b/>
          <w:bCs/>
          <w:sz w:val="22"/>
          <w:szCs w:val="22"/>
        </w:rPr>
        <w:t>INTRODUCTION</w:t>
      </w:r>
    </w:p>
    <w:p w14:paraId="132B50B7">
      <w:pPr>
        <w:pStyle w:val="15"/>
        <w:keepNext w:val="0"/>
        <w:keepLines w:val="0"/>
        <w:widowControl/>
        <w:suppressLineNumbers w:val="0"/>
        <w:bidi w:val="0"/>
        <w:spacing w:before="0" w:beforeAutospacing="0" w:after="0" w:afterAutospacing="0" w:line="21" w:lineRule="atLeast"/>
        <w:ind w:left="720" w:leftChars="0" w:firstLine="720" w:firstLineChars="0"/>
        <w:jc w:val="left"/>
      </w:pPr>
      <w:r>
        <w:rPr>
          <w:rFonts w:ascii="Arial" w:hAnsi="Arial" w:cs="Arial"/>
          <w:i w:val="0"/>
          <w:iCs w:val="0"/>
          <w:color w:val="000000"/>
          <w:sz w:val="22"/>
          <w:szCs w:val="22"/>
          <w:u w:val="none"/>
          <w:vertAlign w:val="baseline"/>
        </w:rPr>
        <w:t>The Department Store System (DSS) is a browser-based point of sale solution built to help small to mid-sized department stores. With a focus on simplicity and efficiency, DSS gives authorized cashiers the ability to handle sales transactions quickly and securely. This system streamlines store operations, improves the checkout experience for both staff and customers, and helps reduce the common errors associated with older, manual processes. By modernizing the sales workflow, DSS helps stores provide faster, more reliable service, which ultimately boosts customer satisfaction and operational accuracy.</w:t>
      </w:r>
    </w:p>
    <w:p w14:paraId="6AA3202A">
      <w:pPr>
        <w:pStyle w:val="32"/>
        <w:spacing w:line="240" w:lineRule="auto"/>
        <w:jc w:val="both"/>
        <w:rPr>
          <w:rFonts w:ascii="Arial" w:hAnsi="Arial" w:cs="Arial"/>
          <w:sz w:val="22"/>
          <w:szCs w:val="22"/>
        </w:rPr>
      </w:pPr>
      <w:r>
        <w:rPr>
          <w:rFonts w:ascii="Arial" w:hAnsi="Arial" w:cs="Arial"/>
          <w:sz w:val="22"/>
          <w:szCs w:val="22"/>
        </w:rPr>
        <w:t>.</w:t>
      </w:r>
    </w:p>
    <w:p w14:paraId="1F72E82B">
      <w:pPr>
        <w:pStyle w:val="32"/>
        <w:numPr>
          <w:ilvl w:val="1"/>
          <w:numId w:val="3"/>
        </w:numPr>
        <w:spacing w:line="240" w:lineRule="auto"/>
        <w:jc w:val="both"/>
        <w:rPr>
          <w:rFonts w:ascii="Arial" w:hAnsi="Arial" w:cs="Arial"/>
          <w:b/>
          <w:bCs/>
          <w:sz w:val="22"/>
          <w:szCs w:val="22"/>
        </w:rPr>
      </w:pPr>
      <w:r>
        <w:rPr>
          <w:rFonts w:ascii="Arial" w:hAnsi="Arial" w:cs="Arial"/>
          <w:b/>
          <w:bCs/>
          <w:sz w:val="22"/>
          <w:szCs w:val="22"/>
        </w:rPr>
        <w:t>Background of the Study</w:t>
      </w:r>
    </w:p>
    <w:p w14:paraId="5BE653C6">
      <w:pPr>
        <w:pStyle w:val="15"/>
        <w:keepNext w:val="0"/>
        <w:keepLines w:val="0"/>
        <w:widowControl/>
        <w:suppressLineNumbers w:val="0"/>
        <w:ind w:firstLine="720" w:firstLineChars="0"/>
        <w:rPr>
          <w:rFonts w:hint="default" w:ascii="Arial" w:hAnsi="Arial" w:cs="Arial"/>
          <w:sz w:val="22"/>
          <w:szCs w:val="22"/>
        </w:rPr>
      </w:pPr>
      <w:r>
        <w:rPr>
          <w:rFonts w:hint="default" w:ascii="Arial" w:hAnsi="Arial" w:cs="Arial"/>
          <w:sz w:val="22"/>
          <w:szCs w:val="22"/>
        </w:rPr>
        <w:t xml:space="preserve">Department stores, which sell a wide range of goods from clothing to electronics, </w:t>
      </w:r>
      <w:r>
        <w:rPr>
          <w:rFonts w:hint="default" w:ascii="Arial" w:hAnsi="Arial" w:cs="Arial"/>
          <w:sz w:val="22"/>
          <w:szCs w:val="22"/>
          <w:lang w:val="en-US"/>
        </w:rPr>
        <w:tab/>
      </w:r>
      <w:r>
        <w:rPr>
          <w:rFonts w:hint="default" w:ascii="Arial" w:hAnsi="Arial" w:cs="Arial"/>
          <w:sz w:val="22"/>
          <w:szCs w:val="22"/>
        </w:rPr>
        <w:t xml:space="preserve">have evolved from using slow, error-prone manual processes to relying on </w:t>
      </w:r>
      <w:r>
        <w:rPr>
          <w:rFonts w:hint="default" w:ascii="Arial" w:hAnsi="Arial" w:cs="Arial"/>
          <w:sz w:val="22"/>
          <w:szCs w:val="22"/>
          <w:lang w:val="en-US"/>
        </w:rPr>
        <w:tab/>
      </w:r>
      <w:r>
        <w:rPr>
          <w:rFonts w:hint="default" w:ascii="Arial" w:hAnsi="Arial" w:cs="Arial"/>
          <w:sz w:val="22"/>
          <w:szCs w:val="22"/>
        </w:rPr>
        <w:t xml:space="preserve">computerized systems. These modern systems centralize and automate key </w:t>
      </w:r>
      <w:r>
        <w:rPr>
          <w:rFonts w:hint="default" w:ascii="Arial" w:hAnsi="Arial" w:cs="Arial"/>
          <w:sz w:val="22"/>
          <w:szCs w:val="22"/>
          <w:lang w:val="en-US"/>
        </w:rPr>
        <w:tab/>
      </w:r>
      <w:r>
        <w:rPr>
          <w:rFonts w:hint="default" w:ascii="Arial" w:hAnsi="Arial" w:cs="Arial"/>
          <w:sz w:val="22"/>
          <w:szCs w:val="22"/>
        </w:rPr>
        <w:t>operations like sales, inventory, billing, and reporting.</w:t>
      </w:r>
    </w:p>
    <w:p w14:paraId="6C1A405F">
      <w:pPr>
        <w:pStyle w:val="15"/>
        <w:keepNext w:val="0"/>
        <w:keepLines w:val="0"/>
        <w:widowControl/>
        <w:suppressLineNumbers w:val="0"/>
        <w:ind w:firstLine="720" w:firstLineChars="0"/>
        <w:rPr>
          <w:rFonts w:ascii="Arial" w:hAnsi="Arial" w:cs="Arial"/>
          <w:sz w:val="22"/>
          <w:szCs w:val="22"/>
        </w:rPr>
      </w:pPr>
      <w:r>
        <w:rPr>
          <w:rFonts w:hint="default" w:ascii="Arial" w:hAnsi="Arial" w:cs="Arial"/>
          <w:sz w:val="22"/>
          <w:szCs w:val="22"/>
        </w:rPr>
        <w:t xml:space="preserve">By using a single, integrated platform, department stores can track stock levels in </w:t>
      </w:r>
      <w:r>
        <w:rPr>
          <w:rFonts w:hint="default" w:ascii="Arial" w:hAnsi="Arial" w:cs="Arial"/>
          <w:sz w:val="22"/>
          <w:szCs w:val="22"/>
          <w:lang w:val="en-US"/>
        </w:rPr>
        <w:tab/>
      </w:r>
      <w:r>
        <w:rPr>
          <w:rFonts w:hint="default" w:ascii="Arial" w:hAnsi="Arial" w:cs="Arial"/>
          <w:sz w:val="22"/>
          <w:szCs w:val="22"/>
        </w:rPr>
        <w:t xml:space="preserve">real time, speed up transactions, ensure accurate financial records, and improve </w:t>
      </w:r>
      <w:r>
        <w:rPr>
          <w:rFonts w:hint="default" w:ascii="Arial" w:hAnsi="Arial" w:cs="Arial"/>
          <w:sz w:val="22"/>
          <w:szCs w:val="22"/>
          <w:lang w:val="en-US"/>
        </w:rPr>
        <w:tab/>
      </w:r>
      <w:r>
        <w:rPr>
          <w:rFonts w:hint="default" w:ascii="Arial" w:hAnsi="Arial" w:cs="Arial"/>
          <w:sz w:val="22"/>
          <w:szCs w:val="22"/>
        </w:rPr>
        <w:t xml:space="preserve">the overall customer experience. This shift to technology not only boosts </w:t>
      </w:r>
      <w:r>
        <w:rPr>
          <w:rFonts w:hint="default" w:ascii="Arial" w:hAnsi="Arial" w:cs="Arial"/>
          <w:sz w:val="22"/>
          <w:szCs w:val="22"/>
          <w:lang w:val="en-US"/>
        </w:rPr>
        <w:tab/>
      </w:r>
      <w:r>
        <w:rPr>
          <w:rFonts w:hint="default" w:ascii="Arial" w:hAnsi="Arial" w:cs="Arial"/>
          <w:sz w:val="22"/>
          <w:szCs w:val="22"/>
        </w:rPr>
        <w:t xml:space="preserve">operational efficiency but also provides valuable data to help stores make better </w:t>
      </w:r>
      <w:r>
        <w:rPr>
          <w:rFonts w:hint="default" w:ascii="Arial" w:hAnsi="Arial" w:cs="Arial"/>
          <w:sz w:val="22"/>
          <w:szCs w:val="22"/>
          <w:lang w:val="en-US"/>
        </w:rPr>
        <w:tab/>
      </w:r>
      <w:r>
        <w:rPr>
          <w:rFonts w:hint="default" w:ascii="Arial" w:hAnsi="Arial" w:cs="Arial"/>
          <w:sz w:val="22"/>
          <w:szCs w:val="22"/>
        </w:rPr>
        <w:t>business decisions and stay competitive.</w:t>
      </w:r>
    </w:p>
    <w:p w14:paraId="64D34DA4">
      <w:pPr>
        <w:pStyle w:val="32"/>
        <w:numPr>
          <w:ilvl w:val="1"/>
          <w:numId w:val="3"/>
        </w:numPr>
        <w:spacing w:line="240" w:lineRule="auto"/>
        <w:jc w:val="both"/>
        <w:rPr>
          <w:rFonts w:ascii="Arial" w:hAnsi="Arial" w:cs="Arial"/>
          <w:b/>
          <w:bCs/>
          <w:sz w:val="22"/>
          <w:szCs w:val="22"/>
        </w:rPr>
      </w:pPr>
      <w:r>
        <w:rPr>
          <w:rFonts w:ascii="Arial" w:hAnsi="Arial" w:cs="Arial"/>
          <w:b/>
          <w:bCs/>
          <w:sz w:val="22"/>
          <w:szCs w:val="22"/>
        </w:rPr>
        <w:t>Statement of the Problem</w:t>
      </w:r>
    </w:p>
    <w:p w14:paraId="3F3B595A">
      <w:pPr>
        <w:pStyle w:val="15"/>
        <w:keepNext w:val="0"/>
        <w:keepLines w:val="0"/>
        <w:widowControl/>
        <w:suppressLineNumbers w:val="0"/>
        <w:bidi w:val="0"/>
        <w:spacing w:before="0" w:beforeAutospacing="0" w:after="0" w:afterAutospacing="0" w:line="21" w:lineRule="atLeast"/>
        <w:ind w:firstLine="720" w:firstLineChars="0"/>
        <w:rPr>
          <w:rFonts w:hint="default" w:ascii="Arial" w:hAnsi="Arial" w:cs="Arial"/>
          <w:i w:val="0"/>
          <w:iCs w:val="0"/>
          <w:color w:val="000000"/>
          <w:sz w:val="22"/>
          <w:szCs w:val="22"/>
          <w:u w:val="none"/>
          <w:vertAlign w:val="baseline"/>
        </w:rPr>
      </w:pPr>
      <w:r>
        <w:rPr>
          <w:rFonts w:ascii="Arial" w:hAnsi="Arial" w:cs="Arial"/>
          <w:i w:val="0"/>
          <w:iCs w:val="0"/>
          <w:color w:val="000000"/>
          <w:sz w:val="22"/>
          <w:szCs w:val="22"/>
          <w:u w:val="none"/>
          <w:vertAlign w:val="baseline"/>
        </w:rPr>
        <w:t xml:space="preserve">The current manual process at our department store creates significant </w:t>
      </w:r>
      <w:r>
        <w:rPr>
          <w:rFonts w:hint="default" w:ascii="Arial" w:hAnsi="Arial" w:cs="Arial"/>
          <w:i w:val="0"/>
          <w:iCs w:val="0"/>
          <w:color w:val="000000"/>
          <w:sz w:val="22"/>
          <w:szCs w:val="22"/>
          <w:u w:val="none"/>
          <w:vertAlign w:val="baseline"/>
          <w:lang w:val="en-US"/>
        </w:rPr>
        <w:tab/>
      </w:r>
      <w:r>
        <w:rPr>
          <w:rFonts w:ascii="Arial" w:hAnsi="Arial" w:cs="Arial"/>
          <w:i w:val="0"/>
          <w:iCs w:val="0"/>
          <w:color w:val="000000"/>
          <w:sz w:val="22"/>
          <w:szCs w:val="22"/>
          <w:u w:val="none"/>
          <w:vertAlign w:val="baseline"/>
        </w:rPr>
        <w:t xml:space="preserve">challenges, resulting in </w:t>
      </w:r>
      <w:r>
        <w:rPr>
          <w:rFonts w:hint="default" w:ascii="Arial" w:hAnsi="Arial" w:cs="Arial"/>
          <w:b/>
          <w:bCs/>
          <w:i w:val="0"/>
          <w:iCs w:val="0"/>
          <w:color w:val="000000"/>
          <w:sz w:val="22"/>
          <w:szCs w:val="22"/>
          <w:u w:val="none"/>
          <w:vertAlign w:val="baseline"/>
        </w:rPr>
        <w:t>slow transactions</w:t>
      </w:r>
      <w:r>
        <w:rPr>
          <w:rFonts w:hint="default" w:ascii="Arial" w:hAnsi="Arial" w:cs="Arial"/>
          <w:i w:val="0"/>
          <w:iCs w:val="0"/>
          <w:color w:val="000000"/>
          <w:sz w:val="22"/>
          <w:szCs w:val="22"/>
          <w:u w:val="none"/>
          <w:vertAlign w:val="baseline"/>
        </w:rPr>
        <w:t xml:space="preserve">, frequent </w:t>
      </w:r>
      <w:r>
        <w:rPr>
          <w:rFonts w:hint="default" w:ascii="Arial" w:hAnsi="Arial" w:cs="Arial"/>
          <w:b/>
          <w:bCs/>
          <w:i w:val="0"/>
          <w:iCs w:val="0"/>
          <w:color w:val="000000"/>
          <w:sz w:val="22"/>
          <w:szCs w:val="22"/>
          <w:u w:val="none"/>
          <w:vertAlign w:val="baseline"/>
        </w:rPr>
        <w:t>pricing errors</w:t>
      </w:r>
      <w:r>
        <w:rPr>
          <w:rFonts w:hint="default" w:ascii="Arial" w:hAnsi="Arial" w:cs="Arial"/>
          <w:i w:val="0"/>
          <w:iCs w:val="0"/>
          <w:color w:val="000000"/>
          <w:sz w:val="22"/>
          <w:szCs w:val="22"/>
          <w:u w:val="none"/>
          <w:vertAlign w:val="baseline"/>
        </w:rPr>
        <w:t xml:space="preserve">, and a </w:t>
      </w:r>
      <w:r>
        <w:rPr>
          <w:rFonts w:hint="default" w:ascii="Arial" w:hAnsi="Arial" w:cs="Arial"/>
          <w:i w:val="0"/>
          <w:iCs w:val="0"/>
          <w:color w:val="000000"/>
          <w:sz w:val="22"/>
          <w:szCs w:val="22"/>
          <w:u w:val="none"/>
          <w:vertAlign w:val="baseline"/>
          <w:lang w:val="en-US"/>
        </w:rPr>
        <w:tab/>
      </w:r>
      <w:r>
        <w:rPr>
          <w:rFonts w:hint="default" w:ascii="Arial" w:hAnsi="Arial" w:cs="Arial"/>
          <w:i w:val="0"/>
          <w:iCs w:val="0"/>
          <w:color w:val="000000"/>
          <w:sz w:val="22"/>
          <w:szCs w:val="22"/>
          <w:u w:val="none"/>
          <w:vertAlign w:val="baseline"/>
        </w:rPr>
        <w:t xml:space="preserve">consistently </w:t>
      </w:r>
      <w:r>
        <w:rPr>
          <w:rFonts w:hint="default" w:ascii="Arial" w:hAnsi="Arial" w:cs="Arial"/>
          <w:b/>
          <w:bCs/>
          <w:i w:val="0"/>
          <w:iCs w:val="0"/>
          <w:color w:val="000000"/>
          <w:sz w:val="22"/>
          <w:szCs w:val="22"/>
          <w:u w:val="none"/>
          <w:vertAlign w:val="baseline"/>
        </w:rPr>
        <w:t>poor customer experience</w:t>
      </w:r>
      <w:r>
        <w:rPr>
          <w:rFonts w:hint="default" w:ascii="Arial" w:hAnsi="Arial" w:cs="Arial"/>
          <w:i w:val="0"/>
          <w:iCs w:val="0"/>
          <w:color w:val="000000"/>
          <w:sz w:val="22"/>
          <w:szCs w:val="22"/>
          <w:u w:val="none"/>
          <w:vertAlign w:val="baseline"/>
        </w:rPr>
        <w:t xml:space="preserve">. Without an automated system, </w:t>
      </w:r>
      <w:r>
        <w:rPr>
          <w:rFonts w:hint="default" w:ascii="Arial" w:hAnsi="Arial" w:cs="Arial"/>
          <w:i w:val="0"/>
          <w:iCs w:val="0"/>
          <w:color w:val="000000"/>
          <w:sz w:val="22"/>
          <w:szCs w:val="22"/>
          <w:u w:val="none"/>
          <w:vertAlign w:val="baseline"/>
          <w:lang w:val="en-US"/>
        </w:rPr>
        <w:tab/>
      </w:r>
      <w:r>
        <w:rPr>
          <w:rFonts w:hint="default" w:ascii="Arial" w:hAnsi="Arial" w:cs="Arial"/>
          <w:i w:val="0"/>
          <w:iCs w:val="0"/>
          <w:color w:val="000000"/>
          <w:sz w:val="22"/>
          <w:szCs w:val="22"/>
          <w:u w:val="none"/>
          <w:vertAlign w:val="baseline"/>
        </w:rPr>
        <w:t xml:space="preserve">cashiers must manually enter each item, which not only slows down the checkout </w:t>
      </w:r>
      <w:r>
        <w:rPr>
          <w:rFonts w:hint="default" w:ascii="Arial" w:hAnsi="Arial" w:cs="Arial"/>
          <w:i w:val="0"/>
          <w:iCs w:val="0"/>
          <w:color w:val="000000"/>
          <w:sz w:val="22"/>
          <w:szCs w:val="22"/>
          <w:u w:val="none"/>
          <w:vertAlign w:val="baseline"/>
          <w:lang w:val="en-US"/>
        </w:rPr>
        <w:tab/>
      </w:r>
      <w:r>
        <w:rPr>
          <w:rFonts w:hint="default" w:ascii="Arial" w:hAnsi="Arial" w:cs="Arial"/>
          <w:i w:val="0"/>
          <w:iCs w:val="0"/>
          <w:color w:val="000000"/>
          <w:sz w:val="22"/>
          <w:szCs w:val="22"/>
          <w:u w:val="none"/>
          <w:vertAlign w:val="baseline"/>
        </w:rPr>
        <w:t xml:space="preserve">line but also increases the likelihood of human error. This lack of an instant </w:t>
      </w:r>
      <w:r>
        <w:rPr>
          <w:rFonts w:hint="default" w:ascii="Arial" w:hAnsi="Arial" w:cs="Arial"/>
          <w:i w:val="0"/>
          <w:iCs w:val="0"/>
          <w:color w:val="000000"/>
          <w:sz w:val="22"/>
          <w:szCs w:val="22"/>
          <w:u w:val="none"/>
          <w:vertAlign w:val="baseline"/>
          <w:lang w:val="en-US"/>
        </w:rPr>
        <w:tab/>
      </w:r>
      <w:r>
        <w:rPr>
          <w:rFonts w:hint="default" w:ascii="Arial" w:hAnsi="Arial" w:cs="Arial"/>
          <w:b/>
          <w:bCs/>
          <w:i w:val="0"/>
          <w:iCs w:val="0"/>
          <w:color w:val="000000"/>
          <w:sz w:val="22"/>
          <w:szCs w:val="22"/>
          <w:u w:val="none"/>
          <w:vertAlign w:val="baseline"/>
        </w:rPr>
        <w:t>product preview</w:t>
      </w:r>
      <w:r>
        <w:rPr>
          <w:rFonts w:hint="default" w:ascii="Arial" w:hAnsi="Arial" w:cs="Arial"/>
          <w:i w:val="0"/>
          <w:iCs w:val="0"/>
          <w:color w:val="000000"/>
          <w:sz w:val="22"/>
          <w:szCs w:val="22"/>
          <w:u w:val="none"/>
          <w:vertAlign w:val="baseline"/>
        </w:rPr>
        <w:t xml:space="preserve"> means customers can’t verify their items before payment, and </w:t>
      </w:r>
      <w:r>
        <w:rPr>
          <w:rFonts w:hint="default" w:ascii="Arial" w:hAnsi="Arial" w:cs="Arial"/>
          <w:i w:val="0"/>
          <w:iCs w:val="0"/>
          <w:color w:val="000000"/>
          <w:sz w:val="22"/>
          <w:szCs w:val="22"/>
          <w:u w:val="none"/>
          <w:vertAlign w:val="baseline"/>
          <w:lang w:val="en-US"/>
        </w:rPr>
        <w:tab/>
      </w:r>
      <w:r>
        <w:rPr>
          <w:rFonts w:hint="default" w:ascii="Arial" w:hAnsi="Arial" w:cs="Arial"/>
          <w:i w:val="0"/>
          <w:iCs w:val="0"/>
          <w:color w:val="000000"/>
          <w:sz w:val="22"/>
          <w:szCs w:val="22"/>
          <w:u w:val="none"/>
          <w:vertAlign w:val="baseline"/>
        </w:rPr>
        <w:t xml:space="preserve">the absence of a real-time digital receipt adds to the frustration. The overall result </w:t>
      </w:r>
      <w:r>
        <w:rPr>
          <w:rFonts w:hint="default" w:ascii="Arial" w:hAnsi="Arial" w:cs="Arial"/>
          <w:i w:val="0"/>
          <w:iCs w:val="0"/>
          <w:color w:val="000000"/>
          <w:sz w:val="22"/>
          <w:szCs w:val="22"/>
          <w:u w:val="none"/>
          <w:vertAlign w:val="baseline"/>
          <w:lang w:val="en-US"/>
        </w:rPr>
        <w:tab/>
      </w:r>
      <w:r>
        <w:rPr>
          <w:rFonts w:hint="default" w:ascii="Arial" w:hAnsi="Arial" w:cs="Arial"/>
          <w:i w:val="0"/>
          <w:iCs w:val="0"/>
          <w:color w:val="000000"/>
          <w:sz w:val="22"/>
          <w:szCs w:val="22"/>
          <w:u w:val="none"/>
          <w:vertAlign w:val="baseline"/>
        </w:rPr>
        <w:t xml:space="preserve">is a cumbersome, inefficient, and often inaccurate process that diminishes </w:t>
      </w:r>
      <w:r>
        <w:rPr>
          <w:rFonts w:hint="default" w:ascii="Arial" w:hAnsi="Arial" w:cs="Arial"/>
          <w:i w:val="0"/>
          <w:iCs w:val="0"/>
          <w:color w:val="000000"/>
          <w:sz w:val="22"/>
          <w:szCs w:val="22"/>
          <w:u w:val="none"/>
          <w:vertAlign w:val="baseline"/>
          <w:lang w:val="en-US"/>
        </w:rPr>
        <w:tab/>
      </w:r>
      <w:r>
        <w:rPr>
          <w:rFonts w:hint="default" w:ascii="Arial" w:hAnsi="Arial" w:cs="Arial"/>
          <w:i w:val="0"/>
          <w:iCs w:val="0"/>
          <w:color w:val="000000"/>
          <w:sz w:val="22"/>
          <w:szCs w:val="22"/>
          <w:u w:val="none"/>
          <w:vertAlign w:val="baseline"/>
        </w:rPr>
        <w:t xml:space="preserve">customer satisfaction and negatively impacts our store's reputation. This </w:t>
      </w:r>
      <w:r>
        <w:rPr>
          <w:rFonts w:hint="default" w:ascii="Arial" w:hAnsi="Arial" w:cs="Arial"/>
          <w:i w:val="0"/>
          <w:iCs w:val="0"/>
          <w:color w:val="000000"/>
          <w:sz w:val="22"/>
          <w:szCs w:val="22"/>
          <w:u w:val="none"/>
          <w:vertAlign w:val="baseline"/>
          <w:lang w:val="en-US"/>
        </w:rPr>
        <w:tab/>
      </w:r>
      <w:r>
        <w:rPr>
          <w:rFonts w:hint="default" w:ascii="Arial" w:hAnsi="Arial" w:cs="Arial"/>
          <w:i w:val="0"/>
          <w:iCs w:val="0"/>
          <w:color w:val="000000"/>
          <w:sz w:val="22"/>
          <w:szCs w:val="22"/>
          <w:u w:val="none"/>
          <w:vertAlign w:val="baseline"/>
        </w:rPr>
        <w:t xml:space="preserve">outdated system highlights an urgent need for a technological upgrade to </w:t>
      </w:r>
      <w:r>
        <w:rPr>
          <w:rFonts w:hint="default" w:ascii="Arial" w:hAnsi="Arial" w:cs="Arial"/>
          <w:i w:val="0"/>
          <w:iCs w:val="0"/>
          <w:color w:val="000000"/>
          <w:sz w:val="22"/>
          <w:szCs w:val="22"/>
          <w:u w:val="none"/>
          <w:vertAlign w:val="baseline"/>
          <w:lang w:val="en-US"/>
        </w:rPr>
        <w:tab/>
      </w:r>
      <w:r>
        <w:rPr>
          <w:rFonts w:hint="default" w:ascii="Arial" w:hAnsi="Arial" w:cs="Arial"/>
          <w:i w:val="0"/>
          <w:iCs w:val="0"/>
          <w:color w:val="000000"/>
          <w:sz w:val="22"/>
          <w:szCs w:val="22"/>
          <w:u w:val="none"/>
          <w:vertAlign w:val="baseline"/>
        </w:rPr>
        <w:t>streamline operations and improve service.</w:t>
      </w:r>
    </w:p>
    <w:p w14:paraId="33B4B1F1">
      <w:pPr>
        <w:pStyle w:val="15"/>
        <w:keepNext w:val="0"/>
        <w:keepLines w:val="0"/>
        <w:widowControl/>
        <w:suppressLineNumbers w:val="0"/>
        <w:bidi w:val="0"/>
        <w:spacing w:before="0" w:beforeAutospacing="0" w:after="0" w:afterAutospacing="0" w:line="21" w:lineRule="atLeast"/>
        <w:ind w:firstLine="720" w:firstLineChars="0"/>
        <w:rPr>
          <w:rFonts w:hint="default" w:ascii="Arial" w:hAnsi="Arial" w:cs="Arial"/>
          <w:i w:val="0"/>
          <w:iCs w:val="0"/>
          <w:color w:val="000000"/>
          <w:sz w:val="22"/>
          <w:szCs w:val="22"/>
          <w:u w:val="none"/>
          <w:vertAlign w:val="baseline"/>
        </w:rPr>
      </w:pPr>
    </w:p>
    <w:p w14:paraId="53258A33">
      <w:pPr>
        <w:pStyle w:val="32"/>
        <w:numPr>
          <w:numId w:val="0"/>
        </w:numPr>
        <w:bidi w:val="0"/>
        <w:rPr>
          <w:rFonts w:hint="default" w:ascii="Arial" w:hAnsi="Arial" w:cs="Arial"/>
          <w:b/>
          <w:bCs/>
          <w:sz w:val="24"/>
          <w:szCs w:val="24"/>
        </w:rPr>
      </w:pPr>
    </w:p>
    <w:p w14:paraId="175FFB37">
      <w:pPr>
        <w:pStyle w:val="32"/>
        <w:numPr>
          <w:numId w:val="0"/>
        </w:numPr>
        <w:bidi w:val="0"/>
        <w:rPr>
          <w:rFonts w:hint="default" w:ascii="Arial" w:hAnsi="Arial" w:cs="Arial"/>
          <w:b/>
          <w:bCs/>
          <w:sz w:val="24"/>
          <w:szCs w:val="24"/>
        </w:rPr>
      </w:pPr>
    </w:p>
    <w:p w14:paraId="24C3F4D0">
      <w:pPr>
        <w:pStyle w:val="32"/>
        <w:numPr>
          <w:numId w:val="0"/>
        </w:numPr>
        <w:bidi w:val="0"/>
        <w:rPr>
          <w:rFonts w:hint="default" w:ascii="Arial" w:hAnsi="Arial" w:cs="Arial"/>
          <w:b/>
          <w:bCs/>
          <w:sz w:val="24"/>
          <w:szCs w:val="24"/>
        </w:rPr>
      </w:pPr>
    </w:p>
    <w:p w14:paraId="03495325">
      <w:pPr>
        <w:pStyle w:val="32"/>
        <w:numPr>
          <w:numId w:val="0"/>
        </w:numPr>
        <w:bidi w:val="0"/>
        <w:rPr>
          <w:rFonts w:hint="default" w:ascii="Arial" w:hAnsi="Arial" w:cs="Arial"/>
          <w:b/>
          <w:bCs/>
          <w:sz w:val="24"/>
          <w:szCs w:val="24"/>
        </w:rPr>
      </w:pPr>
    </w:p>
    <w:p w14:paraId="6AEE83E1">
      <w:pPr>
        <w:pStyle w:val="32"/>
        <w:numPr>
          <w:numId w:val="0"/>
        </w:numPr>
        <w:bidi w:val="0"/>
        <w:rPr>
          <w:rFonts w:hint="default" w:ascii="Arial" w:hAnsi="Arial" w:cs="Arial"/>
          <w:b/>
          <w:bCs/>
          <w:sz w:val="24"/>
          <w:szCs w:val="24"/>
        </w:rPr>
      </w:pPr>
    </w:p>
    <w:p w14:paraId="2FAA708A">
      <w:pPr>
        <w:pStyle w:val="32"/>
        <w:numPr>
          <w:numId w:val="0"/>
        </w:numPr>
        <w:bidi w:val="0"/>
        <w:rPr>
          <w:rFonts w:hint="default" w:ascii="Arial" w:hAnsi="Arial" w:cs="Arial"/>
          <w:b/>
          <w:bCs/>
          <w:sz w:val="24"/>
          <w:szCs w:val="24"/>
        </w:rPr>
      </w:pPr>
    </w:p>
    <w:p w14:paraId="640F0DB0">
      <w:pPr>
        <w:pStyle w:val="32"/>
        <w:numPr>
          <w:numId w:val="0"/>
        </w:numPr>
        <w:bidi w:val="0"/>
        <w:rPr>
          <w:rFonts w:hint="default" w:ascii="Arial" w:hAnsi="Arial" w:cs="Arial"/>
          <w:b/>
          <w:bCs/>
          <w:sz w:val="24"/>
          <w:szCs w:val="24"/>
        </w:rPr>
      </w:pPr>
    </w:p>
    <w:p w14:paraId="54D4E1D9">
      <w:pPr>
        <w:pStyle w:val="32"/>
        <w:numPr>
          <w:numId w:val="0"/>
        </w:numPr>
        <w:bidi w:val="0"/>
        <w:rPr>
          <w:rFonts w:hint="default" w:ascii="Arial" w:hAnsi="Arial" w:cs="Arial"/>
          <w:b/>
          <w:bCs/>
          <w:sz w:val="24"/>
          <w:szCs w:val="24"/>
        </w:rPr>
      </w:pPr>
    </w:p>
    <w:p w14:paraId="58E77DCB">
      <w:pPr>
        <w:pStyle w:val="32"/>
        <w:numPr>
          <w:numId w:val="0"/>
        </w:numPr>
        <w:bidi w:val="0"/>
        <w:rPr>
          <w:rFonts w:hint="default" w:ascii="Arial" w:hAnsi="Arial" w:cs="Arial"/>
          <w:b/>
          <w:bCs/>
          <w:sz w:val="24"/>
          <w:szCs w:val="24"/>
        </w:rPr>
      </w:pPr>
      <w:r>
        <w:rPr>
          <w:rFonts w:hint="default" w:ascii="Arial" w:hAnsi="Arial" w:cs="Arial"/>
          <w:b/>
          <w:bCs/>
          <w:sz w:val="24"/>
          <w:szCs w:val="24"/>
        </w:rPr>
        <w:t>Research Objectives</w:t>
      </w:r>
    </w:p>
    <w:p w14:paraId="78F83B34">
      <w:pPr>
        <w:rPr>
          <w:rFonts w:ascii="Arial" w:hAnsi="Arial" w:cs="Arial"/>
          <w:sz w:val="22"/>
          <w:szCs w:val="22"/>
        </w:rPr>
      </w:pPr>
      <w:r>
        <w:rPr>
          <w:rFonts w:ascii="Arial" w:hAnsi="Arial" w:cs="Arial"/>
          <w:b/>
          <w:bCs/>
          <w:sz w:val="22"/>
          <w:szCs w:val="22"/>
        </w:rPr>
        <w:t>Specific Objectives:</w:t>
      </w:r>
    </w:p>
    <w:p w14:paraId="4D000E75">
      <w:pPr>
        <w:pStyle w:val="32"/>
        <w:numPr>
          <w:ilvl w:val="0"/>
          <w:numId w:val="4"/>
        </w:numPr>
        <w:ind w:left="425" w:leftChars="0" w:hanging="425" w:firstLineChars="0"/>
        <w:rPr>
          <w:rFonts w:ascii="Arial" w:hAnsi="Arial" w:cs="Arial"/>
          <w:b/>
          <w:bCs/>
          <w:sz w:val="22"/>
          <w:szCs w:val="22"/>
        </w:rPr>
      </w:pPr>
      <w:r>
        <w:rPr>
          <w:rFonts w:hint="default" w:ascii="Arial" w:hAnsi="Arial" w:eastAsia="SimSun" w:cs="Arial"/>
          <w:sz w:val="22"/>
          <w:szCs w:val="22"/>
        </w:rPr>
        <w:t>Identify the core operational processes and challenges of a department store that lacks a dedicated system</w:t>
      </w:r>
      <w:r>
        <w:rPr>
          <w:rFonts w:ascii="SimSun" w:hAnsi="SimSun" w:eastAsia="SimSun" w:cs="SimSun"/>
          <w:sz w:val="24"/>
          <w:szCs w:val="24"/>
        </w:rPr>
        <w:t>.</w:t>
      </w:r>
    </w:p>
    <w:p w14:paraId="5B49D1D0">
      <w:pPr>
        <w:pStyle w:val="32"/>
        <w:numPr>
          <w:ilvl w:val="0"/>
          <w:numId w:val="4"/>
        </w:numPr>
        <w:ind w:left="425" w:leftChars="0" w:hanging="425" w:firstLineChars="0"/>
        <w:rPr>
          <w:rFonts w:hint="default" w:ascii="Arial" w:hAnsi="Arial" w:cs="Arial"/>
          <w:b/>
          <w:bCs/>
          <w:sz w:val="22"/>
          <w:szCs w:val="22"/>
        </w:rPr>
      </w:pPr>
      <w:r>
        <w:rPr>
          <w:rFonts w:hint="default" w:ascii="Arial" w:hAnsi="Arial" w:eastAsia="SimSun" w:cs="Arial"/>
          <w:sz w:val="22"/>
          <w:szCs w:val="22"/>
        </w:rPr>
        <w:t>Analyze the potential benefits and strategic impact of implementing a new system on sales, customer experience, and operational efficiency.</w:t>
      </w:r>
    </w:p>
    <w:p w14:paraId="290F4FB7">
      <w:pPr>
        <w:pStyle w:val="32"/>
        <w:numPr>
          <w:ilvl w:val="0"/>
          <w:numId w:val="4"/>
        </w:numPr>
        <w:ind w:left="425" w:leftChars="0" w:hanging="425" w:firstLineChars="0"/>
        <w:rPr>
          <w:rFonts w:hint="default" w:ascii="Arial" w:hAnsi="Arial" w:cs="Arial"/>
          <w:b/>
          <w:bCs/>
          <w:sz w:val="22"/>
          <w:szCs w:val="22"/>
        </w:rPr>
      </w:pPr>
      <w:r>
        <w:rPr>
          <w:rFonts w:hint="default" w:ascii="Arial" w:hAnsi="Arial" w:eastAsia="SimSun" w:cs="Arial"/>
          <w:sz w:val="22"/>
          <w:szCs w:val="22"/>
        </w:rPr>
        <w:t>Synthesize the gathered information to formulate clear and concise research objectives for the project</w:t>
      </w:r>
      <w:r>
        <w:rPr>
          <w:rFonts w:ascii="SimSun" w:hAnsi="SimSun" w:eastAsia="SimSun" w:cs="SimSun"/>
          <w:sz w:val="24"/>
          <w:szCs w:val="24"/>
        </w:rPr>
        <w:t>.</w:t>
      </w:r>
    </w:p>
    <w:p w14:paraId="23C7AE2E">
      <w:pPr>
        <w:pStyle w:val="32"/>
        <w:numPr>
          <w:ilvl w:val="0"/>
          <w:numId w:val="4"/>
        </w:numPr>
        <w:ind w:left="425" w:leftChars="0" w:hanging="425" w:firstLineChars="0"/>
        <w:rPr>
          <w:rFonts w:ascii="Arial" w:hAnsi="Arial" w:cs="Arial"/>
          <w:b/>
          <w:bCs/>
          <w:sz w:val="22"/>
          <w:szCs w:val="22"/>
        </w:rPr>
      </w:pPr>
      <w:r>
        <w:rPr>
          <w:rFonts w:hint="default" w:ascii="Arial" w:hAnsi="Arial"/>
          <w:b w:val="0"/>
          <w:bCs w:val="0"/>
          <w:sz w:val="22"/>
          <w:szCs w:val="22"/>
        </w:rPr>
        <w:t>improve overall customer satisfaction by speeding up service and ensuring product availability.</w:t>
      </w:r>
    </w:p>
    <w:p w14:paraId="0D8C05E7">
      <w:pPr>
        <w:pStyle w:val="32"/>
        <w:numPr>
          <w:numId w:val="0"/>
        </w:numPr>
        <w:ind w:leftChars="0"/>
        <w:rPr>
          <w:rFonts w:ascii="Arial" w:hAnsi="Arial" w:cs="Arial"/>
          <w:b/>
          <w:bCs/>
          <w:sz w:val="22"/>
          <w:szCs w:val="22"/>
        </w:rPr>
      </w:pPr>
    </w:p>
    <w:p w14:paraId="11C1F4D6">
      <w:pPr>
        <w:pStyle w:val="32"/>
        <w:numPr>
          <w:numId w:val="0"/>
        </w:numPr>
        <w:spacing w:line="240" w:lineRule="auto"/>
        <w:jc w:val="both"/>
        <w:rPr>
          <w:rFonts w:ascii="Arial" w:hAnsi="Arial" w:cs="Arial"/>
          <w:b/>
          <w:bCs/>
          <w:sz w:val="22"/>
          <w:szCs w:val="22"/>
        </w:rPr>
      </w:pPr>
      <w:r>
        <w:rPr>
          <w:rFonts w:ascii="Arial" w:hAnsi="Arial" w:cs="Arial"/>
          <w:b/>
          <w:bCs/>
          <w:sz w:val="22"/>
          <w:szCs w:val="22"/>
        </w:rPr>
        <w:t>Significance of the Study</w:t>
      </w:r>
    </w:p>
    <w:p w14:paraId="42413DF6">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This study on a department store without a formalized computer system is significant because it will provide a clear path toward modernizing its operations. The insights gained will benefit the store, its employees, customers, and the academic community.</w:t>
      </w:r>
    </w:p>
    <w:p w14:paraId="04FFBC3F">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For the department store, this research will provide a data-driven analysis of operational inefficiencies, highlighting how a new system could improve efficiency, accuracy, and profitability. The findings will serve as a blueprint for selecting and implementing new technology.</w:t>
      </w:r>
    </w:p>
    <w:p w14:paraId="6601ACB4">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For the employees, the study will show how a new system would alleviate their workload by automating manual processes like stock counts and record-keeping. This would create a more streamlined work environment, allowing them to focus on providing better customer service.</w:t>
      </w:r>
    </w:p>
    <w:p w14:paraId="1A4DFC4F">
      <w:pPr>
        <w:pStyle w:val="15"/>
        <w:keepNext w:val="0"/>
        <w:keepLines w:val="0"/>
        <w:widowControl/>
        <w:suppressLineNumbers w:val="0"/>
        <w:rPr>
          <w:rFonts w:hint="default" w:ascii="Arial" w:hAnsi="Arial" w:cs="Arial"/>
          <w:sz w:val="22"/>
          <w:szCs w:val="22"/>
        </w:rPr>
      </w:pPr>
      <w:r>
        <w:rPr>
          <w:rFonts w:hint="default" w:ascii="Arial" w:hAnsi="Arial" w:cs="Arial"/>
          <w:sz w:val="22"/>
          <w:szCs w:val="22"/>
        </w:rPr>
        <w:t>For customers, the research will illustrate how a modern system could enhance their shopping experience through faster transactions, accurate inventory information, and the potential for a loyalty program, leading to greater satisfaction.</w:t>
      </w:r>
    </w:p>
    <w:p w14:paraId="3C34E6D0">
      <w:pPr>
        <w:pStyle w:val="15"/>
        <w:keepNext w:val="0"/>
        <w:keepLines w:val="0"/>
        <w:widowControl/>
        <w:suppressLineNumbers w:val="0"/>
        <w:rPr>
          <w:rFonts w:ascii="Arial" w:hAnsi="Arial" w:cs="Arial"/>
          <w:sz w:val="22"/>
          <w:szCs w:val="22"/>
        </w:rPr>
      </w:pPr>
      <w:r>
        <w:rPr>
          <w:rFonts w:hint="default" w:ascii="Arial" w:hAnsi="Arial" w:cs="Arial"/>
          <w:sz w:val="22"/>
          <w:szCs w:val="22"/>
        </w:rPr>
        <w:t>Finally, this study contributes to the academic community as a practical case study on modernizing a traditional retail business. It offers valuable insights for future researchers studying technology integration and the human-factor challenges of such changes.</w:t>
      </w:r>
    </w:p>
    <w:p w14:paraId="360A3DBC">
      <w:pPr>
        <w:pStyle w:val="32"/>
        <w:numPr>
          <w:numId w:val="0"/>
        </w:numPr>
        <w:spacing w:line="240" w:lineRule="auto"/>
        <w:jc w:val="both"/>
        <w:rPr>
          <w:rFonts w:ascii="Arial" w:hAnsi="Arial" w:cs="Arial"/>
          <w:b/>
          <w:bCs/>
          <w:sz w:val="22"/>
          <w:szCs w:val="22"/>
        </w:rPr>
      </w:pPr>
      <w:r>
        <w:rPr>
          <w:rFonts w:ascii="Arial" w:hAnsi="Arial" w:cs="Arial"/>
          <w:b/>
          <w:bCs/>
          <w:sz w:val="22"/>
          <w:szCs w:val="22"/>
        </w:rPr>
        <w:t>Scopes and Delimitations</w:t>
      </w:r>
    </w:p>
    <w:p w14:paraId="3C191461">
      <w:pPr>
        <w:pStyle w:val="15"/>
        <w:keepNext w:val="0"/>
        <w:keepLines w:val="0"/>
        <w:widowControl/>
        <w:suppressLineNumbers w:val="0"/>
        <w:rPr>
          <w:rFonts w:ascii="Arial" w:hAnsi="Arial" w:cs="Arial"/>
          <w:sz w:val="22"/>
          <w:szCs w:val="22"/>
        </w:rPr>
      </w:pPr>
      <w:r>
        <w:rPr>
          <w:rFonts w:hint="default" w:ascii="Arial" w:hAnsi="Arial" w:cs="Arial"/>
          <w:sz w:val="22"/>
          <w:szCs w:val="22"/>
        </w:rPr>
        <w:t>The scope of this study is to examine the operations of a single department store that does not use a computer system. The research will focus on inventory management, sales tracking, and customer transactions over a one-year period. We will use a combination of observations, employee interviews, and record analysis to gather data.</w:t>
      </w:r>
      <w:r>
        <w:rPr>
          <w:rFonts w:hint="default" w:ascii="Arial" w:hAnsi="Arial" w:cs="Arial"/>
          <w:sz w:val="22"/>
          <w:szCs w:val="22"/>
          <w:lang w:val="en-US"/>
        </w:rPr>
        <w:t>/</w:t>
      </w:r>
      <w:r>
        <w:rPr>
          <w:rFonts w:hint="default" w:ascii="Arial" w:hAnsi="Arial" w:cs="Arial"/>
          <w:sz w:val="22"/>
          <w:szCs w:val="22"/>
        </w:rPr>
        <w:t>This study is delimited, or limited, in a few key ways. We will not recommend a specific new system, nor will we provide a full financial audit. The findings apply only to this one department store and cannot be generalized to other businesses. The research will also not look at the long-term effects of implementing a new system.</w:t>
      </w:r>
    </w:p>
    <w:p w14:paraId="50C778A8">
      <w:pPr>
        <w:rPr>
          <w:rFonts w:hint="default" w:ascii="Arial" w:hAnsi="Arial" w:cs="Arial"/>
          <w:b/>
          <w:bCs/>
          <w:sz w:val="22"/>
          <w:szCs w:val="22"/>
          <w:lang w:val="en-US"/>
        </w:rPr>
      </w:pPr>
      <w:r>
        <w:rPr>
          <w:rFonts w:hint="default" w:ascii="Arial" w:hAnsi="Arial" w:cs="Arial"/>
          <w:b/>
          <w:bCs/>
          <w:sz w:val="22"/>
          <w:szCs w:val="22"/>
          <w:lang w:val="en-US"/>
        </w:rPr>
        <w:t>Scope:</w:t>
      </w:r>
    </w:p>
    <w:p w14:paraId="3470BD5E">
      <w:pPr>
        <w:rPr>
          <w:rFonts w:ascii="SimSun" w:hAnsi="SimSun" w:eastAsia="SimSun" w:cs="SimSun"/>
          <w:sz w:val="24"/>
          <w:szCs w:val="24"/>
        </w:rPr>
      </w:pPr>
      <w:r>
        <w:rPr>
          <w:rFonts w:hint="default" w:ascii="Arial" w:hAnsi="Arial" w:eastAsia="SimSun" w:cs="Arial"/>
          <w:sz w:val="22"/>
          <w:szCs w:val="22"/>
        </w:rPr>
        <w:t xml:space="preserve">This proposed Department Store System aims to streamline store operations by automating key functions. It will manage </w:t>
      </w:r>
      <w:r>
        <w:rPr>
          <w:rFonts w:hint="default" w:ascii="Arial" w:hAnsi="Arial" w:eastAsia="SimSun" w:cs="Arial"/>
          <w:b/>
          <w:bCs/>
          <w:sz w:val="22"/>
          <w:szCs w:val="22"/>
        </w:rPr>
        <w:t>sales transactions</w:t>
      </w:r>
      <w:r>
        <w:rPr>
          <w:rFonts w:hint="default" w:ascii="Arial" w:hAnsi="Arial" w:eastAsia="SimSun" w:cs="Arial"/>
          <w:sz w:val="22"/>
          <w:szCs w:val="22"/>
        </w:rPr>
        <w:t xml:space="preserve">, ensuring accuracy and speed at checkout. The system's </w:t>
      </w:r>
      <w:r>
        <w:rPr>
          <w:rFonts w:hint="default" w:ascii="Arial" w:hAnsi="Arial" w:eastAsia="SimSun" w:cs="Arial"/>
          <w:b/>
          <w:bCs/>
          <w:sz w:val="22"/>
          <w:szCs w:val="22"/>
        </w:rPr>
        <w:t>inventory management</w:t>
      </w:r>
      <w:r>
        <w:rPr>
          <w:rFonts w:hint="default" w:ascii="Arial" w:hAnsi="Arial" w:eastAsia="SimSun" w:cs="Arial"/>
          <w:sz w:val="22"/>
          <w:szCs w:val="22"/>
        </w:rPr>
        <w:t xml:space="preserve"> feature uses a centralized database for real-time stock tracking, preventing shortages and overstocking. It also generates essential </w:t>
      </w:r>
      <w:r>
        <w:rPr>
          <w:rFonts w:hint="default" w:ascii="Arial" w:hAnsi="Arial" w:eastAsia="SimSun" w:cs="Arial"/>
          <w:b/>
          <w:bCs/>
          <w:sz w:val="22"/>
          <w:szCs w:val="22"/>
        </w:rPr>
        <w:t>sales and inventory reports</w:t>
      </w:r>
      <w:r>
        <w:rPr>
          <w:rFonts w:hint="default" w:ascii="Arial" w:hAnsi="Arial" w:eastAsia="SimSun" w:cs="Arial"/>
          <w:sz w:val="22"/>
          <w:szCs w:val="22"/>
        </w:rPr>
        <w:t xml:space="preserve"> to help managers make informed decisions. For customer convenience, the system supports both </w:t>
      </w:r>
      <w:r>
        <w:rPr>
          <w:rFonts w:hint="default" w:ascii="Arial" w:hAnsi="Arial" w:eastAsia="SimSun" w:cs="Arial"/>
          <w:b/>
          <w:bCs/>
          <w:sz w:val="22"/>
          <w:szCs w:val="22"/>
        </w:rPr>
        <w:t>cash and card payments</w:t>
      </w:r>
      <w:r>
        <w:rPr>
          <w:rFonts w:hint="default" w:ascii="Arial" w:hAnsi="Arial" w:eastAsia="SimSun" w:cs="Arial"/>
          <w:sz w:val="22"/>
          <w:szCs w:val="22"/>
        </w:rPr>
        <w:t>. With its user-friendly interface, the software ensures that staff and administrators can perform their duties efficiently and effectively</w:t>
      </w:r>
      <w:r>
        <w:rPr>
          <w:rFonts w:ascii="SimSun" w:hAnsi="SimSun" w:eastAsia="SimSun" w:cs="SimSun"/>
          <w:sz w:val="24"/>
          <w:szCs w:val="24"/>
        </w:rPr>
        <w:t>.</w:t>
      </w:r>
    </w:p>
    <w:p w14:paraId="340619B6">
      <w:pPr>
        <w:rPr>
          <w:rFonts w:ascii="Arial" w:hAnsi="Arial" w:cs="Arial"/>
          <w:sz w:val="22"/>
          <w:szCs w:val="22"/>
        </w:rPr>
      </w:pPr>
      <w:r>
        <w:rPr>
          <w:rFonts w:ascii="Arial" w:hAnsi="Arial" w:cs="Arial"/>
          <w:b/>
          <w:bCs/>
          <w:sz w:val="22"/>
          <w:szCs w:val="22"/>
          <w:lang w:val="en-PH"/>
        </w:rPr>
        <w:t>Delimitations</w:t>
      </w:r>
      <w:r>
        <w:rPr>
          <w:rFonts w:ascii="Arial" w:hAnsi="Arial" w:cs="Arial"/>
          <w:sz w:val="22"/>
          <w:szCs w:val="22"/>
          <w:lang w:val="en-PH"/>
        </w:rPr>
        <w:t>:</w:t>
      </w:r>
    </w:p>
    <w:p w14:paraId="40F0719B">
      <w:pPr>
        <w:pStyle w:val="32"/>
        <w:spacing w:line="240" w:lineRule="auto"/>
        <w:ind w:left="0" w:leftChars="0" w:firstLine="0" w:firstLineChars="0"/>
        <w:jc w:val="both"/>
        <w:rPr>
          <w:rFonts w:ascii="Arial" w:hAnsi="Arial" w:cs="Arial"/>
          <w:sz w:val="22"/>
          <w:szCs w:val="22"/>
        </w:rPr>
      </w:pPr>
      <w:r>
        <w:rPr>
          <w:rFonts w:hint="default" w:ascii="Arial" w:hAnsi="Arial" w:eastAsia="SimSun" w:cs="Arial"/>
          <w:sz w:val="22"/>
          <w:szCs w:val="22"/>
        </w:rPr>
        <w:t xml:space="preserve">This proposed Department Store System aims to streamline store operations by automating key functions. It will manage </w:t>
      </w:r>
      <w:r>
        <w:rPr>
          <w:rFonts w:hint="default" w:ascii="Arial" w:hAnsi="Arial" w:eastAsia="SimSun" w:cs="Arial"/>
          <w:b/>
          <w:bCs/>
          <w:sz w:val="22"/>
          <w:szCs w:val="22"/>
        </w:rPr>
        <w:t>sales transactions</w:t>
      </w:r>
      <w:r>
        <w:rPr>
          <w:rFonts w:hint="default" w:ascii="Arial" w:hAnsi="Arial" w:eastAsia="SimSun" w:cs="Arial"/>
          <w:sz w:val="22"/>
          <w:szCs w:val="22"/>
        </w:rPr>
        <w:t xml:space="preserve">, ensuring accuracy and speed at checkout. The system's </w:t>
      </w:r>
      <w:r>
        <w:rPr>
          <w:rFonts w:hint="default" w:ascii="Arial" w:hAnsi="Arial" w:eastAsia="SimSun" w:cs="Arial"/>
          <w:b/>
          <w:bCs/>
          <w:sz w:val="22"/>
          <w:szCs w:val="22"/>
        </w:rPr>
        <w:t>inventory management</w:t>
      </w:r>
      <w:r>
        <w:rPr>
          <w:rFonts w:hint="default" w:ascii="Arial" w:hAnsi="Arial" w:eastAsia="SimSun" w:cs="Arial"/>
          <w:sz w:val="22"/>
          <w:szCs w:val="22"/>
        </w:rPr>
        <w:t xml:space="preserve"> feature uses a centralized database for real-time stock tracking, preventing shortages and overstocking. It also generates essential </w:t>
      </w:r>
      <w:r>
        <w:rPr>
          <w:rFonts w:hint="default" w:ascii="Arial" w:hAnsi="Arial" w:eastAsia="SimSun" w:cs="Arial"/>
          <w:b/>
          <w:bCs/>
          <w:sz w:val="22"/>
          <w:szCs w:val="22"/>
        </w:rPr>
        <w:t>sales and inventory reports</w:t>
      </w:r>
      <w:r>
        <w:rPr>
          <w:rFonts w:hint="default" w:ascii="Arial" w:hAnsi="Arial" w:eastAsia="SimSun" w:cs="Arial"/>
          <w:sz w:val="22"/>
          <w:szCs w:val="22"/>
        </w:rPr>
        <w:t xml:space="preserve"> to help managers make informed decisions. For customer convenience, the system supports both </w:t>
      </w:r>
      <w:r>
        <w:rPr>
          <w:rFonts w:hint="default" w:ascii="Arial" w:hAnsi="Arial" w:eastAsia="SimSun" w:cs="Arial"/>
          <w:b/>
          <w:bCs/>
          <w:sz w:val="22"/>
          <w:szCs w:val="22"/>
        </w:rPr>
        <w:t>cash and card payments</w:t>
      </w:r>
      <w:r>
        <w:rPr>
          <w:rFonts w:hint="default" w:ascii="Arial" w:hAnsi="Arial" w:eastAsia="SimSun" w:cs="Arial"/>
          <w:sz w:val="22"/>
          <w:szCs w:val="22"/>
        </w:rPr>
        <w:t>. With its user-friendly interface, the software ensures that staff and administrators can perform their duties efficiently and effectively</w:t>
      </w:r>
      <w:r>
        <w:rPr>
          <w:rFonts w:ascii="SimSun" w:hAnsi="SimSun" w:eastAsia="SimSun" w:cs="SimSun"/>
          <w:sz w:val="24"/>
          <w:szCs w:val="24"/>
        </w:rPr>
        <w:t>.</w:t>
      </w:r>
    </w:p>
    <w:p w14:paraId="5B35DCEA">
      <w:pPr>
        <w:jc w:val="both"/>
        <w:rPr>
          <w:rFonts w:ascii="Arial" w:hAnsi="Arial" w:cs="Arial"/>
          <w:sz w:val="22"/>
          <w:szCs w:val="22"/>
        </w:rPr>
      </w:pPr>
      <w:bookmarkStart w:id="0" w:name="_GoBack"/>
      <w:bookmarkEnd w:id="0"/>
    </w:p>
    <w:p w14:paraId="1E68A499">
      <w:pPr>
        <w:jc w:val="both"/>
        <w:rPr>
          <w:rFonts w:ascii="Arial" w:hAnsi="Arial" w:cs="Arial"/>
          <w:sz w:val="22"/>
          <w:szCs w:val="22"/>
        </w:rPr>
      </w:pPr>
    </w:p>
    <w:p w14:paraId="42987EC7">
      <w:pPr>
        <w:jc w:val="both"/>
        <w:rPr>
          <w:rFonts w:ascii="Arial" w:hAnsi="Arial" w:cs="Arial"/>
          <w:b/>
          <w:bCs/>
          <w:sz w:val="22"/>
          <w:szCs w:val="22"/>
        </w:rPr>
      </w:pPr>
      <w:r>
        <w:rPr>
          <w:rFonts w:ascii="Arial" w:hAnsi="Arial" w:cs="Arial"/>
          <w:sz w:val="22"/>
          <w:szCs w:val="22"/>
        </w:rPr>
        <w:tab/>
      </w:r>
      <w:r>
        <w:rPr>
          <w:rFonts w:ascii="Arial" w:hAnsi="Arial" w:cs="Arial"/>
          <w:sz w:val="22"/>
          <w:szCs w:val="22"/>
        </w:rPr>
        <w:tab/>
      </w:r>
    </w:p>
    <w:p w14:paraId="31D25D64">
      <w:pPr>
        <w:jc w:val="both"/>
        <w:rPr>
          <w:rFonts w:ascii="Arial" w:hAnsi="Arial" w:cs="Arial"/>
          <w:sz w:val="22"/>
          <w:szCs w:val="22"/>
        </w:rPr>
      </w:pPr>
    </w:p>
    <w:p w14:paraId="66E1B99E">
      <w:pPr>
        <w:jc w:val="both"/>
        <w:rPr>
          <w:rFonts w:ascii="Arial" w:hAnsi="Arial" w:cs="Arial"/>
          <w:sz w:val="22"/>
          <w:szCs w:val="22"/>
        </w:rPr>
      </w:pPr>
    </w:p>
    <w:p w14:paraId="64360234">
      <w:pPr>
        <w:jc w:val="both"/>
        <w:rPr>
          <w:rFonts w:ascii="Arial" w:hAnsi="Arial" w:cs="Arial"/>
          <w:sz w:val="22"/>
          <w:szCs w:val="22"/>
        </w:rPr>
      </w:pPr>
    </w:p>
    <w:sectPr>
      <w:footerReference r:id="rId7" w:type="default"/>
      <w:pgSz w:w="12240" w:h="15840"/>
      <w:pgMar w:top="1440" w:right="1440" w:bottom="1440" w:left="216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A46B1">
    <w:pPr>
      <w:pStyle w:val="13"/>
      <w:jc w:val="center"/>
      <w:rPr>
        <w:rFonts w:ascii="Arial" w:hAnsi="Arial" w:cs="Arial"/>
        <w:b/>
        <w:bCs/>
        <w:i/>
        <w:iCs/>
        <w:sz w:val="22"/>
        <w:szCs w:val="22"/>
      </w:rPr>
    </w:pPr>
    <w:r>
      <w:rPr>
        <w:rFonts w:ascii="Arial" w:hAnsi="Arial" w:cs="Arial"/>
        <w:i/>
        <w:iCs/>
        <w:sz w:val="22"/>
        <w:szCs w:val="22"/>
      </w:rPr>
      <mc:AlternateContent>
        <mc:Choice Requires="wps">
          <w:drawing>
            <wp:anchor distT="0" distB="0" distL="114300" distR="114300" simplePos="0" relativeHeight="251661312" behindDoc="0" locked="0" layoutInCell="1" allowOverlap="1">
              <wp:simplePos x="0" y="0"/>
              <wp:positionH relativeFrom="page">
                <wp:align>left</wp:align>
              </wp:positionH>
              <wp:positionV relativeFrom="paragraph">
                <wp:posOffset>-195580</wp:posOffset>
              </wp:positionV>
              <wp:extent cx="7844155" cy="5715"/>
              <wp:effectExtent l="0" t="0" r="23495" b="33020"/>
              <wp:wrapNone/>
              <wp:docPr id="248127559" name="Straight Connector 2"/>
              <wp:cNvGraphicFramePr/>
              <a:graphic xmlns:a="http://schemas.openxmlformats.org/drawingml/2006/main">
                <a:graphicData uri="http://schemas.microsoft.com/office/word/2010/wordprocessingShape">
                  <wps:wsp>
                    <wps:cNvCnPr/>
                    <wps:spPr>
                      <a:xfrm>
                        <a:off x="0" y="0"/>
                        <a:ext cx="7844271" cy="5542"/>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o:spt="20" style="position:absolute;left:0pt;margin-top:-15.4pt;height:0.45pt;width:617.65pt;mso-position-horizontal:left;mso-position-horizontal-relative:page;z-index:251661312;mso-width-relative:page;mso-height-relative:page;" filled="f" stroked="t" coordsize="21600,21600" o:gfxdata="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eeKOh2QAAAAkBAAAP&#10;AAAAAAAAAAEAIAAAACIAAABkcnMvZG93bnJldi54bWxQSwECFAAUAAAACACHTuJAZc73CN4BAADA&#10;AwAADgAAAAAAAAABACAAAAAoAQAAZHJzL2Uyb0RvYy54bWxQSwUGAAAAAAYABgBZAQAAeAUAAAAA&#10;">
              <v:fill on="f" focussize="0,0"/>
              <v:stroke weight="1pt" color="#000000 [3200]" miterlimit="8" joinstyle="miter"/>
              <v:imagedata o:title=""/>
              <o:lock v:ext="edit" aspectratio="f"/>
            </v:line>
          </w:pict>
        </mc:Fallback>
      </mc:AlternateContent>
    </w:r>
    <w:r>
      <w:rPr>
        <w:rFonts w:ascii="Arial" w:hAnsi="Arial" w:cs="Arial"/>
        <w:b/>
        <w:bCs/>
        <w:i/>
        <w:iCs/>
        <w:sz w:val="22"/>
        <w:szCs w:val="22"/>
      </w:rPr>
      <w:t>CS Elective 1 |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8884440"/>
      <w:docPartObj>
        <w:docPartGallery w:val="autotext"/>
      </w:docPartObj>
    </w:sdtPr>
    <w:sdtEndPr>
      <w:rPr>
        <w:b/>
        <w:bCs/>
        <w:i/>
        <w:iCs/>
      </w:rPr>
    </w:sdtEndPr>
    <w:sdtContent>
      <w:p w14:paraId="2582019E">
        <w:pPr>
          <w:pStyle w:val="13"/>
          <w:jc w:val="right"/>
        </w:pPr>
        <w:r>
          <w:rPr>
            <w:rFonts w:ascii="Arial" w:hAnsi="Arial" w:cs="Arial"/>
            <w:sz w:val="22"/>
            <w:szCs w:val="22"/>
          </w:rPr>
          <mc:AlternateContent>
            <mc:Choice Requires="wps">
              <w:drawing>
                <wp:anchor distT="0" distB="0" distL="114300" distR="114300" simplePos="0" relativeHeight="251662336" behindDoc="0" locked="0" layoutInCell="1" allowOverlap="1">
                  <wp:simplePos x="0" y="0"/>
                  <wp:positionH relativeFrom="page">
                    <wp:posOffset>6985</wp:posOffset>
                  </wp:positionH>
                  <wp:positionV relativeFrom="paragraph">
                    <wp:posOffset>1270</wp:posOffset>
                  </wp:positionV>
                  <wp:extent cx="7805420" cy="11430"/>
                  <wp:effectExtent l="0" t="0" r="24130" b="27305"/>
                  <wp:wrapNone/>
                  <wp:docPr id="1031302087" name="Straight Connector 2"/>
                  <wp:cNvGraphicFramePr/>
                  <a:graphic xmlns:a="http://schemas.openxmlformats.org/drawingml/2006/main">
                    <a:graphicData uri="http://schemas.microsoft.com/office/word/2010/wordprocessingShape">
                      <wps:wsp>
                        <wps:cNvCnPr/>
                        <wps:spPr>
                          <a:xfrm>
                            <a:off x="0" y="0"/>
                            <a:ext cx="7805593" cy="11399"/>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o:spt="20" style="position:absolute;left:0pt;margin-left:0.55pt;margin-top:0.1pt;height:0.9pt;width:614.6pt;mso-position-horizontal-relative:page;z-index:251662336;mso-width-relative:page;mso-height-relative:page;" filled="f" stroked="t" coordsize="21600,21600" o:gfxdata="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ioWmUNMAAAAFAQAADwAAAAAA&#10;AAABACAAAAAiAAAAZHJzL2Rvd25yZXYueG1sUEsBAhQAFAAAAAgAh07iQLdT6ETfAQAAwgMAAA4A&#10;AAAAAAAAAQAgAAAAIgEAAGRycy9lMm9Eb2MueG1sUEsFBgAAAAAGAAYAWQEAAHMFAAAAAA==&#10;">
                  <v:fill on="f" focussize="0,0"/>
                  <v:stroke weight="1pt" color="#000000 [3200]" miterlimit="8" joinstyle="miter"/>
                  <v:imagedata o:title=""/>
                  <o:lock v:ext="edit" aspectratio="f"/>
                </v:line>
              </w:pict>
            </mc:Fallback>
          </mc:AlternateContent>
        </w:r>
        <w:r>
          <w:fldChar w:fldCharType="begin"/>
        </w:r>
        <w:r>
          <w:instrText xml:space="preserve"> PAGE   \* MERGEFORMAT </w:instrText>
        </w:r>
        <w:r>
          <w:fldChar w:fldCharType="separate"/>
        </w:r>
        <w:r>
          <w:t>2</w:t>
        </w:r>
        <w:r>
          <w:fldChar w:fldCharType="end"/>
        </w:r>
      </w:p>
      <w:p w14:paraId="37B80A66">
        <w:pPr>
          <w:pStyle w:val="13"/>
          <w:jc w:val="center"/>
          <w:rPr>
            <w:b/>
            <w:bCs/>
            <w:i/>
            <w:iCs/>
          </w:rPr>
        </w:pPr>
        <w:r>
          <w:rPr>
            <w:b/>
            <w:bCs/>
            <w:i/>
            <w:iCs/>
          </w:rPr>
          <w:t>CS Elective 1 |2025</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9F9BA">
    <w:pPr>
      <w:pStyle w:val="14"/>
      <w:jc w:val="center"/>
      <w:rPr>
        <w:rFonts w:ascii="Arial" w:hAnsi="Arial" w:cs="Arial"/>
        <w:b/>
        <w:bCs/>
        <w:sz w:val="22"/>
        <w:szCs w:val="22"/>
      </w:rPr>
    </w:pPr>
    <w:r>
      <w:rPr>
        <w:sz w:val="2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75CEB4">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4A75CEB4">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ascii="Arial" w:hAnsi="Arial" w:cs="Arial"/>
        <w:b/>
        <w:bCs/>
        <w:sz w:val="22"/>
        <w:szCs w:val="22"/>
      </w:rPr>
      <w:drawing>
        <wp:anchor distT="0" distB="0" distL="114300" distR="114300" simplePos="0" relativeHeight="251659264" behindDoc="1" locked="0" layoutInCell="1" allowOverlap="1">
          <wp:simplePos x="0" y="0"/>
          <wp:positionH relativeFrom="margin">
            <wp:posOffset>400050</wp:posOffset>
          </wp:positionH>
          <wp:positionV relativeFrom="topMargin">
            <wp:posOffset>213360</wp:posOffset>
          </wp:positionV>
          <wp:extent cx="758825" cy="758825"/>
          <wp:effectExtent l="0" t="0" r="3175" b="3175"/>
          <wp:wrapNone/>
          <wp:docPr id="90096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67656"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8825" cy="758825"/>
                  </a:xfrm>
                  <a:prstGeom prst="rect">
                    <a:avLst/>
                  </a:prstGeom>
                </pic:spPr>
              </pic:pic>
            </a:graphicData>
          </a:graphic>
        </wp:anchor>
      </w:drawing>
    </w:r>
    <w:r>
      <w:rPr>
        <w:rFonts w:ascii="Arial" w:hAnsi="Arial" w:cs="Arial"/>
        <w:b/>
        <w:bCs/>
        <w:sz w:val="22"/>
        <w:szCs w:val="22"/>
      </w:rPr>
      <w:t>ASIAN INSTITUTE OF COMPUTER STUDIES</w:t>
    </w:r>
  </w:p>
  <w:p w14:paraId="65813D6C">
    <w:pPr>
      <w:pStyle w:val="14"/>
      <w:jc w:val="center"/>
      <w:rPr>
        <w:rFonts w:ascii="Arial" w:hAnsi="Arial" w:cs="Arial"/>
        <w:b/>
        <w:bCs/>
        <w:sz w:val="22"/>
        <w:szCs w:val="22"/>
      </w:rPr>
    </w:pPr>
    <w:r>
      <w:rPr>
        <w:rFonts w:ascii="Arial" w:hAnsi="Arial" w:cs="Arial"/>
        <w:b/>
        <w:bCs/>
        <w:sz w:val="22"/>
        <w:szCs w:val="22"/>
      </w:rPr>
      <w:t xml:space="preserve">Commonwealth Branch </w:t>
    </w:r>
  </w:p>
  <w:p w14:paraId="4A3EFCA1">
    <w:pPr>
      <w:pStyle w:val="14"/>
      <w:jc w:val="center"/>
      <w:rPr>
        <w:rFonts w:ascii="Arial" w:hAnsi="Arial" w:cs="Arial"/>
        <w:sz w:val="22"/>
        <w:szCs w:val="22"/>
      </w:rPr>
    </w:pPr>
    <w:r>
      <w:rPr>
        <w:rFonts w:ascii="Arial" w:hAnsi="Arial" w:cs="Arial"/>
        <w:sz w:val="22"/>
        <w:szCs w:val="22"/>
      </w:rPr>
      <w:t>Computer Science Department</w:t>
    </w:r>
  </w:p>
  <w:p w14:paraId="299E93E8">
    <w:pPr>
      <w:pStyle w:val="14"/>
      <w:rPr>
        <w:rFonts w:ascii="Arial" w:hAnsi="Arial" w:cs="Arial"/>
      </w:rPr>
    </w:pPr>
    <w:r>
      <w:rPr>
        <w:rFonts w:ascii="Arial" w:hAnsi="Arial" w:cs="Arial"/>
        <w:sz w:val="22"/>
        <w:szCs w:val="22"/>
      </w:rPr>
      <mc:AlternateContent>
        <mc:Choice Requires="wps">
          <w:drawing>
            <wp:anchor distT="0" distB="0" distL="114300" distR="114300" simplePos="0" relativeHeight="251660288" behindDoc="0" locked="0" layoutInCell="1" allowOverlap="1">
              <wp:simplePos x="0" y="0"/>
              <wp:positionH relativeFrom="page">
                <wp:align>right</wp:align>
              </wp:positionH>
              <wp:positionV relativeFrom="paragraph">
                <wp:posOffset>145415</wp:posOffset>
              </wp:positionV>
              <wp:extent cx="7738110" cy="6985"/>
              <wp:effectExtent l="0" t="0" r="34290" b="31750"/>
              <wp:wrapNone/>
              <wp:docPr id="364718775" name="Straight Connector 2"/>
              <wp:cNvGraphicFramePr/>
              <a:graphic xmlns:a="http://schemas.openxmlformats.org/drawingml/2006/main">
                <a:graphicData uri="http://schemas.microsoft.com/office/word/2010/wordprocessingShape">
                  <wps:wsp>
                    <wps:cNvCnPr/>
                    <wps:spPr>
                      <a:xfrm flipV="1">
                        <a:off x="0" y="0"/>
                        <a:ext cx="7738243" cy="6824"/>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o:spt="20" style="position:absolute;left:0pt;flip:y;margin-top:11.45pt;height:0.55pt;width:609.3pt;mso-position-horizontal:right;mso-position-horizontal-relative:page;z-index:251660288;mso-width-relative:page;mso-height-relative:page;" filled="f" stroked="t" coordsize="21600,21600" o:gfxdata="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Xtn2nVAAAABwEA&#10;AA8AAAAAAAAAAQAgAAAAIgAAAGRycy9kb3ducmV2LnhtbFBLAQIUABQAAAAIAIdO4kBQzMSf5AEA&#10;AMoDAAAOAAAAAAAAAAEAIAAAACQBAABkcnMvZTJvRG9jLnhtbFBLBQYAAAAABgAGAFkBAAB6BQAA&#10;AAA=&#10;">
              <v:fill on="f" focussize="0,0"/>
              <v:stroke weight="1pt" color="#000000 [3200]"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A2D3BA"/>
    <w:multiLevelType w:val="singleLevel"/>
    <w:tmpl w:val="9FA2D3BA"/>
    <w:lvl w:ilvl="0" w:tentative="0">
      <w:start w:val="1"/>
      <w:numFmt w:val="decimal"/>
      <w:lvlText w:val="%1."/>
      <w:lvlJc w:val="left"/>
      <w:pPr>
        <w:tabs>
          <w:tab w:val="left" w:pos="425"/>
        </w:tabs>
        <w:ind w:left="425" w:leftChars="0" w:hanging="425" w:firstLineChars="0"/>
      </w:pPr>
      <w:rPr>
        <w:rFonts w:hint="default"/>
      </w:rPr>
    </w:lvl>
  </w:abstractNum>
  <w:abstractNum w:abstractNumId="1">
    <w:nsid w:val="420C7892"/>
    <w:multiLevelType w:val="multilevel"/>
    <w:tmpl w:val="420C7892"/>
    <w:lvl w:ilvl="0" w:tentative="0">
      <w:start w:val="1"/>
      <w:numFmt w:val="decimal"/>
      <w:lvlText w:val="%1"/>
      <w:lvlJc w:val="left"/>
      <w:pPr>
        <w:ind w:left="360" w:hanging="360"/>
      </w:pPr>
      <w:rPr>
        <w:rFonts w:hint="default"/>
      </w:rPr>
    </w:lvl>
    <w:lvl w:ilvl="1" w:tentative="0">
      <w:start w:val="1"/>
      <w:numFmt w:val="lowerRoman"/>
      <w:lvlText w:val="%2."/>
      <w:lvlJc w:val="right"/>
      <w:pPr>
        <w:ind w:left="927" w:hanging="360"/>
      </w:p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4680" w:hanging="108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480" w:hanging="1440"/>
      </w:pPr>
      <w:rPr>
        <w:rFonts w:hint="default"/>
      </w:rPr>
    </w:lvl>
    <w:lvl w:ilvl="8" w:tentative="0">
      <w:start w:val="1"/>
      <w:numFmt w:val="decimal"/>
      <w:lvlText w:val="%1.%2.%3.%4.%5.%6.%7.%8.%9"/>
      <w:lvlJc w:val="left"/>
      <w:pPr>
        <w:ind w:left="7560" w:hanging="1800"/>
      </w:pPr>
      <w:rPr>
        <w:rFonts w:hint="default"/>
      </w:rPr>
    </w:lvl>
  </w:abstractNum>
  <w:abstractNum w:abstractNumId="2">
    <w:nsid w:val="5A7C0B29"/>
    <w:multiLevelType w:val="multilevel"/>
    <w:tmpl w:val="5A7C0B2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F6F69C1"/>
    <w:multiLevelType w:val="multilevel"/>
    <w:tmpl w:val="5F6F69C1"/>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876"/>
    <w:rsid w:val="00003B14"/>
    <w:rsid w:val="0003166B"/>
    <w:rsid w:val="000623C5"/>
    <w:rsid w:val="000A4D52"/>
    <w:rsid w:val="00162066"/>
    <w:rsid w:val="00173EA4"/>
    <w:rsid w:val="001750E8"/>
    <w:rsid w:val="00321DDF"/>
    <w:rsid w:val="0036470A"/>
    <w:rsid w:val="0036646B"/>
    <w:rsid w:val="00390ED5"/>
    <w:rsid w:val="003978D0"/>
    <w:rsid w:val="003A2D28"/>
    <w:rsid w:val="0040672A"/>
    <w:rsid w:val="004B1D95"/>
    <w:rsid w:val="004B6D54"/>
    <w:rsid w:val="004C145E"/>
    <w:rsid w:val="004D7954"/>
    <w:rsid w:val="00540AF8"/>
    <w:rsid w:val="005D5405"/>
    <w:rsid w:val="005E22A9"/>
    <w:rsid w:val="005E5315"/>
    <w:rsid w:val="005F24A3"/>
    <w:rsid w:val="0063470B"/>
    <w:rsid w:val="006709FB"/>
    <w:rsid w:val="00683071"/>
    <w:rsid w:val="006A068C"/>
    <w:rsid w:val="00706A61"/>
    <w:rsid w:val="0072067B"/>
    <w:rsid w:val="00733E9E"/>
    <w:rsid w:val="00763330"/>
    <w:rsid w:val="00775552"/>
    <w:rsid w:val="008038FF"/>
    <w:rsid w:val="00810052"/>
    <w:rsid w:val="008167EC"/>
    <w:rsid w:val="008D0296"/>
    <w:rsid w:val="009073BD"/>
    <w:rsid w:val="009B447A"/>
    <w:rsid w:val="009C7F2B"/>
    <w:rsid w:val="00A23F42"/>
    <w:rsid w:val="00A32F56"/>
    <w:rsid w:val="00A64C0C"/>
    <w:rsid w:val="00A743DF"/>
    <w:rsid w:val="00AA6A96"/>
    <w:rsid w:val="00AF12DC"/>
    <w:rsid w:val="00B104C0"/>
    <w:rsid w:val="00B334C3"/>
    <w:rsid w:val="00BB157E"/>
    <w:rsid w:val="00BB752F"/>
    <w:rsid w:val="00BE3876"/>
    <w:rsid w:val="00D13154"/>
    <w:rsid w:val="00D53ACD"/>
    <w:rsid w:val="00D86F49"/>
    <w:rsid w:val="00DA54AA"/>
    <w:rsid w:val="00EE2535"/>
    <w:rsid w:val="00F13E14"/>
    <w:rsid w:val="00FA5BFB"/>
    <w:rsid w:val="00FA723C"/>
    <w:rsid w:val="027029C2"/>
    <w:rsid w:val="46623CD2"/>
    <w:rsid w:val="58D11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680"/>
        <w:tab w:val="right" w:pos="9360"/>
      </w:tabs>
      <w:spacing w:after="0" w:line="240" w:lineRule="auto"/>
    </w:pPr>
  </w:style>
  <w:style w:type="paragraph" w:styleId="14">
    <w:name w:val="header"/>
    <w:basedOn w:val="1"/>
    <w:link w:val="37"/>
    <w:unhideWhenUsed/>
    <w:qFormat/>
    <w:uiPriority w:val="99"/>
    <w:pPr>
      <w:tabs>
        <w:tab w:val="center" w:pos="4680"/>
        <w:tab w:val="right" w:pos="9360"/>
      </w:tabs>
      <w:spacing w:after="0" w:line="240" w:lineRule="auto"/>
    </w:pPr>
  </w:style>
  <w:style w:type="paragraph" w:styleId="1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2695CE-A6DF-48F6-AECC-6C673A3D5FCE}">
  <ds:schemaRefs/>
</ds:datastoreItem>
</file>

<file path=docProps/app.xml><?xml version="1.0" encoding="utf-8"?>
<Properties xmlns="http://schemas.openxmlformats.org/officeDocument/2006/extended-properties" xmlns:vt="http://schemas.openxmlformats.org/officeDocument/2006/docPropsVTypes">
  <Template>Normal</Template>
  <Pages>5</Pages>
  <Words>1206</Words>
  <Characters>6879</Characters>
  <Lines>57</Lines>
  <Paragraphs>16</Paragraphs>
  <TotalTime>14</TotalTime>
  <ScaleCrop>false</ScaleCrop>
  <LinksUpToDate>false</LinksUpToDate>
  <CharactersWithSpaces>8069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2025-08-06T02:23:00Z</dcterms:created>
  <dc:creator>ellai za</dc:creator>
  <cp:lastModifiedBy>markjoshua villanueva</cp:lastModifiedBy>
  <cp:lastPrinted>2025-08-05T13:01:00Z</cp:lastPrinted>
  <dcterms:modified xsi:type="dcterms:W3CDTF">2025-08-11T09:40:17Z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4DE36E60A52245A2BBF8C9507AF1B91E_13</vt:lpwstr>
  </property>
</Properties>
</file>