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84F" w:rsidRPr="007E53F1" w:rsidRDefault="006D284F" w:rsidP="006D284F">
      <w:pPr>
        <w:spacing w:before="120" w:after="120" w:line="360" w:lineRule="auto"/>
        <w:jc w:val="center"/>
        <w:rPr>
          <w:b/>
          <w:sz w:val="32"/>
          <w:szCs w:val="32"/>
        </w:rPr>
      </w:pPr>
      <w:r w:rsidRPr="007E53F1">
        <w:rPr>
          <w:b/>
          <w:sz w:val="32"/>
          <w:szCs w:val="32"/>
        </w:rPr>
        <w:t>MERU UNIVERSITY OF SCIENCE TECHNOLOGY</w:t>
      </w:r>
    </w:p>
    <w:p w:rsidR="006D284F" w:rsidRPr="007E53F1" w:rsidRDefault="006D284F" w:rsidP="006D284F">
      <w:pPr>
        <w:spacing w:before="120" w:after="120" w:line="360" w:lineRule="auto"/>
        <w:jc w:val="center"/>
        <w:rPr>
          <w:b/>
          <w:sz w:val="32"/>
          <w:szCs w:val="32"/>
        </w:rPr>
      </w:pPr>
      <w:r w:rsidRPr="007E53F1">
        <w:rPr>
          <w:b/>
          <w:bCs/>
          <w:noProof/>
          <w:sz w:val="32"/>
          <w:szCs w:val="32"/>
        </w:rPr>
        <w:drawing>
          <wp:anchor distT="0" distB="0" distL="114300" distR="114300" simplePos="0" relativeHeight="251659264" behindDoc="1" locked="0" layoutInCell="1" allowOverlap="0" wp14:anchorId="6BEC06DD" wp14:editId="58D032F0">
            <wp:simplePos x="0" y="0"/>
            <wp:positionH relativeFrom="margin">
              <wp:posOffset>628650</wp:posOffset>
            </wp:positionH>
            <wp:positionV relativeFrom="margin">
              <wp:posOffset>923925</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p>
    <w:p w:rsidR="006D284F" w:rsidRPr="007E53F1" w:rsidRDefault="006D284F" w:rsidP="006D284F">
      <w:pPr>
        <w:spacing w:before="120" w:after="120" w:line="360" w:lineRule="auto"/>
        <w:jc w:val="center"/>
        <w:rPr>
          <w:b/>
          <w:sz w:val="32"/>
          <w:szCs w:val="32"/>
        </w:rPr>
      </w:pPr>
    </w:p>
    <w:p w:rsidR="006D284F" w:rsidRPr="007E53F1" w:rsidRDefault="006D284F" w:rsidP="006D284F">
      <w:pPr>
        <w:spacing w:before="120" w:after="120" w:line="360" w:lineRule="auto"/>
        <w:jc w:val="center"/>
        <w:rPr>
          <w:b/>
          <w:sz w:val="32"/>
          <w:szCs w:val="32"/>
        </w:rPr>
      </w:pPr>
      <w:r w:rsidRPr="007E53F1">
        <w:rPr>
          <w:b/>
          <w:sz w:val="32"/>
          <w:szCs w:val="32"/>
        </w:rPr>
        <w:t>DEPARTMENT OF ELECTRICAL AND ELECTRONICS ENGINEERING</w:t>
      </w:r>
    </w:p>
    <w:p w:rsidR="00776091" w:rsidRPr="007E53F1" w:rsidRDefault="006D284F" w:rsidP="006D284F">
      <w:pPr>
        <w:spacing w:before="120" w:after="120" w:line="360" w:lineRule="auto"/>
        <w:jc w:val="center"/>
        <w:rPr>
          <w:b/>
          <w:sz w:val="32"/>
          <w:szCs w:val="32"/>
        </w:rPr>
      </w:pPr>
      <w:r w:rsidRPr="007E53F1">
        <w:rPr>
          <w:b/>
          <w:sz w:val="32"/>
          <w:szCs w:val="32"/>
        </w:rPr>
        <w:t>BACHELOR OF TECHNOLOGY IN ELECTRICAL AND ELECTRONICS ENGINEERING</w:t>
      </w:r>
    </w:p>
    <w:p w:rsidR="006D284F" w:rsidRPr="007E53F1" w:rsidRDefault="00B20C0D" w:rsidP="006D284F">
      <w:pPr>
        <w:spacing w:line="360" w:lineRule="auto"/>
        <w:jc w:val="center"/>
        <w:rPr>
          <w:b/>
          <w:i/>
          <w:color w:val="0070C0"/>
          <w:sz w:val="32"/>
          <w:szCs w:val="32"/>
        </w:rPr>
      </w:pPr>
      <w:r w:rsidRPr="007E53F1">
        <w:rPr>
          <w:b/>
          <w:i/>
          <w:color w:val="0070C0"/>
          <w:sz w:val="32"/>
          <w:szCs w:val="32"/>
        </w:rPr>
        <w:t>LAB 1 REPORT: DC MOTOR SPEED CONTROL SIMULINK MODELING</w:t>
      </w:r>
    </w:p>
    <w:p w:rsidR="007E53F1" w:rsidRPr="00E02970" w:rsidRDefault="007E53F1" w:rsidP="006D284F">
      <w:pPr>
        <w:spacing w:line="360" w:lineRule="auto"/>
        <w:jc w:val="center"/>
        <w:rPr>
          <w:color w:val="00B050"/>
          <w:sz w:val="32"/>
          <w:szCs w:val="32"/>
        </w:rPr>
      </w:pPr>
      <w:hyperlink r:id="rId9" w:history="1">
        <w:r w:rsidRPr="00E02970">
          <w:rPr>
            <w:rStyle w:val="Hyperlink"/>
            <w:sz w:val="32"/>
            <w:szCs w:val="32"/>
          </w:rPr>
          <w:t>https://github.com/joshuawambua/controlsystems.git</w:t>
        </w:r>
      </w:hyperlink>
    </w:p>
    <w:p w:rsidR="006D284F" w:rsidRPr="007E53F1" w:rsidRDefault="002916FB" w:rsidP="006D284F">
      <w:pPr>
        <w:spacing w:line="360" w:lineRule="auto"/>
        <w:jc w:val="center"/>
        <w:rPr>
          <w:b/>
          <w:sz w:val="28"/>
          <w:szCs w:val="28"/>
        </w:rPr>
      </w:pPr>
      <w:r w:rsidRPr="007E53F1">
        <w:rPr>
          <w:b/>
          <w:sz w:val="28"/>
          <w:szCs w:val="28"/>
        </w:rPr>
        <w:t>UNIT CODE</w:t>
      </w:r>
      <w:r w:rsidR="006D284F" w:rsidRPr="007E53F1">
        <w:rPr>
          <w:b/>
          <w:sz w:val="28"/>
          <w:szCs w:val="28"/>
        </w:rPr>
        <w:t>: EET 3407</w:t>
      </w:r>
    </w:p>
    <w:p w:rsidR="006D284F" w:rsidRPr="007E53F1" w:rsidRDefault="006D284F" w:rsidP="006D284F">
      <w:pPr>
        <w:spacing w:line="360" w:lineRule="auto"/>
        <w:jc w:val="center"/>
        <w:rPr>
          <w:b/>
          <w:sz w:val="28"/>
          <w:szCs w:val="28"/>
        </w:rPr>
      </w:pPr>
      <w:r w:rsidRPr="007E53F1">
        <w:rPr>
          <w:b/>
          <w:sz w:val="28"/>
          <w:szCs w:val="28"/>
        </w:rPr>
        <w:t xml:space="preserve">UNIT </w:t>
      </w:r>
      <w:r w:rsidR="00B20C0D" w:rsidRPr="007E53F1">
        <w:rPr>
          <w:b/>
          <w:sz w:val="28"/>
          <w:szCs w:val="28"/>
        </w:rPr>
        <w:t>DESCRIPTION: CONTROL SYSTEMS II</w:t>
      </w:r>
      <w:r w:rsidRPr="007E53F1">
        <w:rPr>
          <w:b/>
          <w:sz w:val="28"/>
          <w:szCs w:val="28"/>
        </w:rPr>
        <w:t>.</w:t>
      </w:r>
    </w:p>
    <w:p w:rsidR="006D284F" w:rsidRPr="007E53F1" w:rsidRDefault="006D284F" w:rsidP="006D284F">
      <w:pPr>
        <w:spacing w:line="360" w:lineRule="auto"/>
        <w:jc w:val="center"/>
        <w:rPr>
          <w:b/>
          <w:sz w:val="28"/>
          <w:szCs w:val="28"/>
        </w:rPr>
      </w:pPr>
      <w:r w:rsidRPr="007E53F1">
        <w:rPr>
          <w:b/>
          <w:sz w:val="28"/>
          <w:szCs w:val="28"/>
        </w:rPr>
        <w:t>NAME:</w:t>
      </w:r>
      <w:r w:rsidR="002916FB" w:rsidRPr="007E53F1">
        <w:rPr>
          <w:b/>
          <w:sz w:val="28"/>
          <w:szCs w:val="28"/>
        </w:rPr>
        <w:t xml:space="preserve"> </w:t>
      </w:r>
      <w:r w:rsidRPr="007E53F1">
        <w:rPr>
          <w:b/>
          <w:sz w:val="28"/>
          <w:szCs w:val="28"/>
        </w:rPr>
        <w:t>JOSHUA MUTHENYA WAMBUA</w:t>
      </w:r>
    </w:p>
    <w:p w:rsidR="006D284F" w:rsidRPr="007E53F1" w:rsidRDefault="006D284F" w:rsidP="006D284F">
      <w:pPr>
        <w:spacing w:line="360" w:lineRule="auto"/>
        <w:jc w:val="center"/>
        <w:rPr>
          <w:b/>
          <w:sz w:val="28"/>
          <w:szCs w:val="28"/>
        </w:rPr>
      </w:pPr>
      <w:r w:rsidRPr="007E53F1">
        <w:rPr>
          <w:b/>
          <w:sz w:val="28"/>
          <w:szCs w:val="28"/>
        </w:rPr>
        <w:t>REG NO: EG209/109705/22</w:t>
      </w:r>
    </w:p>
    <w:p w:rsidR="006D284F" w:rsidRPr="006D284F" w:rsidRDefault="006D284F" w:rsidP="006D284F">
      <w:pPr>
        <w:spacing w:line="360" w:lineRule="auto"/>
        <w:jc w:val="right"/>
        <w:rPr>
          <w:b/>
          <w:color w:val="00B050"/>
          <w:sz w:val="32"/>
          <w:szCs w:val="32"/>
        </w:rPr>
      </w:pPr>
      <w:r w:rsidRPr="006D284F">
        <w:rPr>
          <w:b/>
          <w:color w:val="00B050"/>
          <w:sz w:val="32"/>
          <w:szCs w:val="32"/>
        </w:rPr>
        <w:t>Instructor: Dr. Agnes</w:t>
      </w:r>
    </w:p>
    <w:p w:rsidR="006E40AA" w:rsidRDefault="006D284F" w:rsidP="006E40AA">
      <w:pPr>
        <w:spacing w:line="360" w:lineRule="auto"/>
        <w:jc w:val="right"/>
        <w:rPr>
          <w:b/>
          <w:color w:val="FF0000"/>
        </w:rPr>
        <w:sectPr w:rsidR="006E40AA">
          <w:pgSz w:w="12240" w:h="15840"/>
          <w:pgMar w:top="1440" w:right="1440" w:bottom="1440" w:left="1440" w:header="720" w:footer="720" w:gutter="0"/>
          <w:cols w:space="720"/>
          <w:docGrid w:linePitch="360"/>
        </w:sectPr>
      </w:pPr>
      <w:r w:rsidRPr="006D284F">
        <w:rPr>
          <w:b/>
          <w:color w:val="FF0000"/>
        </w:rPr>
        <w:t>Date: 14/12/2025</w:t>
      </w:r>
    </w:p>
    <w:p w:rsidR="006E40AA" w:rsidRDefault="006E40AA" w:rsidP="006E40AA">
      <w:pPr>
        <w:spacing w:line="360" w:lineRule="auto"/>
        <w:rPr>
          <w:b/>
          <w:color w:val="FF0000"/>
        </w:rPr>
      </w:pPr>
    </w:p>
    <w:p w:rsidR="002916FB" w:rsidRDefault="002916FB" w:rsidP="006D284F">
      <w:pPr>
        <w:spacing w:line="360" w:lineRule="auto"/>
        <w:jc w:val="right"/>
        <w:rPr>
          <w:b/>
          <w:color w:val="FF0000"/>
        </w:rPr>
      </w:pPr>
    </w:p>
    <w:p w:rsidR="002916FB" w:rsidRDefault="002916FB" w:rsidP="006D284F">
      <w:pPr>
        <w:spacing w:line="360" w:lineRule="auto"/>
        <w:jc w:val="right"/>
        <w:rPr>
          <w:b/>
          <w:color w:val="FF0000"/>
        </w:rPr>
      </w:pPr>
    </w:p>
    <w:sdt>
      <w:sdtPr>
        <w:rPr>
          <w:rFonts w:ascii="Times New Roman" w:eastAsia="Times New Roman" w:hAnsi="Times New Roman" w:cs="Times New Roman"/>
          <w:color w:val="auto"/>
          <w:sz w:val="24"/>
          <w:szCs w:val="24"/>
        </w:rPr>
        <w:id w:val="-836464545"/>
        <w:docPartObj>
          <w:docPartGallery w:val="Table of Contents"/>
          <w:docPartUnique/>
        </w:docPartObj>
      </w:sdtPr>
      <w:sdtEndPr>
        <w:rPr>
          <w:b/>
          <w:bCs/>
          <w:noProof/>
        </w:rPr>
      </w:sdtEndPr>
      <w:sdtContent>
        <w:p w:rsidR="00B119EF" w:rsidRDefault="006E40AA">
          <w:pPr>
            <w:pStyle w:val="TOCHeading"/>
          </w:pPr>
          <w:r>
            <w:t>TABLE OF CONTENTS</w:t>
          </w:r>
        </w:p>
        <w:p w:rsidR="006E40AA" w:rsidRPr="006E40AA" w:rsidRDefault="006E40AA" w:rsidP="006E40AA"/>
        <w:p w:rsidR="0058437F" w:rsidRDefault="00B119EF">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8724609" w:history="1">
            <w:r w:rsidR="0058437F" w:rsidRPr="00863FD0">
              <w:rPr>
                <w:rStyle w:val="Hyperlink"/>
                <w:noProof/>
              </w:rPr>
              <w:t>Introduction</w:t>
            </w:r>
            <w:r w:rsidR="0058437F">
              <w:rPr>
                <w:noProof/>
                <w:webHidden/>
              </w:rPr>
              <w:tab/>
            </w:r>
            <w:r w:rsidR="0058437F">
              <w:rPr>
                <w:noProof/>
                <w:webHidden/>
              </w:rPr>
              <w:fldChar w:fldCharType="begin"/>
            </w:r>
            <w:r w:rsidR="0058437F">
              <w:rPr>
                <w:noProof/>
                <w:webHidden/>
              </w:rPr>
              <w:instrText xml:space="preserve"> PAGEREF _Toc218724609 \h </w:instrText>
            </w:r>
            <w:r w:rsidR="0058437F">
              <w:rPr>
                <w:noProof/>
                <w:webHidden/>
              </w:rPr>
            </w:r>
            <w:r w:rsidR="0058437F">
              <w:rPr>
                <w:noProof/>
                <w:webHidden/>
              </w:rPr>
              <w:fldChar w:fldCharType="separate"/>
            </w:r>
            <w:r w:rsidR="0058437F">
              <w:rPr>
                <w:noProof/>
                <w:webHidden/>
              </w:rPr>
              <w:t>1</w:t>
            </w:r>
            <w:r w:rsidR="0058437F">
              <w:rPr>
                <w:noProof/>
                <w:webHidden/>
              </w:rPr>
              <w:fldChar w:fldCharType="end"/>
            </w:r>
          </w:hyperlink>
        </w:p>
        <w:p w:rsidR="0058437F" w:rsidRDefault="0058437F">
          <w:pPr>
            <w:pStyle w:val="TOC1"/>
            <w:tabs>
              <w:tab w:val="right" w:leader="dot" w:pos="9350"/>
            </w:tabs>
            <w:rPr>
              <w:rFonts w:asciiTheme="minorHAnsi" w:eastAsiaTheme="minorEastAsia" w:hAnsiTheme="minorHAnsi" w:cstheme="minorBidi"/>
              <w:noProof/>
              <w:sz w:val="22"/>
              <w:szCs w:val="22"/>
            </w:rPr>
          </w:pPr>
          <w:hyperlink w:anchor="_Toc218724610" w:history="1">
            <w:r w:rsidRPr="00863FD0">
              <w:rPr>
                <w:rStyle w:val="Hyperlink"/>
                <w:noProof/>
              </w:rPr>
              <w:t>Objectives</w:t>
            </w:r>
            <w:r>
              <w:rPr>
                <w:noProof/>
                <w:webHidden/>
              </w:rPr>
              <w:tab/>
            </w:r>
            <w:r>
              <w:rPr>
                <w:noProof/>
                <w:webHidden/>
              </w:rPr>
              <w:fldChar w:fldCharType="begin"/>
            </w:r>
            <w:r>
              <w:rPr>
                <w:noProof/>
                <w:webHidden/>
              </w:rPr>
              <w:instrText xml:space="preserve"> PAGEREF _Toc218724610 \h </w:instrText>
            </w:r>
            <w:r>
              <w:rPr>
                <w:noProof/>
                <w:webHidden/>
              </w:rPr>
            </w:r>
            <w:r>
              <w:rPr>
                <w:noProof/>
                <w:webHidden/>
              </w:rPr>
              <w:fldChar w:fldCharType="separate"/>
            </w:r>
            <w:r>
              <w:rPr>
                <w:noProof/>
                <w:webHidden/>
              </w:rPr>
              <w:t>1</w:t>
            </w:r>
            <w:r>
              <w:rPr>
                <w:noProof/>
                <w:webHidden/>
              </w:rPr>
              <w:fldChar w:fldCharType="end"/>
            </w:r>
          </w:hyperlink>
        </w:p>
        <w:p w:rsidR="0058437F" w:rsidRDefault="0058437F">
          <w:pPr>
            <w:pStyle w:val="TOC1"/>
            <w:tabs>
              <w:tab w:val="right" w:leader="dot" w:pos="9350"/>
            </w:tabs>
            <w:rPr>
              <w:rFonts w:asciiTheme="minorHAnsi" w:eastAsiaTheme="minorEastAsia" w:hAnsiTheme="minorHAnsi" w:cstheme="minorBidi"/>
              <w:noProof/>
              <w:sz w:val="22"/>
              <w:szCs w:val="22"/>
            </w:rPr>
          </w:pPr>
          <w:hyperlink w:anchor="_Toc218724611" w:history="1">
            <w:r w:rsidRPr="00863FD0">
              <w:rPr>
                <w:rStyle w:val="Hyperlink"/>
                <w:noProof/>
              </w:rPr>
              <w:t>Materials and Software Used</w:t>
            </w:r>
            <w:r>
              <w:rPr>
                <w:noProof/>
                <w:webHidden/>
              </w:rPr>
              <w:tab/>
            </w:r>
            <w:r>
              <w:rPr>
                <w:noProof/>
                <w:webHidden/>
              </w:rPr>
              <w:fldChar w:fldCharType="begin"/>
            </w:r>
            <w:r>
              <w:rPr>
                <w:noProof/>
                <w:webHidden/>
              </w:rPr>
              <w:instrText xml:space="preserve"> PAGEREF _Toc218724611 \h </w:instrText>
            </w:r>
            <w:r>
              <w:rPr>
                <w:noProof/>
                <w:webHidden/>
              </w:rPr>
            </w:r>
            <w:r>
              <w:rPr>
                <w:noProof/>
                <w:webHidden/>
              </w:rPr>
              <w:fldChar w:fldCharType="separate"/>
            </w:r>
            <w:r>
              <w:rPr>
                <w:noProof/>
                <w:webHidden/>
              </w:rPr>
              <w:t>1</w:t>
            </w:r>
            <w:r>
              <w:rPr>
                <w:noProof/>
                <w:webHidden/>
              </w:rPr>
              <w:fldChar w:fldCharType="end"/>
            </w:r>
          </w:hyperlink>
        </w:p>
        <w:p w:rsidR="0058437F" w:rsidRDefault="0058437F">
          <w:pPr>
            <w:pStyle w:val="TOC1"/>
            <w:tabs>
              <w:tab w:val="right" w:leader="dot" w:pos="9350"/>
            </w:tabs>
            <w:rPr>
              <w:rFonts w:asciiTheme="minorHAnsi" w:eastAsiaTheme="minorEastAsia" w:hAnsiTheme="minorHAnsi" w:cstheme="minorBidi"/>
              <w:noProof/>
              <w:sz w:val="22"/>
              <w:szCs w:val="22"/>
            </w:rPr>
          </w:pPr>
          <w:hyperlink w:anchor="_Toc218724612" w:history="1">
            <w:r w:rsidRPr="00863FD0">
              <w:rPr>
                <w:rStyle w:val="Hyperlink"/>
                <w:noProof/>
              </w:rPr>
              <w:t>Results</w:t>
            </w:r>
            <w:r>
              <w:rPr>
                <w:noProof/>
                <w:webHidden/>
              </w:rPr>
              <w:tab/>
            </w:r>
            <w:r>
              <w:rPr>
                <w:noProof/>
                <w:webHidden/>
              </w:rPr>
              <w:fldChar w:fldCharType="begin"/>
            </w:r>
            <w:r>
              <w:rPr>
                <w:noProof/>
                <w:webHidden/>
              </w:rPr>
              <w:instrText xml:space="preserve"> PAGEREF _Toc218724612 \h </w:instrText>
            </w:r>
            <w:r>
              <w:rPr>
                <w:noProof/>
                <w:webHidden/>
              </w:rPr>
            </w:r>
            <w:r>
              <w:rPr>
                <w:noProof/>
                <w:webHidden/>
              </w:rPr>
              <w:fldChar w:fldCharType="separate"/>
            </w:r>
            <w:r>
              <w:rPr>
                <w:noProof/>
                <w:webHidden/>
              </w:rPr>
              <w:t>2</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13" w:history="1">
            <w:r w:rsidRPr="00863FD0">
              <w:rPr>
                <w:rStyle w:val="Hyperlink"/>
                <w:noProof/>
              </w:rPr>
              <w:t>Fig 1. DC motor speed model using integrators, gain blocks, and summing junctions</w:t>
            </w:r>
            <w:r>
              <w:rPr>
                <w:noProof/>
                <w:webHidden/>
              </w:rPr>
              <w:tab/>
            </w:r>
            <w:r>
              <w:rPr>
                <w:noProof/>
                <w:webHidden/>
              </w:rPr>
              <w:fldChar w:fldCharType="begin"/>
            </w:r>
            <w:r>
              <w:rPr>
                <w:noProof/>
                <w:webHidden/>
              </w:rPr>
              <w:instrText xml:space="preserve"> PAGEREF _Toc218724613 \h </w:instrText>
            </w:r>
            <w:r>
              <w:rPr>
                <w:noProof/>
                <w:webHidden/>
              </w:rPr>
            </w:r>
            <w:r>
              <w:rPr>
                <w:noProof/>
                <w:webHidden/>
              </w:rPr>
              <w:fldChar w:fldCharType="separate"/>
            </w:r>
            <w:r>
              <w:rPr>
                <w:noProof/>
                <w:webHidden/>
              </w:rPr>
              <w:t>4</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14" w:history="1">
            <w:r w:rsidRPr="00863FD0">
              <w:rPr>
                <w:rStyle w:val="Hyperlink"/>
                <w:noProof/>
              </w:rPr>
              <w:t>Fig 2. Abstracted motor Model.</w:t>
            </w:r>
            <w:r>
              <w:rPr>
                <w:noProof/>
                <w:webHidden/>
              </w:rPr>
              <w:tab/>
            </w:r>
            <w:r>
              <w:rPr>
                <w:noProof/>
                <w:webHidden/>
              </w:rPr>
              <w:fldChar w:fldCharType="begin"/>
            </w:r>
            <w:r>
              <w:rPr>
                <w:noProof/>
                <w:webHidden/>
              </w:rPr>
              <w:instrText xml:space="preserve"> PAGEREF _Toc218724614 \h </w:instrText>
            </w:r>
            <w:r>
              <w:rPr>
                <w:noProof/>
                <w:webHidden/>
              </w:rPr>
            </w:r>
            <w:r>
              <w:rPr>
                <w:noProof/>
                <w:webHidden/>
              </w:rPr>
              <w:fldChar w:fldCharType="separate"/>
            </w:r>
            <w:r>
              <w:rPr>
                <w:noProof/>
                <w:webHidden/>
              </w:rPr>
              <w:t>5</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15" w:history="1">
            <w:r w:rsidRPr="00863FD0">
              <w:rPr>
                <w:rStyle w:val="Hyperlink"/>
                <w:noProof/>
              </w:rPr>
              <w:t>Fig 3. Closed-loop DC motor speed control with lead compensator</w:t>
            </w:r>
            <w:r>
              <w:rPr>
                <w:noProof/>
                <w:webHidden/>
              </w:rPr>
              <w:tab/>
            </w:r>
            <w:r>
              <w:rPr>
                <w:noProof/>
                <w:webHidden/>
              </w:rPr>
              <w:fldChar w:fldCharType="begin"/>
            </w:r>
            <w:r>
              <w:rPr>
                <w:noProof/>
                <w:webHidden/>
              </w:rPr>
              <w:instrText xml:space="preserve"> PAGEREF _Toc218724615 \h </w:instrText>
            </w:r>
            <w:r>
              <w:rPr>
                <w:noProof/>
                <w:webHidden/>
              </w:rPr>
            </w:r>
            <w:r>
              <w:rPr>
                <w:noProof/>
                <w:webHidden/>
              </w:rPr>
              <w:fldChar w:fldCharType="separate"/>
            </w:r>
            <w:r>
              <w:rPr>
                <w:noProof/>
                <w:webHidden/>
              </w:rPr>
              <w:t>5</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16" w:history="1">
            <w:r w:rsidRPr="00863FD0">
              <w:rPr>
                <w:rStyle w:val="Hyperlink"/>
                <w:noProof/>
              </w:rPr>
              <w:t>Fig 4. Output of lead compensator</w:t>
            </w:r>
            <w:r>
              <w:rPr>
                <w:noProof/>
                <w:webHidden/>
              </w:rPr>
              <w:tab/>
            </w:r>
            <w:r>
              <w:rPr>
                <w:noProof/>
                <w:webHidden/>
              </w:rPr>
              <w:fldChar w:fldCharType="begin"/>
            </w:r>
            <w:r>
              <w:rPr>
                <w:noProof/>
                <w:webHidden/>
              </w:rPr>
              <w:instrText xml:space="preserve"> PAGEREF _Toc218724616 \h </w:instrText>
            </w:r>
            <w:r>
              <w:rPr>
                <w:noProof/>
                <w:webHidden/>
              </w:rPr>
            </w:r>
            <w:r>
              <w:rPr>
                <w:noProof/>
                <w:webHidden/>
              </w:rPr>
              <w:fldChar w:fldCharType="separate"/>
            </w:r>
            <w:r>
              <w:rPr>
                <w:noProof/>
                <w:webHidden/>
              </w:rPr>
              <w:t>6</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17" w:history="1">
            <w:r w:rsidRPr="00863FD0">
              <w:rPr>
                <w:rStyle w:val="Hyperlink"/>
                <w:noProof/>
              </w:rPr>
              <w:t>Fig 5. Closed-loop DC motor speed control with lag compensator</w:t>
            </w:r>
            <w:r>
              <w:rPr>
                <w:noProof/>
                <w:webHidden/>
              </w:rPr>
              <w:tab/>
            </w:r>
            <w:r>
              <w:rPr>
                <w:noProof/>
                <w:webHidden/>
              </w:rPr>
              <w:fldChar w:fldCharType="begin"/>
            </w:r>
            <w:r>
              <w:rPr>
                <w:noProof/>
                <w:webHidden/>
              </w:rPr>
              <w:instrText xml:space="preserve"> PAGEREF _Toc218724617 \h </w:instrText>
            </w:r>
            <w:r>
              <w:rPr>
                <w:noProof/>
                <w:webHidden/>
              </w:rPr>
            </w:r>
            <w:r>
              <w:rPr>
                <w:noProof/>
                <w:webHidden/>
              </w:rPr>
              <w:fldChar w:fldCharType="separate"/>
            </w:r>
            <w:r>
              <w:rPr>
                <w:noProof/>
                <w:webHidden/>
              </w:rPr>
              <w:t>6</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18" w:history="1">
            <w:r w:rsidRPr="00863FD0">
              <w:rPr>
                <w:rStyle w:val="Hyperlink"/>
                <w:noProof/>
              </w:rPr>
              <w:t>Fig 6. Output of the lag compensator</w:t>
            </w:r>
            <w:r>
              <w:rPr>
                <w:noProof/>
                <w:webHidden/>
              </w:rPr>
              <w:tab/>
            </w:r>
            <w:r>
              <w:rPr>
                <w:noProof/>
                <w:webHidden/>
              </w:rPr>
              <w:fldChar w:fldCharType="begin"/>
            </w:r>
            <w:r>
              <w:rPr>
                <w:noProof/>
                <w:webHidden/>
              </w:rPr>
              <w:instrText xml:space="preserve"> PAGEREF _Toc218724618 \h </w:instrText>
            </w:r>
            <w:r>
              <w:rPr>
                <w:noProof/>
                <w:webHidden/>
              </w:rPr>
            </w:r>
            <w:r>
              <w:rPr>
                <w:noProof/>
                <w:webHidden/>
              </w:rPr>
              <w:fldChar w:fldCharType="separate"/>
            </w:r>
            <w:r>
              <w:rPr>
                <w:noProof/>
                <w:webHidden/>
              </w:rPr>
              <w:t>7</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19" w:history="1">
            <w:r w:rsidRPr="00863FD0">
              <w:rPr>
                <w:rStyle w:val="Hyperlink"/>
                <w:noProof/>
              </w:rPr>
              <w:t>Fig 7. Lead and lag compensated dc model</w:t>
            </w:r>
            <w:r>
              <w:rPr>
                <w:noProof/>
                <w:webHidden/>
              </w:rPr>
              <w:tab/>
            </w:r>
            <w:r>
              <w:rPr>
                <w:noProof/>
                <w:webHidden/>
              </w:rPr>
              <w:fldChar w:fldCharType="begin"/>
            </w:r>
            <w:r>
              <w:rPr>
                <w:noProof/>
                <w:webHidden/>
              </w:rPr>
              <w:instrText xml:space="preserve"> PAGEREF _Toc218724619 \h </w:instrText>
            </w:r>
            <w:r>
              <w:rPr>
                <w:noProof/>
                <w:webHidden/>
              </w:rPr>
            </w:r>
            <w:r>
              <w:rPr>
                <w:noProof/>
                <w:webHidden/>
              </w:rPr>
              <w:fldChar w:fldCharType="separate"/>
            </w:r>
            <w:r>
              <w:rPr>
                <w:noProof/>
                <w:webHidden/>
              </w:rPr>
              <w:t>8</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20" w:history="1">
            <w:r w:rsidRPr="00863FD0">
              <w:rPr>
                <w:rStyle w:val="Hyperlink"/>
                <w:noProof/>
              </w:rPr>
              <w:t>Fig 8. Dc model output after compensation</w:t>
            </w:r>
            <w:r>
              <w:rPr>
                <w:noProof/>
                <w:webHidden/>
              </w:rPr>
              <w:tab/>
            </w:r>
            <w:r>
              <w:rPr>
                <w:noProof/>
                <w:webHidden/>
              </w:rPr>
              <w:fldChar w:fldCharType="begin"/>
            </w:r>
            <w:r>
              <w:rPr>
                <w:noProof/>
                <w:webHidden/>
              </w:rPr>
              <w:instrText xml:space="preserve"> PAGEREF _Toc218724620 \h </w:instrText>
            </w:r>
            <w:r>
              <w:rPr>
                <w:noProof/>
                <w:webHidden/>
              </w:rPr>
            </w:r>
            <w:r>
              <w:rPr>
                <w:noProof/>
                <w:webHidden/>
              </w:rPr>
              <w:fldChar w:fldCharType="separate"/>
            </w:r>
            <w:r>
              <w:rPr>
                <w:noProof/>
                <w:webHidden/>
              </w:rPr>
              <w:t>8</w:t>
            </w:r>
            <w:r>
              <w:rPr>
                <w:noProof/>
                <w:webHidden/>
              </w:rPr>
              <w:fldChar w:fldCharType="end"/>
            </w:r>
          </w:hyperlink>
          <w:bookmarkStart w:id="0" w:name="_GoBack"/>
          <w:bookmarkEnd w:id="0"/>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21" w:history="1">
            <w:r w:rsidRPr="00863FD0">
              <w:rPr>
                <w:rStyle w:val="Hyperlink"/>
                <w:noProof/>
              </w:rPr>
              <w:t>Fig 9. Comparison of lead and lag compensated responses using a Scope</w:t>
            </w:r>
            <w:r>
              <w:rPr>
                <w:noProof/>
                <w:webHidden/>
              </w:rPr>
              <w:tab/>
            </w:r>
            <w:r>
              <w:rPr>
                <w:noProof/>
                <w:webHidden/>
              </w:rPr>
              <w:fldChar w:fldCharType="begin"/>
            </w:r>
            <w:r>
              <w:rPr>
                <w:noProof/>
                <w:webHidden/>
              </w:rPr>
              <w:instrText xml:space="preserve"> PAGEREF _Toc218724621 \h </w:instrText>
            </w:r>
            <w:r>
              <w:rPr>
                <w:noProof/>
                <w:webHidden/>
              </w:rPr>
            </w:r>
            <w:r>
              <w:rPr>
                <w:noProof/>
                <w:webHidden/>
              </w:rPr>
              <w:fldChar w:fldCharType="separate"/>
            </w:r>
            <w:r>
              <w:rPr>
                <w:noProof/>
                <w:webHidden/>
              </w:rPr>
              <w:t>9</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22" w:history="1">
            <w:r w:rsidRPr="00863FD0">
              <w:rPr>
                <w:rStyle w:val="Hyperlink"/>
                <w:noProof/>
              </w:rPr>
              <w:t>Fig 10: output of linearization</w:t>
            </w:r>
            <w:r>
              <w:rPr>
                <w:noProof/>
                <w:webHidden/>
              </w:rPr>
              <w:tab/>
            </w:r>
            <w:r>
              <w:rPr>
                <w:noProof/>
                <w:webHidden/>
              </w:rPr>
              <w:fldChar w:fldCharType="begin"/>
            </w:r>
            <w:r>
              <w:rPr>
                <w:noProof/>
                <w:webHidden/>
              </w:rPr>
              <w:instrText xml:space="preserve"> PAGEREF _Toc218724622 \h </w:instrText>
            </w:r>
            <w:r>
              <w:rPr>
                <w:noProof/>
                <w:webHidden/>
              </w:rPr>
            </w:r>
            <w:r>
              <w:rPr>
                <w:noProof/>
                <w:webHidden/>
              </w:rPr>
              <w:fldChar w:fldCharType="separate"/>
            </w:r>
            <w:r>
              <w:rPr>
                <w:noProof/>
                <w:webHidden/>
              </w:rPr>
              <w:t>9</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23" w:history="1">
            <w:r w:rsidRPr="00863FD0">
              <w:rPr>
                <w:rStyle w:val="Hyperlink"/>
                <w:noProof/>
              </w:rPr>
              <w:t>Fig 11. Simscape -based DC motor model with sensors and controlled voltage source</w:t>
            </w:r>
            <w:r>
              <w:rPr>
                <w:noProof/>
                <w:webHidden/>
              </w:rPr>
              <w:tab/>
            </w:r>
            <w:r>
              <w:rPr>
                <w:noProof/>
                <w:webHidden/>
              </w:rPr>
              <w:fldChar w:fldCharType="begin"/>
            </w:r>
            <w:r>
              <w:rPr>
                <w:noProof/>
                <w:webHidden/>
              </w:rPr>
              <w:instrText xml:space="preserve"> PAGEREF _Toc218724623 \h </w:instrText>
            </w:r>
            <w:r>
              <w:rPr>
                <w:noProof/>
                <w:webHidden/>
              </w:rPr>
            </w:r>
            <w:r>
              <w:rPr>
                <w:noProof/>
                <w:webHidden/>
              </w:rPr>
              <w:fldChar w:fldCharType="separate"/>
            </w:r>
            <w:r>
              <w:rPr>
                <w:noProof/>
                <w:webHidden/>
              </w:rPr>
              <w:t>10</w:t>
            </w:r>
            <w:r>
              <w:rPr>
                <w:noProof/>
                <w:webHidden/>
              </w:rPr>
              <w:fldChar w:fldCharType="end"/>
            </w:r>
          </w:hyperlink>
        </w:p>
        <w:p w:rsidR="0058437F" w:rsidRDefault="0058437F">
          <w:pPr>
            <w:pStyle w:val="TOC3"/>
            <w:tabs>
              <w:tab w:val="right" w:leader="dot" w:pos="9350"/>
            </w:tabs>
            <w:rPr>
              <w:rFonts w:asciiTheme="minorHAnsi" w:eastAsiaTheme="minorEastAsia" w:hAnsiTheme="minorHAnsi" w:cstheme="minorBidi"/>
              <w:noProof/>
              <w:sz w:val="22"/>
              <w:szCs w:val="22"/>
            </w:rPr>
          </w:pPr>
          <w:hyperlink w:anchor="_Toc218724624" w:history="1">
            <w:r w:rsidRPr="00863FD0">
              <w:rPr>
                <w:rStyle w:val="Hyperlink"/>
                <w:noProof/>
              </w:rPr>
              <w:t>Fig 12 :  Simscape complete design</w:t>
            </w:r>
            <w:r>
              <w:rPr>
                <w:noProof/>
                <w:webHidden/>
              </w:rPr>
              <w:tab/>
            </w:r>
            <w:r>
              <w:rPr>
                <w:noProof/>
                <w:webHidden/>
              </w:rPr>
              <w:fldChar w:fldCharType="begin"/>
            </w:r>
            <w:r>
              <w:rPr>
                <w:noProof/>
                <w:webHidden/>
              </w:rPr>
              <w:instrText xml:space="preserve"> PAGEREF _Toc218724624 \h </w:instrText>
            </w:r>
            <w:r>
              <w:rPr>
                <w:noProof/>
                <w:webHidden/>
              </w:rPr>
            </w:r>
            <w:r>
              <w:rPr>
                <w:noProof/>
                <w:webHidden/>
              </w:rPr>
              <w:fldChar w:fldCharType="separate"/>
            </w:r>
            <w:r>
              <w:rPr>
                <w:noProof/>
                <w:webHidden/>
              </w:rPr>
              <w:t>10</w:t>
            </w:r>
            <w:r>
              <w:rPr>
                <w:noProof/>
                <w:webHidden/>
              </w:rPr>
              <w:fldChar w:fldCharType="end"/>
            </w:r>
          </w:hyperlink>
        </w:p>
        <w:p w:rsidR="0058437F" w:rsidRDefault="0058437F">
          <w:pPr>
            <w:pStyle w:val="TOC1"/>
            <w:tabs>
              <w:tab w:val="right" w:leader="dot" w:pos="9350"/>
            </w:tabs>
            <w:rPr>
              <w:rFonts w:asciiTheme="minorHAnsi" w:eastAsiaTheme="minorEastAsia" w:hAnsiTheme="minorHAnsi" w:cstheme="minorBidi"/>
              <w:noProof/>
              <w:sz w:val="22"/>
              <w:szCs w:val="22"/>
            </w:rPr>
          </w:pPr>
          <w:hyperlink w:anchor="_Toc218724625" w:history="1">
            <w:r w:rsidRPr="00863FD0">
              <w:rPr>
                <w:rStyle w:val="Hyperlink"/>
                <w:noProof/>
              </w:rPr>
              <w:t>Discussion &amp; assignment</w:t>
            </w:r>
            <w:r>
              <w:rPr>
                <w:noProof/>
                <w:webHidden/>
              </w:rPr>
              <w:tab/>
            </w:r>
            <w:r>
              <w:rPr>
                <w:noProof/>
                <w:webHidden/>
              </w:rPr>
              <w:fldChar w:fldCharType="begin"/>
            </w:r>
            <w:r>
              <w:rPr>
                <w:noProof/>
                <w:webHidden/>
              </w:rPr>
              <w:instrText xml:space="preserve"> PAGEREF _Toc218724625 \h </w:instrText>
            </w:r>
            <w:r>
              <w:rPr>
                <w:noProof/>
                <w:webHidden/>
              </w:rPr>
            </w:r>
            <w:r>
              <w:rPr>
                <w:noProof/>
                <w:webHidden/>
              </w:rPr>
              <w:fldChar w:fldCharType="separate"/>
            </w:r>
            <w:r>
              <w:rPr>
                <w:noProof/>
                <w:webHidden/>
              </w:rPr>
              <w:t>10</w:t>
            </w:r>
            <w:r>
              <w:rPr>
                <w:noProof/>
                <w:webHidden/>
              </w:rPr>
              <w:fldChar w:fldCharType="end"/>
            </w:r>
          </w:hyperlink>
        </w:p>
        <w:p w:rsidR="0058437F" w:rsidRDefault="0058437F">
          <w:pPr>
            <w:pStyle w:val="TOC1"/>
            <w:tabs>
              <w:tab w:val="right" w:leader="dot" w:pos="9350"/>
            </w:tabs>
            <w:rPr>
              <w:rFonts w:asciiTheme="minorHAnsi" w:eastAsiaTheme="minorEastAsia" w:hAnsiTheme="minorHAnsi" w:cstheme="minorBidi"/>
              <w:noProof/>
              <w:sz w:val="22"/>
              <w:szCs w:val="22"/>
            </w:rPr>
          </w:pPr>
          <w:hyperlink w:anchor="_Toc218724626" w:history="1">
            <w:r w:rsidRPr="00863FD0">
              <w:rPr>
                <w:rStyle w:val="Hyperlink"/>
                <w:noProof/>
              </w:rPr>
              <w:t>Conclusion</w:t>
            </w:r>
            <w:r>
              <w:rPr>
                <w:noProof/>
                <w:webHidden/>
              </w:rPr>
              <w:tab/>
            </w:r>
            <w:r>
              <w:rPr>
                <w:noProof/>
                <w:webHidden/>
              </w:rPr>
              <w:fldChar w:fldCharType="begin"/>
            </w:r>
            <w:r>
              <w:rPr>
                <w:noProof/>
                <w:webHidden/>
              </w:rPr>
              <w:instrText xml:space="preserve"> PAGEREF _Toc218724626 \h </w:instrText>
            </w:r>
            <w:r>
              <w:rPr>
                <w:noProof/>
                <w:webHidden/>
              </w:rPr>
            </w:r>
            <w:r>
              <w:rPr>
                <w:noProof/>
                <w:webHidden/>
              </w:rPr>
              <w:fldChar w:fldCharType="separate"/>
            </w:r>
            <w:r>
              <w:rPr>
                <w:noProof/>
                <w:webHidden/>
              </w:rPr>
              <w:t>13</w:t>
            </w:r>
            <w:r>
              <w:rPr>
                <w:noProof/>
                <w:webHidden/>
              </w:rPr>
              <w:fldChar w:fldCharType="end"/>
            </w:r>
          </w:hyperlink>
        </w:p>
        <w:p w:rsidR="0058437F" w:rsidRDefault="0058437F">
          <w:pPr>
            <w:pStyle w:val="TOC1"/>
            <w:tabs>
              <w:tab w:val="right" w:leader="dot" w:pos="9350"/>
            </w:tabs>
            <w:rPr>
              <w:rFonts w:asciiTheme="minorHAnsi" w:eastAsiaTheme="minorEastAsia" w:hAnsiTheme="minorHAnsi" w:cstheme="minorBidi"/>
              <w:noProof/>
              <w:sz w:val="22"/>
              <w:szCs w:val="22"/>
            </w:rPr>
          </w:pPr>
          <w:hyperlink w:anchor="_Toc218724627" w:history="1">
            <w:r w:rsidRPr="00863FD0">
              <w:rPr>
                <w:rStyle w:val="Hyperlink"/>
                <w:noProof/>
              </w:rPr>
              <w:t>References</w:t>
            </w:r>
            <w:r>
              <w:rPr>
                <w:noProof/>
                <w:webHidden/>
              </w:rPr>
              <w:tab/>
            </w:r>
            <w:r>
              <w:rPr>
                <w:noProof/>
                <w:webHidden/>
              </w:rPr>
              <w:fldChar w:fldCharType="begin"/>
            </w:r>
            <w:r>
              <w:rPr>
                <w:noProof/>
                <w:webHidden/>
              </w:rPr>
              <w:instrText xml:space="preserve"> PAGEREF _Toc218724627 \h </w:instrText>
            </w:r>
            <w:r>
              <w:rPr>
                <w:noProof/>
                <w:webHidden/>
              </w:rPr>
            </w:r>
            <w:r>
              <w:rPr>
                <w:noProof/>
                <w:webHidden/>
              </w:rPr>
              <w:fldChar w:fldCharType="separate"/>
            </w:r>
            <w:r>
              <w:rPr>
                <w:noProof/>
                <w:webHidden/>
              </w:rPr>
              <w:t>14</w:t>
            </w:r>
            <w:r>
              <w:rPr>
                <w:noProof/>
                <w:webHidden/>
              </w:rPr>
              <w:fldChar w:fldCharType="end"/>
            </w:r>
          </w:hyperlink>
        </w:p>
        <w:p w:rsidR="00B119EF" w:rsidRDefault="00B119EF">
          <w:r>
            <w:rPr>
              <w:b/>
              <w:bCs/>
              <w:noProof/>
            </w:rPr>
            <w:fldChar w:fldCharType="end"/>
          </w:r>
        </w:p>
      </w:sdtContent>
    </w:sdt>
    <w:p w:rsidR="00B119EF" w:rsidRDefault="00B119EF" w:rsidP="00B119EF">
      <w:pPr>
        <w:spacing w:line="360" w:lineRule="auto"/>
        <w:rPr>
          <w:b/>
          <w:color w:val="FF0000"/>
        </w:rPr>
      </w:pPr>
    </w:p>
    <w:p w:rsidR="006E40AA" w:rsidRDefault="006E40AA" w:rsidP="00B119EF">
      <w:pPr>
        <w:spacing w:line="360" w:lineRule="auto"/>
        <w:rPr>
          <w:b/>
          <w:color w:val="FF0000"/>
        </w:rPr>
      </w:pPr>
    </w:p>
    <w:p w:rsidR="006E40AA" w:rsidRDefault="006E40AA" w:rsidP="00B119EF">
      <w:pPr>
        <w:spacing w:line="360" w:lineRule="auto"/>
        <w:rPr>
          <w:b/>
          <w:color w:val="FF0000"/>
        </w:rPr>
      </w:pPr>
    </w:p>
    <w:p w:rsidR="006E40AA" w:rsidRDefault="006E40AA" w:rsidP="00B119EF">
      <w:pPr>
        <w:spacing w:line="360" w:lineRule="auto"/>
        <w:rPr>
          <w:b/>
          <w:color w:val="FF0000"/>
        </w:rPr>
      </w:pPr>
    </w:p>
    <w:p w:rsidR="006E40AA" w:rsidRDefault="006E40AA" w:rsidP="00B119EF">
      <w:pPr>
        <w:spacing w:line="360" w:lineRule="auto"/>
        <w:rPr>
          <w:b/>
          <w:color w:val="FF0000"/>
        </w:rPr>
        <w:sectPr w:rsidR="006E40AA" w:rsidSect="006E40AA">
          <w:footerReference w:type="default" r:id="rId10"/>
          <w:pgSz w:w="12240" w:h="15840"/>
          <w:pgMar w:top="1440" w:right="1440" w:bottom="1440" w:left="1440" w:header="720" w:footer="720" w:gutter="0"/>
          <w:pgNumType w:fmt="lowerRoman" w:start="1"/>
          <w:cols w:space="720"/>
          <w:docGrid w:linePitch="360"/>
        </w:sectPr>
      </w:pPr>
    </w:p>
    <w:p w:rsidR="00FC13F3" w:rsidRPr="00B40BA7" w:rsidRDefault="00FC13F3" w:rsidP="00B40BA7">
      <w:pPr>
        <w:pStyle w:val="Heading1"/>
      </w:pPr>
      <w:bookmarkStart w:id="1" w:name="_Toc218724609"/>
      <w:r w:rsidRPr="00B40BA7">
        <w:lastRenderedPageBreak/>
        <w:t>Introduction</w:t>
      </w:r>
      <w:bookmarkEnd w:id="1"/>
    </w:p>
    <w:p w:rsidR="00FC13F3" w:rsidRPr="00FC13F3" w:rsidRDefault="00FC13F3" w:rsidP="00FC13F3">
      <w:pPr>
        <w:spacing w:before="100" w:beforeAutospacing="1" w:after="100" w:afterAutospacing="1"/>
      </w:pPr>
      <w:r w:rsidRPr="00FC13F3">
        <w:t>DC motors are among the most widely used actuators in control systems due to their simple structure, ease of control, and well-understood dynamics. By varying the armature voltage, precise control of speed and position can be achieved, making DC motors suitable for industrial drives, roboti</w:t>
      </w:r>
      <w:r w:rsidR="009D1593">
        <w:t xml:space="preserve">cs, and automation applications. </w:t>
      </w:r>
      <w:r w:rsidRPr="00FC13F3">
        <w:t>In this laboratory experiment, a DC motor speed control system was modeled and analyzed using MATLAB/Simulink. The system was developed from first principles by combining the electrical dynamics of the armature circuit and the mechanical dynamics of the rotor. Both classical Simulink block-based modeling and physical-domain modeling using Simscape were employed. Furthermore, lead and lag compensators were designed and implemented to study their effects on transient and steady-state performance, as well as on control effort requirements.</w:t>
      </w:r>
    </w:p>
    <w:p w:rsidR="00FC13F3" w:rsidRPr="00FC13F3" w:rsidRDefault="00FC13F3" w:rsidP="00FC13F3"/>
    <w:p w:rsidR="00FC13F3" w:rsidRDefault="00FC13F3" w:rsidP="009D1593">
      <w:pPr>
        <w:pStyle w:val="Heading1"/>
      </w:pPr>
      <w:bookmarkStart w:id="2" w:name="_Toc218724610"/>
      <w:r w:rsidRPr="00FC13F3">
        <w:t>Objectives</w:t>
      </w:r>
      <w:bookmarkEnd w:id="2"/>
    </w:p>
    <w:p w:rsidR="00FC13F3" w:rsidRPr="00FC13F3" w:rsidRDefault="00FC13F3" w:rsidP="00FC13F3">
      <w:pPr>
        <w:numPr>
          <w:ilvl w:val="0"/>
          <w:numId w:val="1"/>
        </w:numPr>
        <w:spacing w:before="100" w:beforeAutospacing="1" w:after="100" w:afterAutospacing="1"/>
      </w:pPr>
      <w:r w:rsidRPr="00FC13F3">
        <w:t>To derive the transfer function of a DC motor speed control system from fundamental electrical and mechanical equations.</w:t>
      </w:r>
    </w:p>
    <w:p w:rsidR="00FC13F3" w:rsidRPr="00FC13F3" w:rsidRDefault="00FC13F3" w:rsidP="00FC13F3">
      <w:pPr>
        <w:numPr>
          <w:ilvl w:val="0"/>
          <w:numId w:val="1"/>
        </w:numPr>
        <w:spacing w:before="100" w:beforeAutospacing="1" w:after="100" w:afterAutospacing="1"/>
      </w:pPr>
      <w:r w:rsidRPr="00FC13F3">
        <w:t>To develop a block diagram model of the DC motor speed control system using Simulink.</w:t>
      </w:r>
    </w:p>
    <w:p w:rsidR="00FC13F3" w:rsidRPr="00FC13F3" w:rsidRDefault="00FC13F3" w:rsidP="00FC13F3">
      <w:pPr>
        <w:numPr>
          <w:ilvl w:val="0"/>
          <w:numId w:val="1"/>
        </w:numPr>
        <w:spacing w:before="100" w:beforeAutospacing="1" w:after="100" w:afterAutospacing="1"/>
      </w:pPr>
      <w:r w:rsidRPr="00FC13F3">
        <w:t>To implement a physically accurate DC motor model using the Simscape library.</w:t>
      </w:r>
    </w:p>
    <w:p w:rsidR="00FC13F3" w:rsidRPr="00FC13F3" w:rsidRDefault="00FC13F3" w:rsidP="00FC13F3">
      <w:pPr>
        <w:numPr>
          <w:ilvl w:val="0"/>
          <w:numId w:val="1"/>
        </w:numPr>
        <w:spacing w:before="100" w:beforeAutospacing="1" w:after="100" w:afterAutospacing="1"/>
      </w:pPr>
      <w:r w:rsidRPr="00FC13F3">
        <w:t>To integrate the motor speed signal to obtain the angular position of the motor shaft.</w:t>
      </w:r>
    </w:p>
    <w:p w:rsidR="00FC13F3" w:rsidRPr="00FC13F3" w:rsidRDefault="00FC13F3" w:rsidP="00FC13F3">
      <w:pPr>
        <w:numPr>
          <w:ilvl w:val="0"/>
          <w:numId w:val="1"/>
        </w:numPr>
        <w:spacing w:before="100" w:beforeAutospacing="1" w:after="100" w:afterAutospacing="1"/>
      </w:pPr>
      <w:r w:rsidRPr="00FC13F3">
        <w:t>To design and analyze lead and lag compensators and evaluate their impact on system performance.</w:t>
      </w:r>
    </w:p>
    <w:p w:rsidR="00FC13F3" w:rsidRPr="00FC13F3" w:rsidRDefault="00FC13F3" w:rsidP="00FC13F3"/>
    <w:p w:rsidR="00FC13F3" w:rsidRPr="00FC13F3" w:rsidRDefault="00FC13F3" w:rsidP="009D1593">
      <w:pPr>
        <w:pStyle w:val="Heading1"/>
      </w:pPr>
      <w:bookmarkStart w:id="3" w:name="_Toc218724611"/>
      <w:r w:rsidRPr="00FC13F3">
        <w:t>Materials and Software Used</w:t>
      </w:r>
      <w:bookmarkEnd w:id="3"/>
    </w:p>
    <w:p w:rsidR="00FC13F3" w:rsidRPr="00FC13F3" w:rsidRDefault="00FC13F3" w:rsidP="00FC13F3">
      <w:pPr>
        <w:spacing w:before="100" w:beforeAutospacing="1" w:after="100" w:afterAutospacing="1"/>
      </w:pPr>
      <w:r w:rsidRPr="00FC13F3">
        <w:t>The following materials and software tools were used in this experiment:</w:t>
      </w:r>
    </w:p>
    <w:p w:rsidR="00FC13F3" w:rsidRPr="00FC13F3" w:rsidRDefault="001D0005" w:rsidP="001D0005">
      <w:pPr>
        <w:numPr>
          <w:ilvl w:val="0"/>
          <w:numId w:val="6"/>
        </w:numPr>
        <w:spacing w:before="100" w:beforeAutospacing="1" w:after="100" w:afterAutospacing="1"/>
      </w:pPr>
      <w:r>
        <w:t>MATLAB R2021b</w:t>
      </w:r>
    </w:p>
    <w:p w:rsidR="00FC13F3" w:rsidRPr="00FC13F3" w:rsidRDefault="00FC13F3" w:rsidP="001D0005">
      <w:pPr>
        <w:numPr>
          <w:ilvl w:val="0"/>
          <w:numId w:val="6"/>
        </w:numPr>
        <w:spacing w:before="100" w:beforeAutospacing="1" w:after="100" w:afterAutospacing="1"/>
      </w:pPr>
      <w:r w:rsidRPr="00FC13F3">
        <w:t>Simulink</w:t>
      </w:r>
    </w:p>
    <w:p w:rsidR="00FC13F3" w:rsidRPr="00FC13F3" w:rsidRDefault="00FC13F3" w:rsidP="001D0005">
      <w:pPr>
        <w:numPr>
          <w:ilvl w:val="0"/>
          <w:numId w:val="6"/>
        </w:numPr>
        <w:spacing w:before="100" w:beforeAutospacing="1" w:after="100" w:afterAutospacing="1"/>
      </w:pPr>
      <w:r w:rsidRPr="00FC13F3">
        <w:t>Simscape</w:t>
      </w:r>
    </w:p>
    <w:p w:rsidR="00FC13F3" w:rsidRPr="00FC13F3" w:rsidRDefault="00FC13F3" w:rsidP="001D0005">
      <w:pPr>
        <w:numPr>
          <w:ilvl w:val="0"/>
          <w:numId w:val="6"/>
        </w:numPr>
        <w:spacing w:before="100" w:beforeAutospacing="1" w:after="100" w:afterAutospacing="1"/>
      </w:pPr>
      <w:r w:rsidRPr="00FC13F3">
        <w:t>Control System Toolbox</w:t>
      </w:r>
    </w:p>
    <w:p w:rsidR="00FC13F3" w:rsidRPr="00FC13F3" w:rsidRDefault="00FC13F3" w:rsidP="001D0005">
      <w:pPr>
        <w:numPr>
          <w:ilvl w:val="0"/>
          <w:numId w:val="6"/>
        </w:numPr>
        <w:spacing w:before="100" w:beforeAutospacing="1" w:after="100" w:afterAutospacing="1"/>
      </w:pPr>
      <w:r w:rsidRPr="00FC13F3">
        <w:t>Simulink Control Design Toolbox</w:t>
      </w:r>
    </w:p>
    <w:p w:rsidR="00FC13F3" w:rsidRPr="00FC13F3" w:rsidRDefault="00FC13F3" w:rsidP="001D0005">
      <w:pPr>
        <w:numPr>
          <w:ilvl w:val="0"/>
          <w:numId w:val="6"/>
        </w:numPr>
        <w:spacing w:before="100" w:beforeAutospacing="1" w:after="100" w:afterAutospacing="1"/>
      </w:pPr>
      <w:r w:rsidRPr="00FC13F3">
        <w:t>Personal computer</w:t>
      </w:r>
    </w:p>
    <w:p w:rsidR="00FC13F3" w:rsidRPr="00FC13F3" w:rsidRDefault="00FC13F3" w:rsidP="00FC13F3">
      <w:pPr>
        <w:spacing w:before="100" w:beforeAutospacing="1" w:after="100" w:afterAutospacing="1"/>
      </w:pPr>
      <w:r w:rsidRPr="00FC13F3">
        <w:t>DC Motor Parameters used in the simulations:</w:t>
      </w:r>
    </w:p>
    <w:p w:rsidR="00FC13F3" w:rsidRPr="00FC13F3" w:rsidRDefault="00FC13F3" w:rsidP="001D0005">
      <w:pPr>
        <w:numPr>
          <w:ilvl w:val="0"/>
          <w:numId w:val="7"/>
        </w:numPr>
        <w:spacing w:before="100" w:beforeAutospacing="1" w:after="100" w:afterAutospacing="1"/>
      </w:pPr>
      <w:r w:rsidRPr="00FC13F3">
        <w:t>Moment of in</w:t>
      </w:r>
      <w:r w:rsidR="001D0005">
        <w:t>ertia, J = 0.01 kg.</w:t>
      </w:r>
      <w:r w:rsidRPr="00FC13F3">
        <w:t>m</w:t>
      </w:r>
      <w:r w:rsidRPr="00FC13F3">
        <w:rPr>
          <w:sz w:val="28"/>
          <w:szCs w:val="28"/>
          <w:vertAlign w:val="superscript"/>
        </w:rPr>
        <w:t>²</w:t>
      </w:r>
    </w:p>
    <w:p w:rsidR="00FC13F3" w:rsidRPr="00FC13F3" w:rsidRDefault="00FC13F3" w:rsidP="001D0005">
      <w:pPr>
        <w:numPr>
          <w:ilvl w:val="0"/>
          <w:numId w:val="7"/>
        </w:numPr>
        <w:spacing w:before="100" w:beforeAutospacing="1" w:after="100" w:afterAutospacing="1"/>
      </w:pPr>
      <w:r w:rsidRPr="00FC13F3">
        <w:t xml:space="preserve">Viscous </w:t>
      </w:r>
      <w:r w:rsidR="001D0005">
        <w:t>friction coefficient, b = 0.1 N.</w:t>
      </w:r>
      <w:r w:rsidRPr="00FC13F3">
        <w:t>m</w:t>
      </w:r>
      <w:r w:rsidR="001D0005">
        <w:t>.</w:t>
      </w:r>
      <w:r w:rsidRPr="00FC13F3">
        <w:t>s/rad</w:t>
      </w:r>
    </w:p>
    <w:p w:rsidR="00FC13F3" w:rsidRPr="00FC13F3" w:rsidRDefault="00FC13F3" w:rsidP="001D0005">
      <w:pPr>
        <w:numPr>
          <w:ilvl w:val="0"/>
          <w:numId w:val="7"/>
        </w:numPr>
        <w:spacing w:before="100" w:beforeAutospacing="1" w:after="100" w:afterAutospacing="1"/>
      </w:pPr>
      <w:r w:rsidRPr="00FC13F3">
        <w:lastRenderedPageBreak/>
        <w:t>Mot</w:t>
      </w:r>
      <w:r w:rsidR="001D0005">
        <w:t>or torque constant, K</w:t>
      </w:r>
      <w:r w:rsidR="001D0005" w:rsidRPr="001D0005">
        <w:rPr>
          <w:vertAlign w:val="subscript"/>
        </w:rPr>
        <w:t>t</w:t>
      </w:r>
      <w:r w:rsidR="001D0005">
        <w:t xml:space="preserve"> = 0.01 N.</w:t>
      </w:r>
      <w:r w:rsidRPr="00FC13F3">
        <w:t>m/A</w:t>
      </w:r>
    </w:p>
    <w:p w:rsidR="00FC13F3" w:rsidRPr="00FC13F3" w:rsidRDefault="00FC13F3" w:rsidP="001D0005">
      <w:pPr>
        <w:numPr>
          <w:ilvl w:val="0"/>
          <w:numId w:val="7"/>
        </w:numPr>
        <w:spacing w:before="100" w:beforeAutospacing="1" w:after="100" w:afterAutospacing="1"/>
      </w:pPr>
      <w:r w:rsidRPr="00FC13F3">
        <w:t>Back emf constant, K</w:t>
      </w:r>
      <w:r w:rsidRPr="00FC13F3">
        <w:rPr>
          <w:vertAlign w:val="subscript"/>
        </w:rPr>
        <w:t>e</w:t>
      </w:r>
      <w:r w:rsidRPr="00FC13F3">
        <w:t xml:space="preserve"> = 0.01 V/(rad/s)</w:t>
      </w:r>
    </w:p>
    <w:p w:rsidR="00FC13F3" w:rsidRPr="00FC13F3" w:rsidRDefault="00FC13F3" w:rsidP="001D0005">
      <w:pPr>
        <w:numPr>
          <w:ilvl w:val="0"/>
          <w:numId w:val="7"/>
        </w:numPr>
        <w:spacing w:before="100" w:beforeAutospacing="1" w:after="100" w:afterAutospacing="1"/>
      </w:pPr>
      <w:r w:rsidRPr="00FC13F3">
        <w:t>Armature resistance, R = 1 Ω</w:t>
      </w:r>
    </w:p>
    <w:p w:rsidR="00FC13F3" w:rsidRPr="00FC13F3" w:rsidRDefault="00FC13F3" w:rsidP="001D0005">
      <w:pPr>
        <w:numPr>
          <w:ilvl w:val="0"/>
          <w:numId w:val="7"/>
        </w:numPr>
        <w:spacing w:before="100" w:beforeAutospacing="1" w:after="100" w:afterAutospacing="1"/>
      </w:pPr>
      <w:r w:rsidRPr="00FC13F3">
        <w:t>Armature inductance, L = 0.5 H</w:t>
      </w:r>
    </w:p>
    <w:p w:rsidR="00FC13F3" w:rsidRPr="00FC13F3" w:rsidRDefault="00FC13F3" w:rsidP="00FC13F3"/>
    <w:p w:rsidR="00FC13F3" w:rsidRPr="00FC13F3" w:rsidRDefault="00FC13F3" w:rsidP="009D1593">
      <w:pPr>
        <w:pStyle w:val="Heading1"/>
      </w:pPr>
      <w:bookmarkStart w:id="4" w:name="_Toc218724612"/>
      <w:r w:rsidRPr="00FC13F3">
        <w:t>Results</w:t>
      </w:r>
      <w:bookmarkEnd w:id="4"/>
    </w:p>
    <w:p w:rsidR="001366A9" w:rsidRPr="001366A9" w:rsidRDefault="001366A9" w:rsidP="00FC13F3">
      <w:pPr>
        <w:spacing w:before="100" w:beforeAutospacing="1" w:after="100" w:afterAutospacing="1"/>
        <w:rPr>
          <w:i/>
          <w:color w:val="FF0000"/>
        </w:rPr>
      </w:pPr>
      <w:r w:rsidRPr="001366A9">
        <w:rPr>
          <w:i/>
          <w:color w:val="FF0000"/>
        </w:rPr>
        <w:t>The scripts and the Simulink models are available on the GitHub repository provided on the cover page.</w:t>
      </w:r>
    </w:p>
    <w:p w:rsidR="001366A9" w:rsidRDefault="001366A9" w:rsidP="00FC13F3">
      <w:pPr>
        <w:spacing w:before="100" w:beforeAutospacing="1" w:after="100" w:afterAutospacing="1"/>
      </w:pPr>
    </w:p>
    <w:p w:rsidR="00FC13F3" w:rsidRDefault="00FC13F3" w:rsidP="00FC13F3">
      <w:pPr>
        <w:spacing w:before="100" w:beforeAutospacing="1" w:after="100" w:afterAutospacing="1"/>
      </w:pPr>
      <w:r w:rsidRPr="00FC13F3">
        <w:t>The DC motor models were successfully implemented using both classical Simulink blocks and the Simscape physical modeling environment. Screenshots of the following models are provided in this section:</w:t>
      </w:r>
    </w:p>
    <w:p w:rsidR="00B40BA7" w:rsidRDefault="00B40BA7" w:rsidP="00FC13F3">
      <w:pPr>
        <w:spacing w:before="100" w:beforeAutospacing="1" w:after="100" w:afterAutospacing="1"/>
      </w:pPr>
      <w:r>
        <w:t>The code for the DC motor parameters</w:t>
      </w:r>
    </w:p>
    <w:p w:rsidR="00215E86" w:rsidRDefault="00215E86" w:rsidP="00FC13F3">
      <w:pPr>
        <w:spacing w:before="100" w:beforeAutospacing="1" w:after="100" w:afterAutospacing="1"/>
      </w:pPr>
    </w:p>
    <w:p w:rsidR="00215E86" w:rsidRPr="00215E86" w:rsidRDefault="00215E86" w:rsidP="00215E86">
      <w:pPr>
        <w:rPr>
          <w:rFonts w:ascii="Consolas" w:hAnsi="Consolas"/>
          <w:sz w:val="20"/>
          <w:szCs w:val="20"/>
        </w:rPr>
      </w:pPr>
      <w:r w:rsidRPr="00215E86">
        <w:rPr>
          <w:rFonts w:ascii="Consolas" w:hAnsi="Consolas"/>
          <w:color w:val="028009"/>
          <w:sz w:val="20"/>
          <w:szCs w:val="20"/>
        </w:rPr>
        <w:t>%% DC Motor Physical Parameters</w:t>
      </w:r>
    </w:p>
    <w:p w:rsidR="00215E86" w:rsidRPr="00215E86" w:rsidRDefault="00215E86" w:rsidP="00215E86">
      <w:pPr>
        <w:rPr>
          <w:rFonts w:ascii="Consolas" w:hAnsi="Consolas"/>
          <w:sz w:val="20"/>
          <w:szCs w:val="20"/>
        </w:rPr>
      </w:pPr>
    </w:p>
    <w:p w:rsidR="00215E86" w:rsidRPr="00215E86" w:rsidRDefault="00215E86" w:rsidP="00215E86">
      <w:pPr>
        <w:rPr>
          <w:rFonts w:ascii="Consolas" w:hAnsi="Consolas"/>
          <w:sz w:val="20"/>
          <w:szCs w:val="20"/>
        </w:rPr>
      </w:pPr>
      <w:r w:rsidRPr="00215E86">
        <w:rPr>
          <w:rFonts w:ascii="Consolas" w:hAnsi="Consolas"/>
          <w:sz w:val="20"/>
          <w:szCs w:val="20"/>
        </w:rPr>
        <w:t xml:space="preserve">J  = 0.01;   </w:t>
      </w:r>
      <w:r w:rsidRPr="00215E86">
        <w:rPr>
          <w:rFonts w:ascii="Consolas" w:hAnsi="Consolas"/>
          <w:color w:val="028009"/>
          <w:sz w:val="20"/>
          <w:szCs w:val="20"/>
        </w:rPr>
        <w:t>% Moment of inertia (kg.m^2)</w:t>
      </w:r>
    </w:p>
    <w:p w:rsidR="00215E86" w:rsidRPr="00215E86" w:rsidRDefault="00215E86" w:rsidP="00215E86">
      <w:pPr>
        <w:rPr>
          <w:rFonts w:ascii="Consolas" w:hAnsi="Consolas"/>
          <w:sz w:val="20"/>
          <w:szCs w:val="20"/>
        </w:rPr>
      </w:pPr>
      <w:r w:rsidRPr="00215E86">
        <w:rPr>
          <w:rFonts w:ascii="Consolas" w:hAnsi="Consolas"/>
          <w:sz w:val="20"/>
          <w:szCs w:val="20"/>
        </w:rPr>
        <w:t xml:space="preserve">b  = 0.1;    </w:t>
      </w:r>
      <w:r w:rsidRPr="00215E86">
        <w:rPr>
          <w:rFonts w:ascii="Consolas" w:hAnsi="Consolas"/>
          <w:color w:val="028009"/>
          <w:sz w:val="20"/>
          <w:szCs w:val="20"/>
        </w:rPr>
        <w:t>% Viscous friction constant (N.m.s)</w:t>
      </w:r>
    </w:p>
    <w:p w:rsidR="00215E86" w:rsidRPr="00215E86" w:rsidRDefault="00215E86" w:rsidP="00215E86">
      <w:pPr>
        <w:rPr>
          <w:rFonts w:ascii="Consolas" w:hAnsi="Consolas"/>
          <w:sz w:val="20"/>
          <w:szCs w:val="20"/>
        </w:rPr>
      </w:pPr>
      <w:r w:rsidRPr="00215E86">
        <w:rPr>
          <w:rFonts w:ascii="Consolas" w:hAnsi="Consolas"/>
          <w:sz w:val="20"/>
          <w:szCs w:val="20"/>
        </w:rPr>
        <w:t xml:space="preserve">Ke = 0.01;   </w:t>
      </w:r>
      <w:r w:rsidRPr="00215E86">
        <w:rPr>
          <w:rFonts w:ascii="Consolas" w:hAnsi="Consolas"/>
          <w:color w:val="028009"/>
          <w:sz w:val="20"/>
          <w:szCs w:val="20"/>
        </w:rPr>
        <w:t>% Back EMF constant (V/rad/s)</w:t>
      </w:r>
    </w:p>
    <w:p w:rsidR="00215E86" w:rsidRPr="00215E86" w:rsidRDefault="00215E86" w:rsidP="00215E86">
      <w:pPr>
        <w:rPr>
          <w:rFonts w:ascii="Consolas" w:hAnsi="Consolas"/>
          <w:sz w:val="20"/>
          <w:szCs w:val="20"/>
        </w:rPr>
      </w:pPr>
      <w:r w:rsidRPr="00215E86">
        <w:rPr>
          <w:rFonts w:ascii="Consolas" w:hAnsi="Consolas"/>
          <w:sz w:val="20"/>
          <w:szCs w:val="20"/>
        </w:rPr>
        <w:t xml:space="preserve">Kt = 0.01;   </w:t>
      </w:r>
      <w:r w:rsidRPr="00215E86">
        <w:rPr>
          <w:rFonts w:ascii="Consolas" w:hAnsi="Consolas"/>
          <w:color w:val="028009"/>
          <w:sz w:val="20"/>
          <w:szCs w:val="20"/>
        </w:rPr>
        <w:t>% Torque constant (N.m/A)</w:t>
      </w:r>
    </w:p>
    <w:p w:rsidR="00215E86" w:rsidRPr="00215E86" w:rsidRDefault="00215E86" w:rsidP="00215E86">
      <w:pPr>
        <w:rPr>
          <w:rFonts w:ascii="Consolas" w:hAnsi="Consolas"/>
          <w:sz w:val="20"/>
          <w:szCs w:val="20"/>
        </w:rPr>
      </w:pPr>
      <w:r w:rsidRPr="00215E86">
        <w:rPr>
          <w:rFonts w:ascii="Consolas" w:hAnsi="Consolas"/>
          <w:sz w:val="20"/>
          <w:szCs w:val="20"/>
        </w:rPr>
        <w:t xml:space="preserve">R  = 1;      </w:t>
      </w:r>
      <w:r w:rsidRPr="00215E86">
        <w:rPr>
          <w:rFonts w:ascii="Consolas" w:hAnsi="Consolas"/>
          <w:color w:val="028009"/>
          <w:sz w:val="20"/>
          <w:szCs w:val="20"/>
        </w:rPr>
        <w:t>% Armature resistance (Ohm)</w:t>
      </w:r>
    </w:p>
    <w:p w:rsidR="00215E86" w:rsidRPr="00215E86" w:rsidRDefault="00215E86" w:rsidP="00215E86">
      <w:pPr>
        <w:rPr>
          <w:rFonts w:ascii="Consolas" w:hAnsi="Consolas"/>
          <w:sz w:val="20"/>
          <w:szCs w:val="20"/>
        </w:rPr>
      </w:pPr>
      <w:r w:rsidRPr="00215E86">
        <w:rPr>
          <w:rFonts w:ascii="Consolas" w:hAnsi="Consolas"/>
          <w:sz w:val="20"/>
          <w:szCs w:val="20"/>
        </w:rPr>
        <w:t xml:space="preserve">L  = 0.5;    </w:t>
      </w:r>
      <w:r w:rsidRPr="00215E86">
        <w:rPr>
          <w:rFonts w:ascii="Consolas" w:hAnsi="Consolas"/>
          <w:color w:val="028009"/>
          <w:sz w:val="20"/>
          <w:szCs w:val="20"/>
        </w:rPr>
        <w:t>% Armature inductance (H)</w:t>
      </w:r>
    </w:p>
    <w:p w:rsidR="00215E86" w:rsidRPr="00215E86" w:rsidRDefault="00215E86" w:rsidP="00215E86">
      <w:pPr>
        <w:rPr>
          <w:rFonts w:ascii="Consolas" w:hAnsi="Consolas"/>
          <w:sz w:val="20"/>
          <w:szCs w:val="20"/>
        </w:rPr>
      </w:pPr>
    </w:p>
    <w:p w:rsidR="00215E86" w:rsidRPr="00215E86" w:rsidRDefault="00215E86" w:rsidP="00215E86">
      <w:pPr>
        <w:rPr>
          <w:rFonts w:ascii="Consolas" w:hAnsi="Consolas"/>
          <w:sz w:val="20"/>
          <w:szCs w:val="20"/>
        </w:rPr>
      </w:pPr>
      <w:r w:rsidRPr="00215E86">
        <w:rPr>
          <w:rFonts w:ascii="Consolas" w:hAnsi="Consolas"/>
          <w:color w:val="028009"/>
          <w:sz w:val="20"/>
          <w:szCs w:val="20"/>
        </w:rPr>
        <w:t>%% Transfer Function of DC Motor (Speed Control)</w:t>
      </w:r>
    </w:p>
    <w:p w:rsidR="00215E86" w:rsidRPr="00215E86" w:rsidRDefault="00215E86" w:rsidP="00215E86">
      <w:pPr>
        <w:rPr>
          <w:rFonts w:ascii="Consolas" w:hAnsi="Consolas"/>
          <w:sz w:val="20"/>
          <w:szCs w:val="20"/>
        </w:rPr>
      </w:pPr>
      <w:r w:rsidRPr="00215E86">
        <w:rPr>
          <w:rFonts w:ascii="Consolas" w:hAnsi="Consolas"/>
          <w:color w:val="028009"/>
          <w:sz w:val="20"/>
          <w:szCs w:val="20"/>
        </w:rPr>
        <w:t>% Output: Angular speed (rad/s)</w:t>
      </w:r>
    </w:p>
    <w:p w:rsidR="00215E86" w:rsidRPr="00215E86" w:rsidRDefault="00215E86" w:rsidP="00215E86">
      <w:pPr>
        <w:rPr>
          <w:rFonts w:ascii="Consolas" w:hAnsi="Consolas"/>
          <w:sz w:val="20"/>
          <w:szCs w:val="20"/>
        </w:rPr>
      </w:pPr>
      <w:r w:rsidRPr="00215E86">
        <w:rPr>
          <w:rFonts w:ascii="Consolas" w:hAnsi="Consolas"/>
          <w:color w:val="028009"/>
          <w:sz w:val="20"/>
          <w:szCs w:val="20"/>
        </w:rPr>
        <w:t>% Input : Armature voltage (V)</w:t>
      </w:r>
    </w:p>
    <w:p w:rsidR="00215E86" w:rsidRPr="00215E86" w:rsidRDefault="00215E86" w:rsidP="00215E86">
      <w:pPr>
        <w:rPr>
          <w:rFonts w:ascii="Consolas" w:hAnsi="Consolas"/>
          <w:sz w:val="20"/>
          <w:szCs w:val="20"/>
        </w:rPr>
      </w:pPr>
    </w:p>
    <w:p w:rsidR="00215E86" w:rsidRPr="00215E86" w:rsidRDefault="00215E86" w:rsidP="00215E86">
      <w:pPr>
        <w:rPr>
          <w:rFonts w:ascii="Consolas" w:hAnsi="Consolas"/>
          <w:sz w:val="20"/>
          <w:szCs w:val="20"/>
        </w:rPr>
      </w:pPr>
      <w:r w:rsidRPr="00215E86">
        <w:rPr>
          <w:rFonts w:ascii="Consolas" w:hAnsi="Consolas"/>
          <w:sz w:val="20"/>
          <w:szCs w:val="20"/>
        </w:rPr>
        <w:t>s = tf(</w:t>
      </w:r>
      <w:r w:rsidRPr="00215E86">
        <w:rPr>
          <w:rFonts w:ascii="Consolas" w:hAnsi="Consolas"/>
          <w:color w:val="AA04F9"/>
          <w:sz w:val="20"/>
          <w:szCs w:val="20"/>
        </w:rPr>
        <w:t>'s'</w:t>
      </w:r>
      <w:r w:rsidRPr="00215E86">
        <w:rPr>
          <w:rFonts w:ascii="Consolas" w:hAnsi="Consolas"/>
          <w:sz w:val="20"/>
          <w:szCs w:val="20"/>
        </w:rPr>
        <w:t>);</w:t>
      </w:r>
    </w:p>
    <w:p w:rsidR="00215E86" w:rsidRPr="00215E86" w:rsidRDefault="00215E86" w:rsidP="00215E86">
      <w:pPr>
        <w:rPr>
          <w:rFonts w:ascii="Consolas" w:hAnsi="Consolas"/>
          <w:sz w:val="20"/>
          <w:szCs w:val="20"/>
        </w:rPr>
      </w:pPr>
    </w:p>
    <w:p w:rsidR="00215E86" w:rsidRPr="00215E86" w:rsidRDefault="00215E86" w:rsidP="00215E86">
      <w:pPr>
        <w:rPr>
          <w:rFonts w:ascii="Consolas" w:hAnsi="Consolas"/>
          <w:sz w:val="20"/>
          <w:szCs w:val="20"/>
        </w:rPr>
      </w:pPr>
      <w:r w:rsidRPr="00215E86">
        <w:rPr>
          <w:rFonts w:ascii="Consolas" w:hAnsi="Consolas"/>
          <w:sz w:val="20"/>
          <w:szCs w:val="20"/>
        </w:rPr>
        <w:t>Motor_TF = Kt / ( (J*s + b)*(L*s + R) + Ke*Kt );</w:t>
      </w:r>
    </w:p>
    <w:p w:rsidR="00215E86" w:rsidRPr="00215E86" w:rsidRDefault="00215E86" w:rsidP="00215E86">
      <w:pPr>
        <w:rPr>
          <w:rFonts w:ascii="Consolas" w:hAnsi="Consolas"/>
          <w:sz w:val="20"/>
          <w:szCs w:val="20"/>
        </w:rPr>
      </w:pPr>
    </w:p>
    <w:p w:rsidR="00215E86" w:rsidRPr="00215E86" w:rsidRDefault="00215E86" w:rsidP="00215E86">
      <w:pPr>
        <w:rPr>
          <w:rFonts w:ascii="Consolas" w:hAnsi="Consolas"/>
          <w:sz w:val="20"/>
          <w:szCs w:val="20"/>
        </w:rPr>
      </w:pPr>
      <w:r w:rsidRPr="00215E86">
        <w:rPr>
          <w:rFonts w:ascii="Consolas" w:hAnsi="Consolas"/>
          <w:color w:val="028009"/>
          <w:sz w:val="20"/>
          <w:szCs w:val="20"/>
        </w:rPr>
        <w:t>%% Display Transfer Function</w:t>
      </w:r>
    </w:p>
    <w:p w:rsidR="00215E86" w:rsidRPr="00215E86" w:rsidRDefault="00215E86" w:rsidP="00215E86">
      <w:pPr>
        <w:rPr>
          <w:rFonts w:ascii="Consolas" w:hAnsi="Consolas"/>
          <w:sz w:val="20"/>
          <w:szCs w:val="20"/>
        </w:rPr>
      </w:pPr>
      <w:r w:rsidRPr="00215E86">
        <w:rPr>
          <w:rFonts w:ascii="Consolas" w:hAnsi="Consolas"/>
          <w:sz w:val="20"/>
          <w:szCs w:val="20"/>
        </w:rPr>
        <w:t>disp(</w:t>
      </w:r>
      <w:r w:rsidRPr="00215E86">
        <w:rPr>
          <w:rFonts w:ascii="Consolas" w:hAnsi="Consolas"/>
          <w:color w:val="AA04F9"/>
          <w:sz w:val="20"/>
          <w:szCs w:val="20"/>
        </w:rPr>
        <w:t>'DC Motor Transfer Function (Speed / Voltage):'</w:t>
      </w:r>
      <w:r w:rsidRPr="00215E86">
        <w:rPr>
          <w:rFonts w:ascii="Consolas" w:hAnsi="Consolas"/>
          <w:sz w:val="20"/>
          <w:szCs w:val="20"/>
        </w:rPr>
        <w:t>)</w:t>
      </w:r>
    </w:p>
    <w:p w:rsidR="00215E86" w:rsidRPr="00215E86" w:rsidRDefault="00215E86" w:rsidP="00215E86">
      <w:pPr>
        <w:rPr>
          <w:rFonts w:ascii="Consolas" w:hAnsi="Consolas"/>
          <w:sz w:val="20"/>
          <w:szCs w:val="20"/>
        </w:rPr>
      </w:pPr>
      <w:r w:rsidRPr="00215E86">
        <w:rPr>
          <w:rFonts w:ascii="Consolas" w:hAnsi="Consolas"/>
          <w:sz w:val="20"/>
          <w:szCs w:val="20"/>
        </w:rPr>
        <w:t>Motor_TF</w:t>
      </w:r>
    </w:p>
    <w:p w:rsidR="00215E86" w:rsidRPr="00215E86" w:rsidRDefault="00215E86" w:rsidP="00215E86">
      <w:pPr>
        <w:rPr>
          <w:rFonts w:ascii="Consolas" w:hAnsi="Consolas"/>
          <w:sz w:val="20"/>
          <w:szCs w:val="20"/>
        </w:rPr>
      </w:pPr>
    </w:p>
    <w:p w:rsidR="00215E86" w:rsidRPr="00215E86" w:rsidRDefault="00215E86" w:rsidP="00215E86">
      <w:pPr>
        <w:rPr>
          <w:rFonts w:ascii="Consolas" w:hAnsi="Consolas"/>
          <w:sz w:val="20"/>
          <w:szCs w:val="20"/>
        </w:rPr>
      </w:pPr>
      <w:r w:rsidRPr="00215E86">
        <w:rPr>
          <w:rFonts w:ascii="Consolas" w:hAnsi="Consolas"/>
          <w:color w:val="028009"/>
          <w:sz w:val="20"/>
          <w:szCs w:val="20"/>
        </w:rPr>
        <w:t>%% Step Response</w:t>
      </w:r>
    </w:p>
    <w:p w:rsidR="00215E86" w:rsidRPr="00215E86" w:rsidRDefault="00215E86" w:rsidP="00215E86">
      <w:pPr>
        <w:rPr>
          <w:rFonts w:ascii="Consolas" w:hAnsi="Consolas"/>
          <w:sz w:val="20"/>
          <w:szCs w:val="20"/>
        </w:rPr>
      </w:pPr>
      <w:r w:rsidRPr="00215E86">
        <w:rPr>
          <w:rFonts w:ascii="Consolas" w:hAnsi="Consolas"/>
          <w:sz w:val="20"/>
          <w:szCs w:val="20"/>
        </w:rPr>
        <w:t>figure;</w:t>
      </w:r>
    </w:p>
    <w:p w:rsidR="00215E86" w:rsidRPr="00215E86" w:rsidRDefault="00215E86" w:rsidP="00215E86">
      <w:pPr>
        <w:rPr>
          <w:rFonts w:ascii="Consolas" w:hAnsi="Consolas"/>
          <w:sz w:val="20"/>
          <w:szCs w:val="20"/>
        </w:rPr>
      </w:pPr>
      <w:r w:rsidRPr="00215E86">
        <w:rPr>
          <w:rFonts w:ascii="Consolas" w:hAnsi="Consolas"/>
          <w:sz w:val="20"/>
          <w:szCs w:val="20"/>
        </w:rPr>
        <w:t>step(Motor_TF)</w:t>
      </w:r>
    </w:p>
    <w:p w:rsidR="00215E86" w:rsidRPr="00215E86" w:rsidRDefault="00215E86" w:rsidP="00215E86">
      <w:pPr>
        <w:rPr>
          <w:rFonts w:ascii="Consolas" w:hAnsi="Consolas"/>
          <w:sz w:val="20"/>
          <w:szCs w:val="20"/>
        </w:rPr>
      </w:pPr>
      <w:r w:rsidRPr="00215E86">
        <w:rPr>
          <w:rFonts w:ascii="Consolas" w:hAnsi="Consolas"/>
          <w:sz w:val="20"/>
          <w:szCs w:val="20"/>
        </w:rPr>
        <w:t xml:space="preserve">grid </w:t>
      </w:r>
      <w:r w:rsidRPr="00215E86">
        <w:rPr>
          <w:rFonts w:ascii="Consolas" w:hAnsi="Consolas"/>
          <w:color w:val="AA04F9"/>
          <w:sz w:val="20"/>
          <w:szCs w:val="20"/>
        </w:rPr>
        <w:t>on</w:t>
      </w:r>
    </w:p>
    <w:p w:rsidR="00215E86" w:rsidRPr="00215E86" w:rsidRDefault="00215E86" w:rsidP="00215E86">
      <w:pPr>
        <w:rPr>
          <w:rFonts w:ascii="Consolas" w:hAnsi="Consolas"/>
          <w:sz w:val="20"/>
          <w:szCs w:val="20"/>
        </w:rPr>
      </w:pPr>
      <w:r w:rsidRPr="00215E86">
        <w:rPr>
          <w:rFonts w:ascii="Consolas" w:hAnsi="Consolas"/>
          <w:sz w:val="20"/>
          <w:szCs w:val="20"/>
        </w:rPr>
        <w:t>title(</w:t>
      </w:r>
      <w:r w:rsidRPr="00215E86">
        <w:rPr>
          <w:rFonts w:ascii="Consolas" w:hAnsi="Consolas"/>
          <w:color w:val="AA04F9"/>
          <w:sz w:val="20"/>
          <w:szCs w:val="20"/>
        </w:rPr>
        <w:t>'Step Response of DC Motor Speed'</w:t>
      </w:r>
      <w:r w:rsidRPr="00215E86">
        <w:rPr>
          <w:rFonts w:ascii="Consolas" w:hAnsi="Consolas"/>
          <w:sz w:val="20"/>
          <w:szCs w:val="20"/>
        </w:rPr>
        <w:t>)</w:t>
      </w:r>
    </w:p>
    <w:p w:rsidR="00215E86" w:rsidRPr="00215E86" w:rsidRDefault="00215E86" w:rsidP="00215E86">
      <w:pPr>
        <w:rPr>
          <w:rFonts w:ascii="Consolas" w:hAnsi="Consolas"/>
          <w:sz w:val="20"/>
          <w:szCs w:val="20"/>
        </w:rPr>
      </w:pPr>
      <w:r w:rsidRPr="00215E86">
        <w:rPr>
          <w:rFonts w:ascii="Consolas" w:hAnsi="Consolas"/>
          <w:sz w:val="20"/>
          <w:szCs w:val="20"/>
        </w:rPr>
        <w:t>xlabel(</w:t>
      </w:r>
      <w:r w:rsidRPr="00215E86">
        <w:rPr>
          <w:rFonts w:ascii="Consolas" w:hAnsi="Consolas"/>
          <w:color w:val="AA04F9"/>
          <w:sz w:val="20"/>
          <w:szCs w:val="20"/>
        </w:rPr>
        <w:t>'Time (seconds)'</w:t>
      </w:r>
      <w:r w:rsidRPr="00215E86">
        <w:rPr>
          <w:rFonts w:ascii="Consolas" w:hAnsi="Consolas"/>
          <w:sz w:val="20"/>
          <w:szCs w:val="20"/>
        </w:rPr>
        <w:t>)</w:t>
      </w:r>
    </w:p>
    <w:p w:rsidR="00215E86" w:rsidRPr="00215E86" w:rsidRDefault="00215E86" w:rsidP="00215E86">
      <w:pPr>
        <w:rPr>
          <w:rFonts w:ascii="Consolas" w:hAnsi="Consolas"/>
          <w:sz w:val="20"/>
          <w:szCs w:val="20"/>
        </w:rPr>
      </w:pPr>
      <w:r w:rsidRPr="00215E86">
        <w:rPr>
          <w:rFonts w:ascii="Consolas" w:hAnsi="Consolas"/>
          <w:sz w:val="20"/>
          <w:szCs w:val="20"/>
        </w:rPr>
        <w:t>ylabel(</w:t>
      </w:r>
      <w:r w:rsidRPr="00215E86">
        <w:rPr>
          <w:rFonts w:ascii="Consolas" w:hAnsi="Consolas"/>
          <w:color w:val="AA04F9"/>
          <w:sz w:val="20"/>
          <w:szCs w:val="20"/>
        </w:rPr>
        <w:t>'Angular Speed (rad/s)'</w:t>
      </w:r>
      <w:r w:rsidRPr="00215E86">
        <w:rPr>
          <w:rFonts w:ascii="Consolas" w:hAnsi="Consolas"/>
          <w:sz w:val="20"/>
          <w:szCs w:val="20"/>
        </w:rPr>
        <w:t>)</w:t>
      </w:r>
    </w:p>
    <w:p w:rsidR="00215E86" w:rsidRPr="00215E86" w:rsidRDefault="00215E86" w:rsidP="00215E86">
      <w:pPr>
        <w:rPr>
          <w:rFonts w:ascii="Consolas" w:hAnsi="Consolas"/>
          <w:sz w:val="20"/>
          <w:szCs w:val="20"/>
        </w:rPr>
      </w:pPr>
    </w:p>
    <w:p w:rsidR="00215E86" w:rsidRDefault="00215E86" w:rsidP="00FC13F3">
      <w:pPr>
        <w:spacing w:before="100" w:beforeAutospacing="1" w:after="100" w:afterAutospacing="1"/>
      </w:pPr>
    </w:p>
    <w:p w:rsidR="00B40BA7" w:rsidRDefault="00215E86" w:rsidP="00FC13F3">
      <w:pPr>
        <w:spacing w:before="100" w:beforeAutospacing="1" w:after="100" w:afterAutospacing="1"/>
      </w:pPr>
      <w:r w:rsidRPr="00215E86">
        <w:rPr>
          <w:noProof/>
        </w:rPr>
        <w:drawing>
          <wp:inline distT="0" distB="0" distL="0" distR="0" wp14:anchorId="1AC51D8B" wp14:editId="170B19BE">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000" cy="4000500"/>
                    </a:xfrm>
                    <a:prstGeom prst="rect">
                      <a:avLst/>
                    </a:prstGeom>
                  </pic:spPr>
                </pic:pic>
              </a:graphicData>
            </a:graphic>
          </wp:inline>
        </w:drawing>
      </w:r>
    </w:p>
    <w:p w:rsidR="00215E86" w:rsidRPr="00215E86" w:rsidRDefault="00215E86" w:rsidP="00215E86">
      <w:pPr>
        <w:spacing w:before="100" w:beforeAutospacing="1" w:after="100" w:afterAutospacing="1"/>
      </w:pPr>
      <w:r w:rsidRPr="00215E86">
        <w:rPr>
          <w:noProof/>
        </w:rPr>
        <w:lastRenderedPageBreak/>
        <w:drawing>
          <wp:inline distT="0" distB="0" distL="0" distR="0" wp14:anchorId="1FE74300" wp14:editId="06021A97">
            <wp:extent cx="6356590" cy="3574534"/>
            <wp:effectExtent l="0" t="0" r="6350" b="6985"/>
            <wp:docPr id="2" name="Picture 2" descr="C:\Users\Joshua\Pictures\Screenshots\Screenshot (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2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3656" cy="3584131"/>
                    </a:xfrm>
                    <a:prstGeom prst="rect">
                      <a:avLst/>
                    </a:prstGeom>
                    <a:noFill/>
                    <a:ln>
                      <a:noFill/>
                    </a:ln>
                  </pic:spPr>
                </pic:pic>
              </a:graphicData>
            </a:graphic>
          </wp:inline>
        </w:drawing>
      </w:r>
    </w:p>
    <w:p w:rsidR="00B120CF" w:rsidRPr="00FC13F3" w:rsidRDefault="00B120CF" w:rsidP="00E748FA">
      <w:pPr>
        <w:pStyle w:val="Heading3"/>
      </w:pPr>
      <w:bookmarkStart w:id="5" w:name="_Toc218724613"/>
      <w:r>
        <w:t xml:space="preserve">Fig 1. </w:t>
      </w:r>
      <w:r w:rsidRPr="00FC13F3">
        <w:t>DC motor speed model using integrators, gain blocks, and summing junctions</w:t>
      </w:r>
      <w:bookmarkEnd w:id="5"/>
    </w:p>
    <w:p w:rsidR="00B40BA7" w:rsidRDefault="00B40BA7" w:rsidP="00FC13F3">
      <w:pPr>
        <w:spacing w:before="100" w:beforeAutospacing="1" w:after="100" w:afterAutospacing="1"/>
      </w:pPr>
    </w:p>
    <w:p w:rsidR="00B120CF" w:rsidRPr="00B120CF" w:rsidRDefault="00B120CF" w:rsidP="00B120CF">
      <w:pPr>
        <w:spacing w:before="100" w:beforeAutospacing="1" w:after="100" w:afterAutospacing="1"/>
      </w:pPr>
      <w:r w:rsidRPr="00B120CF">
        <w:rPr>
          <w:noProof/>
        </w:rPr>
        <w:drawing>
          <wp:inline distT="0" distB="0" distL="0" distR="0" wp14:anchorId="19C2C031" wp14:editId="5F53C727">
            <wp:extent cx="5419934" cy="3047820"/>
            <wp:effectExtent l="0" t="0" r="0" b="635"/>
            <wp:docPr id="3" name="Picture 3" descr="C:\Users\Joshua\Pictures\Screenshots\Screenshot (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Pictures\Screenshots\Screenshot (82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4422" cy="3055967"/>
                    </a:xfrm>
                    <a:prstGeom prst="rect">
                      <a:avLst/>
                    </a:prstGeom>
                    <a:noFill/>
                    <a:ln>
                      <a:noFill/>
                    </a:ln>
                  </pic:spPr>
                </pic:pic>
              </a:graphicData>
            </a:graphic>
          </wp:inline>
        </w:drawing>
      </w:r>
    </w:p>
    <w:p w:rsidR="00B120CF" w:rsidRDefault="00B120CF" w:rsidP="00E748FA">
      <w:pPr>
        <w:pStyle w:val="Heading3"/>
      </w:pPr>
      <w:bookmarkStart w:id="6" w:name="_Toc218724614"/>
      <w:r>
        <w:lastRenderedPageBreak/>
        <w:t>Fig 2. Abstracted motor Model.</w:t>
      </w:r>
      <w:bookmarkEnd w:id="6"/>
    </w:p>
    <w:p w:rsidR="00B120CF" w:rsidRDefault="00B120CF" w:rsidP="00FC13F3">
      <w:pPr>
        <w:spacing w:before="100" w:beforeAutospacing="1" w:after="100" w:afterAutospacing="1"/>
      </w:pPr>
    </w:p>
    <w:p w:rsidR="00B120CF" w:rsidRPr="00B120CF" w:rsidRDefault="00B120CF" w:rsidP="00B120CF">
      <w:pPr>
        <w:spacing w:before="100" w:beforeAutospacing="1" w:after="100" w:afterAutospacing="1"/>
      </w:pPr>
      <w:r w:rsidRPr="00B120CF">
        <w:rPr>
          <w:noProof/>
        </w:rPr>
        <w:drawing>
          <wp:inline distT="0" distB="0" distL="0" distR="0" wp14:anchorId="2C0C1B94" wp14:editId="678AD2A2">
            <wp:extent cx="5726963" cy="3220473"/>
            <wp:effectExtent l="0" t="0" r="7620" b="0"/>
            <wp:docPr id="4" name="Picture 4" descr="C:\Users\Joshua\Pictures\Screenshots\Screenshot (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Pictures\Screenshots\Screenshot (82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8682" cy="3227063"/>
                    </a:xfrm>
                    <a:prstGeom prst="rect">
                      <a:avLst/>
                    </a:prstGeom>
                    <a:noFill/>
                    <a:ln>
                      <a:noFill/>
                    </a:ln>
                  </pic:spPr>
                </pic:pic>
              </a:graphicData>
            </a:graphic>
          </wp:inline>
        </w:drawing>
      </w:r>
    </w:p>
    <w:p w:rsidR="00B120CF" w:rsidRDefault="00B120CF" w:rsidP="00E748FA">
      <w:pPr>
        <w:pStyle w:val="Heading3"/>
      </w:pPr>
      <w:bookmarkStart w:id="7" w:name="_Toc218724615"/>
      <w:r>
        <w:t xml:space="preserve">Fig 3. </w:t>
      </w:r>
      <w:r w:rsidRPr="00FC13F3">
        <w:t>Closed-loop DC motor speed control with lead compensator</w:t>
      </w:r>
      <w:bookmarkEnd w:id="7"/>
    </w:p>
    <w:p w:rsidR="00B120CF" w:rsidRPr="00B120CF" w:rsidRDefault="00B120CF" w:rsidP="00B120CF">
      <w:pPr>
        <w:spacing w:before="100" w:beforeAutospacing="1" w:after="100" w:afterAutospacing="1"/>
      </w:pPr>
      <w:r w:rsidRPr="00B120CF">
        <w:rPr>
          <w:noProof/>
        </w:rPr>
        <w:drawing>
          <wp:inline distT="0" distB="0" distL="0" distR="0" wp14:anchorId="53BF70D5" wp14:editId="72588F5D">
            <wp:extent cx="5700193" cy="3205419"/>
            <wp:effectExtent l="0" t="0" r="0" b="0"/>
            <wp:docPr id="8" name="Picture 8" descr="C:\Users\Joshua\Pictures\Screenshots\Screenshot (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oshua\Pictures\Screenshots\Screenshot (83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897" cy="3211438"/>
                    </a:xfrm>
                    <a:prstGeom prst="rect">
                      <a:avLst/>
                    </a:prstGeom>
                    <a:noFill/>
                    <a:ln>
                      <a:noFill/>
                    </a:ln>
                  </pic:spPr>
                </pic:pic>
              </a:graphicData>
            </a:graphic>
          </wp:inline>
        </w:drawing>
      </w:r>
    </w:p>
    <w:p w:rsidR="00B120CF" w:rsidRDefault="00B120CF" w:rsidP="00E748FA">
      <w:pPr>
        <w:pStyle w:val="Heading3"/>
      </w:pPr>
      <w:bookmarkStart w:id="8" w:name="_Toc218724616"/>
      <w:r>
        <w:lastRenderedPageBreak/>
        <w:t>Fig 4. Output of lead compensator</w:t>
      </w:r>
      <w:bookmarkEnd w:id="8"/>
    </w:p>
    <w:p w:rsidR="00B120CF" w:rsidRPr="00B120CF" w:rsidRDefault="00B120CF" w:rsidP="00B120CF">
      <w:pPr>
        <w:spacing w:before="100" w:beforeAutospacing="1" w:after="100" w:afterAutospacing="1"/>
      </w:pPr>
      <w:r w:rsidRPr="00B120CF">
        <w:rPr>
          <w:noProof/>
        </w:rPr>
        <w:drawing>
          <wp:inline distT="0" distB="0" distL="0" distR="0" wp14:anchorId="4A80E9E1" wp14:editId="4E9949C2">
            <wp:extent cx="5906030" cy="3321169"/>
            <wp:effectExtent l="0" t="0" r="0" b="0"/>
            <wp:docPr id="5" name="Picture 5" descr="C:\Users\Joshua\Pictures\Screenshots\Screenshot (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shua\Pictures\Screenshots\Screenshot (82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4649" cy="3331639"/>
                    </a:xfrm>
                    <a:prstGeom prst="rect">
                      <a:avLst/>
                    </a:prstGeom>
                    <a:noFill/>
                    <a:ln>
                      <a:noFill/>
                    </a:ln>
                  </pic:spPr>
                </pic:pic>
              </a:graphicData>
            </a:graphic>
          </wp:inline>
        </w:drawing>
      </w:r>
    </w:p>
    <w:p w:rsidR="00B120CF" w:rsidRPr="00FC13F3" w:rsidRDefault="00B120CF" w:rsidP="00E748FA">
      <w:pPr>
        <w:pStyle w:val="Heading3"/>
      </w:pPr>
      <w:bookmarkStart w:id="9" w:name="_Toc218724617"/>
      <w:r>
        <w:t xml:space="preserve">Fig 5. </w:t>
      </w:r>
      <w:r w:rsidRPr="00FC13F3">
        <w:t>Closed-loop DC motor speed control with lag compensator</w:t>
      </w:r>
      <w:bookmarkEnd w:id="9"/>
    </w:p>
    <w:p w:rsidR="00B120CF" w:rsidRDefault="00B120CF" w:rsidP="00FC13F3">
      <w:pPr>
        <w:spacing w:before="100" w:beforeAutospacing="1" w:after="100" w:afterAutospacing="1"/>
      </w:pPr>
    </w:p>
    <w:p w:rsidR="00B120CF" w:rsidRPr="00B120CF" w:rsidRDefault="00B120CF" w:rsidP="00B120CF">
      <w:pPr>
        <w:spacing w:before="100" w:beforeAutospacing="1" w:after="100" w:afterAutospacing="1"/>
      </w:pPr>
      <w:r w:rsidRPr="00B120CF">
        <w:rPr>
          <w:noProof/>
        </w:rPr>
        <w:drawing>
          <wp:inline distT="0" distB="0" distL="0" distR="0" wp14:anchorId="69AF7C54" wp14:editId="0C418F17">
            <wp:extent cx="6262634" cy="3521700"/>
            <wp:effectExtent l="0" t="0" r="5080" b="3175"/>
            <wp:docPr id="7" name="Picture 7" descr="C:\Users\Joshua\Pictures\Screenshots\Screenshot (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oshua\Pictures\Screenshots\Screenshot (83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0371" cy="3526051"/>
                    </a:xfrm>
                    <a:prstGeom prst="rect">
                      <a:avLst/>
                    </a:prstGeom>
                    <a:noFill/>
                    <a:ln>
                      <a:noFill/>
                    </a:ln>
                  </pic:spPr>
                </pic:pic>
              </a:graphicData>
            </a:graphic>
          </wp:inline>
        </w:drawing>
      </w:r>
    </w:p>
    <w:p w:rsidR="00B120CF" w:rsidRDefault="00B120CF" w:rsidP="00E748FA">
      <w:pPr>
        <w:pStyle w:val="Heading3"/>
      </w:pPr>
      <w:bookmarkStart w:id="10" w:name="_Toc218724618"/>
      <w:r>
        <w:lastRenderedPageBreak/>
        <w:t>Fig 6. Output of the lag compensator</w:t>
      </w:r>
      <w:bookmarkEnd w:id="10"/>
    </w:p>
    <w:p w:rsidR="00B120CF" w:rsidRPr="00B120CF" w:rsidRDefault="00B120CF" w:rsidP="00B120CF">
      <w:pPr>
        <w:spacing w:before="100" w:beforeAutospacing="1" w:after="100" w:afterAutospacing="1"/>
      </w:pPr>
      <w:r w:rsidRPr="00B120CF">
        <w:rPr>
          <w:noProof/>
        </w:rPr>
        <w:drawing>
          <wp:inline distT="0" distB="0" distL="0" distR="0" wp14:anchorId="4A1B2066" wp14:editId="0DB6C7FE">
            <wp:extent cx="5726995" cy="4080294"/>
            <wp:effectExtent l="0" t="0" r="7620" b="0"/>
            <wp:docPr id="6" name="Picture 6" descr="C:\Users\Joshua\Pictures\Screenshots\Screenshot (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shua\Pictures\Screenshots\Screenshot (82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201" cy="4104665"/>
                    </a:xfrm>
                    <a:prstGeom prst="rect">
                      <a:avLst/>
                    </a:prstGeom>
                    <a:noFill/>
                    <a:ln>
                      <a:noFill/>
                    </a:ln>
                  </pic:spPr>
                </pic:pic>
              </a:graphicData>
            </a:graphic>
          </wp:inline>
        </w:drawing>
      </w:r>
    </w:p>
    <w:p w:rsidR="00B120CF" w:rsidRDefault="009B367C" w:rsidP="00E748FA">
      <w:pPr>
        <w:pStyle w:val="Heading3"/>
      </w:pPr>
      <w:bookmarkStart w:id="11" w:name="_Toc218724619"/>
      <w:r>
        <w:lastRenderedPageBreak/>
        <w:t>Fig 7. Lead and lag compensated dc model</w:t>
      </w:r>
      <w:bookmarkEnd w:id="11"/>
    </w:p>
    <w:p w:rsidR="00B120CF" w:rsidRPr="00B120CF" w:rsidRDefault="00B120CF" w:rsidP="00B120CF">
      <w:pPr>
        <w:spacing w:before="100" w:beforeAutospacing="1" w:after="100" w:afterAutospacing="1"/>
      </w:pPr>
      <w:r w:rsidRPr="00B120CF">
        <w:rPr>
          <w:noProof/>
        </w:rPr>
        <w:drawing>
          <wp:inline distT="0" distB="0" distL="0" distR="0" wp14:anchorId="38231412" wp14:editId="34C5C43E">
            <wp:extent cx="5977531" cy="3361376"/>
            <wp:effectExtent l="0" t="0" r="4445" b="0"/>
            <wp:docPr id="10" name="Picture 10" descr="C:\Users\Joshua\Pictures\Screenshots\Screenshot (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oshua\Pictures\Screenshots\Screenshot (82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0926" cy="3368909"/>
                    </a:xfrm>
                    <a:prstGeom prst="rect">
                      <a:avLst/>
                    </a:prstGeom>
                    <a:noFill/>
                    <a:ln>
                      <a:noFill/>
                    </a:ln>
                  </pic:spPr>
                </pic:pic>
              </a:graphicData>
            </a:graphic>
          </wp:inline>
        </w:drawing>
      </w:r>
    </w:p>
    <w:p w:rsidR="00B120CF" w:rsidRDefault="009B367C" w:rsidP="00E748FA">
      <w:pPr>
        <w:pStyle w:val="Heading3"/>
      </w:pPr>
      <w:bookmarkStart w:id="12" w:name="_Toc218724620"/>
      <w:r>
        <w:t>Fig 8. Dc model output after compensation</w:t>
      </w:r>
      <w:bookmarkEnd w:id="12"/>
    </w:p>
    <w:p w:rsidR="00B120CF" w:rsidRPr="00B120CF" w:rsidRDefault="00B120CF" w:rsidP="00B120CF">
      <w:pPr>
        <w:spacing w:before="100" w:beforeAutospacing="1" w:after="100" w:afterAutospacing="1"/>
      </w:pPr>
      <w:r w:rsidRPr="00B120CF">
        <w:rPr>
          <w:noProof/>
        </w:rPr>
        <w:drawing>
          <wp:inline distT="0" distB="0" distL="0" distR="0" wp14:anchorId="22063FDD" wp14:editId="64CCC3BF">
            <wp:extent cx="5778897" cy="3249677"/>
            <wp:effectExtent l="0" t="0" r="0" b="8255"/>
            <wp:docPr id="11" name="Picture 11" descr="C:\Users\Joshua\Pictures\Screenshots\Screenshot (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oshua\Pictures\Screenshots\Screenshot (82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4516" cy="3258460"/>
                    </a:xfrm>
                    <a:prstGeom prst="rect">
                      <a:avLst/>
                    </a:prstGeom>
                    <a:noFill/>
                    <a:ln>
                      <a:noFill/>
                    </a:ln>
                  </pic:spPr>
                </pic:pic>
              </a:graphicData>
            </a:graphic>
          </wp:inline>
        </w:drawing>
      </w:r>
    </w:p>
    <w:p w:rsidR="00B120CF" w:rsidRPr="00FC13F3" w:rsidRDefault="009B367C" w:rsidP="00E748FA">
      <w:pPr>
        <w:pStyle w:val="Heading3"/>
      </w:pPr>
      <w:bookmarkStart w:id="13" w:name="_Toc218724621"/>
      <w:r>
        <w:lastRenderedPageBreak/>
        <w:t xml:space="preserve">Fig 9. </w:t>
      </w:r>
      <w:r w:rsidR="00B120CF" w:rsidRPr="00FC13F3">
        <w:t>Comparison of lead and lag c</w:t>
      </w:r>
      <w:r w:rsidR="00E748FA">
        <w:t>ompensated responses using a</w:t>
      </w:r>
      <w:r w:rsidR="00B120CF" w:rsidRPr="00FC13F3">
        <w:t xml:space="preserve"> Scope</w:t>
      </w:r>
      <w:bookmarkEnd w:id="13"/>
    </w:p>
    <w:p w:rsidR="00CB6E73" w:rsidRPr="00CB6E73" w:rsidRDefault="00CB6E73" w:rsidP="00CB6E73">
      <w:pPr>
        <w:spacing w:before="100" w:beforeAutospacing="1" w:after="100" w:afterAutospacing="1"/>
      </w:pPr>
      <w:r w:rsidRPr="00CB6E73">
        <w:rPr>
          <w:noProof/>
        </w:rPr>
        <w:drawing>
          <wp:inline distT="0" distB="0" distL="0" distR="0" wp14:anchorId="1E7E54A6" wp14:editId="6F822B1C">
            <wp:extent cx="5632155" cy="3167159"/>
            <wp:effectExtent l="0" t="0" r="6985" b="0"/>
            <wp:docPr id="13" name="Picture 13" descr="C:\Users\Joshua\Pictures\Screenshots\Screenshot (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Pictures\Screenshots\Screenshot (83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44301" cy="3173989"/>
                    </a:xfrm>
                    <a:prstGeom prst="rect">
                      <a:avLst/>
                    </a:prstGeom>
                    <a:noFill/>
                    <a:ln>
                      <a:noFill/>
                    </a:ln>
                  </pic:spPr>
                </pic:pic>
              </a:graphicData>
            </a:graphic>
          </wp:inline>
        </w:drawing>
      </w:r>
    </w:p>
    <w:p w:rsidR="00B120CF" w:rsidRDefault="00B120CF" w:rsidP="00FC13F3">
      <w:pPr>
        <w:spacing w:before="100" w:beforeAutospacing="1" w:after="100" w:afterAutospacing="1"/>
      </w:pPr>
    </w:p>
    <w:p w:rsidR="00B120CF" w:rsidRDefault="00CB6E73" w:rsidP="00CB6E73">
      <w:pPr>
        <w:pStyle w:val="Heading3"/>
      </w:pPr>
      <w:bookmarkStart w:id="14" w:name="_Toc218724622"/>
      <w:r>
        <w:t>Fig 10: output of linearization</w:t>
      </w:r>
      <w:bookmarkEnd w:id="14"/>
    </w:p>
    <w:p w:rsidR="00B120CF" w:rsidRPr="00B120CF" w:rsidRDefault="00B120CF" w:rsidP="00B120CF">
      <w:pPr>
        <w:spacing w:before="100" w:beforeAutospacing="1" w:after="100" w:afterAutospacing="1"/>
      </w:pPr>
      <w:r w:rsidRPr="00B120CF">
        <w:rPr>
          <w:noProof/>
        </w:rPr>
        <w:drawing>
          <wp:inline distT="0" distB="0" distL="0" distR="0" wp14:anchorId="6FBCC3F6" wp14:editId="37B698B2">
            <wp:extent cx="5865409" cy="3298326"/>
            <wp:effectExtent l="0" t="0" r="2540" b="0"/>
            <wp:docPr id="9" name="Picture 9" descr="C:\Users\Joshua\Pictures\Screenshots\Screenshot (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oshua\Pictures\Screenshots\Screenshot (83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4759" cy="3303584"/>
                    </a:xfrm>
                    <a:prstGeom prst="rect">
                      <a:avLst/>
                    </a:prstGeom>
                    <a:noFill/>
                    <a:ln>
                      <a:noFill/>
                    </a:ln>
                  </pic:spPr>
                </pic:pic>
              </a:graphicData>
            </a:graphic>
          </wp:inline>
        </w:drawing>
      </w:r>
    </w:p>
    <w:p w:rsidR="00B120CF" w:rsidRDefault="009B367C" w:rsidP="00E748FA">
      <w:pPr>
        <w:pStyle w:val="Heading3"/>
      </w:pPr>
      <w:bookmarkStart w:id="15" w:name="_Toc218724623"/>
      <w:r>
        <w:lastRenderedPageBreak/>
        <w:t xml:space="preserve">Fig </w:t>
      </w:r>
      <w:r w:rsidR="00E70A2F">
        <w:t>11</w:t>
      </w:r>
      <w:r>
        <w:t xml:space="preserve">. </w:t>
      </w:r>
      <w:r w:rsidR="00B120CF" w:rsidRPr="00FC13F3">
        <w:t>Simscape</w:t>
      </w:r>
      <w:r w:rsidR="00B80EA0">
        <w:t xml:space="preserve"> </w:t>
      </w:r>
      <w:r w:rsidR="00B120CF" w:rsidRPr="00FC13F3">
        <w:t>-based DC motor model with sensors and controlled voltage source</w:t>
      </w:r>
      <w:bookmarkEnd w:id="15"/>
    </w:p>
    <w:p w:rsidR="007F79A5" w:rsidRPr="007F79A5" w:rsidRDefault="007F79A5" w:rsidP="007F79A5">
      <w:pPr>
        <w:spacing w:before="100" w:beforeAutospacing="1" w:after="100" w:afterAutospacing="1"/>
      </w:pPr>
      <w:r w:rsidRPr="007F79A5">
        <w:rPr>
          <w:noProof/>
        </w:rPr>
        <w:drawing>
          <wp:inline distT="0" distB="0" distL="0" distR="0" wp14:anchorId="730CC6E4" wp14:editId="4C371E0D">
            <wp:extent cx="6442900" cy="3623069"/>
            <wp:effectExtent l="0" t="0" r="0" b="0"/>
            <wp:docPr id="12" name="Picture 12" descr="C:\Users\Joshua\Pictures\Screenshots\Screenshot (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3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0730" cy="3638719"/>
                    </a:xfrm>
                    <a:prstGeom prst="rect">
                      <a:avLst/>
                    </a:prstGeom>
                    <a:noFill/>
                    <a:ln>
                      <a:noFill/>
                    </a:ln>
                  </pic:spPr>
                </pic:pic>
              </a:graphicData>
            </a:graphic>
          </wp:inline>
        </w:drawing>
      </w:r>
    </w:p>
    <w:p w:rsidR="00B120CF" w:rsidRPr="00FC13F3" w:rsidRDefault="00CB6E73" w:rsidP="00E70A2F">
      <w:pPr>
        <w:pStyle w:val="Heading3"/>
      </w:pPr>
      <w:bookmarkStart w:id="16" w:name="_Toc218724624"/>
      <w:r>
        <w:t>F</w:t>
      </w:r>
      <w:r w:rsidR="007F79A5">
        <w:t xml:space="preserve">ig 12 : </w:t>
      </w:r>
      <w:r w:rsidR="00B80EA0">
        <w:t xml:space="preserve"> S</w:t>
      </w:r>
      <w:r w:rsidR="007F79A5">
        <w:t>imscape complete design</w:t>
      </w:r>
      <w:bookmarkEnd w:id="16"/>
    </w:p>
    <w:p w:rsidR="00FC13F3" w:rsidRPr="00FC13F3" w:rsidRDefault="00FC13F3" w:rsidP="00FC13F3">
      <w:pPr>
        <w:spacing w:before="100" w:beforeAutospacing="1" w:after="100" w:afterAutospacing="1"/>
      </w:pPr>
      <w:r w:rsidRPr="00FC13F3">
        <w:t>Simulation results demonstrated stable closed-loop operation for both compensators. The lead compensator produced a faster response with reduced settling time, while the lag compensator achieved steady-state accuracy with significantly lower control effort.</w:t>
      </w:r>
    </w:p>
    <w:p w:rsidR="00FC13F3" w:rsidRPr="00FC13F3" w:rsidRDefault="00FC13F3" w:rsidP="00FC13F3"/>
    <w:p w:rsidR="00FC13F3" w:rsidRPr="00FC13F3" w:rsidRDefault="00FC13F3" w:rsidP="009D1593">
      <w:pPr>
        <w:pStyle w:val="Heading1"/>
      </w:pPr>
      <w:bookmarkStart w:id="17" w:name="_Toc218724625"/>
      <w:r w:rsidRPr="00FC13F3">
        <w:t>Discussion</w:t>
      </w:r>
      <w:r>
        <w:t xml:space="preserve"> &amp; assignment</w:t>
      </w:r>
      <w:bookmarkEnd w:id="17"/>
    </w:p>
    <w:p w:rsidR="00FC13F3" w:rsidRPr="007C7A10" w:rsidRDefault="00FC13F3" w:rsidP="00FC13F3">
      <w:pPr>
        <w:spacing w:before="100" w:beforeAutospacing="1" w:after="100" w:afterAutospacing="1"/>
      </w:pPr>
      <w:r w:rsidRPr="007C7A10">
        <w:rPr>
          <w:bCs/>
        </w:rPr>
        <w:t>i. Derive the Transfer Function of the DC Motor Speed Control System. Starting from the fundamental electrical and mechanical equations of a series excited DC motor, derive the transfer function relating armature voltage to angular speed.</w:t>
      </w:r>
    </w:p>
    <w:p w:rsidR="00B80EA0" w:rsidRPr="00B80EA0" w:rsidRDefault="00B80EA0" w:rsidP="00B80EA0">
      <w:pPr>
        <w:spacing w:before="100" w:beforeAutospacing="1" w:after="100" w:afterAutospacing="1"/>
      </w:pPr>
      <w:r w:rsidRPr="00B80EA0">
        <w:rPr>
          <w:noProof/>
        </w:rPr>
        <w:lastRenderedPageBreak/>
        <w:drawing>
          <wp:inline distT="0" distB="0" distL="0" distR="0" wp14:anchorId="7988B10F" wp14:editId="0BFD9293">
            <wp:extent cx="6485808" cy="8117469"/>
            <wp:effectExtent l="0" t="0" r="0" b="0"/>
            <wp:docPr id="14" name="Picture 14" descr="C:\Users\Joshua\Desktop\cat\Screenshot_20260108-112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Desktop\cat\Screenshot_20260108-11273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87465" cy="8119543"/>
                    </a:xfrm>
                    <a:prstGeom prst="rect">
                      <a:avLst/>
                    </a:prstGeom>
                    <a:noFill/>
                    <a:ln>
                      <a:noFill/>
                    </a:ln>
                  </pic:spPr>
                </pic:pic>
              </a:graphicData>
            </a:graphic>
          </wp:inline>
        </w:drawing>
      </w:r>
    </w:p>
    <w:p w:rsidR="00FC13F3" w:rsidRDefault="00FC13F3" w:rsidP="00FC13F3">
      <w:pPr>
        <w:spacing w:before="100" w:beforeAutospacing="1" w:after="100" w:afterAutospacing="1"/>
        <w:rPr>
          <w:bCs/>
        </w:rPr>
      </w:pPr>
      <w:r w:rsidRPr="007C7A10">
        <w:rPr>
          <w:bCs/>
        </w:rPr>
        <w:lastRenderedPageBreak/>
        <w:t>ii. Model the DC Motor Speed Control System.</w:t>
      </w:r>
    </w:p>
    <w:p w:rsidR="007C7A10" w:rsidRPr="007C7A10" w:rsidRDefault="007C7A10" w:rsidP="007C7A10">
      <w:pPr>
        <w:rPr>
          <w:color w:val="00B050"/>
        </w:rPr>
      </w:pPr>
      <w:r w:rsidRPr="007C7A10">
        <w:rPr>
          <w:color w:val="00B050"/>
        </w:rPr>
        <w:t>Done in the results section</w:t>
      </w:r>
    </w:p>
    <w:p w:rsidR="007C7A10" w:rsidRPr="007C7A10" w:rsidRDefault="007C7A10" w:rsidP="00FC13F3">
      <w:pPr>
        <w:spacing w:before="100" w:beforeAutospacing="1" w:after="100" w:afterAutospacing="1"/>
      </w:pPr>
    </w:p>
    <w:p w:rsidR="00FC13F3" w:rsidRPr="007C7A10" w:rsidRDefault="00FC13F3" w:rsidP="00FC13F3">
      <w:pPr>
        <w:spacing w:before="100" w:beforeAutospacing="1" w:after="100" w:afterAutospacing="1"/>
      </w:pPr>
      <w:r w:rsidRPr="007C7A10">
        <w:rPr>
          <w:bCs/>
        </w:rPr>
        <w:t>i) Develop the block diagram model of the DC speed control system.</w:t>
      </w:r>
    </w:p>
    <w:p w:rsidR="00FC13F3" w:rsidRPr="007C7A10" w:rsidRDefault="00FC13F3" w:rsidP="00FC13F3">
      <w:pPr>
        <w:spacing w:before="100" w:beforeAutospacing="1" w:after="100" w:afterAutospacing="1"/>
      </w:pPr>
      <w:r w:rsidRPr="007C7A10">
        <w:t>The block diagram model was developed by representing the electrical and mechanical equations using integrator blocks, gain blocks, and summing junctions. The armature current and angular speed were obtained by integrating their respective derivatives. Feedback paths were used to model back emf and viscous friction effects. This approach provides a clear and transparent representation of the motor dynamics.</w:t>
      </w:r>
    </w:p>
    <w:p w:rsidR="00FC13F3" w:rsidRPr="007C7A10" w:rsidRDefault="00FC13F3" w:rsidP="00FC13F3">
      <w:pPr>
        <w:spacing w:before="100" w:beforeAutospacing="1" w:after="100" w:afterAutospacing="1"/>
      </w:pPr>
      <w:r w:rsidRPr="007C7A10">
        <w:rPr>
          <w:bCs/>
        </w:rPr>
        <w:t>ii) Implement the Simscape model of the same system in MATLAB/Simulink.</w:t>
      </w:r>
    </w:p>
    <w:p w:rsidR="00FC13F3" w:rsidRPr="007C7A10" w:rsidRDefault="00FC13F3" w:rsidP="00FC13F3">
      <w:pPr>
        <w:spacing w:before="100" w:beforeAutospacing="1" w:after="100" w:afterAutospacing="1"/>
      </w:pPr>
      <w:r w:rsidRPr="007C7A10">
        <w:t>The Simscape model was implemented using physical components such as resistors, inductors, inertia, rotational damper, and a rotational electromechanical converter. Sensor blocks were added to measure current, speed, and position. A controlled voltage source provided excitation to the motor. The Simscape model closely matched the behavior of the classical Simulink model, validating the equivalence of both approaches when identical parameters are used.</w:t>
      </w:r>
    </w:p>
    <w:p w:rsidR="00FC13F3" w:rsidRPr="007C7A10" w:rsidRDefault="00FC13F3" w:rsidP="00FC13F3"/>
    <w:p w:rsidR="00FC13F3" w:rsidRPr="007C7A10" w:rsidRDefault="00FC13F3" w:rsidP="00FC13F3">
      <w:pPr>
        <w:spacing w:before="100" w:beforeAutospacing="1" w:after="100" w:afterAutospacing="1"/>
      </w:pPr>
      <w:r w:rsidRPr="007C7A10">
        <w:rPr>
          <w:bCs/>
        </w:rPr>
        <w:t>iii. Integrate Speed to Obtain Position. Using the derived transfer function, integrate the speed signal to obtain the angular position of the motor shaft.</w:t>
      </w:r>
    </w:p>
    <w:p w:rsidR="00FC13F3" w:rsidRPr="007C7A10" w:rsidRDefault="00FC13F3" w:rsidP="00FC13F3">
      <w:pPr>
        <w:spacing w:before="100" w:beforeAutospacing="1" w:after="100" w:afterAutospacing="1"/>
      </w:pPr>
      <w:r w:rsidRPr="007C7A10">
        <w:t>Angular position is obtained by integrating angular speed with respect to time. In the Laplace domain, this corresponds to dividing the speed transfer function by s:</w:t>
      </w:r>
    </w:p>
    <w:p w:rsidR="00FC13F3" w:rsidRPr="007C7A10" w:rsidRDefault="00FC13F3" w:rsidP="00FC13F3">
      <w:pPr>
        <w:spacing w:before="100" w:beforeAutospacing="1" w:after="100" w:afterAutospacing="1"/>
      </w:pPr>
      <w:r w:rsidRPr="007C7A10">
        <w:t>θ(s)/V_a(s) = (1/s) · [K / ((Js + b)(Ls + R) + K²)]</w:t>
      </w:r>
    </w:p>
    <w:p w:rsidR="00FC13F3" w:rsidRPr="007C7A10" w:rsidRDefault="00FC13F3" w:rsidP="00FC13F3">
      <w:pPr>
        <w:spacing w:before="100" w:beforeAutospacing="1" w:after="100" w:afterAutospacing="1"/>
      </w:pPr>
      <w:r w:rsidRPr="007C7A10">
        <w:t>In Simulink, this was implemented by adding an integrator block at the output of the speed signal. The resulting position response exhibited smooth and physically realistic behavior, confirming the correctness of the integration process.</w:t>
      </w:r>
    </w:p>
    <w:p w:rsidR="00FC13F3" w:rsidRPr="007C7A10" w:rsidRDefault="00FC13F3" w:rsidP="00FC13F3"/>
    <w:p w:rsidR="00FC13F3" w:rsidRPr="007C7A10" w:rsidRDefault="00FC13F3" w:rsidP="00FC13F3">
      <w:pPr>
        <w:spacing w:before="100" w:beforeAutospacing="1" w:after="100" w:afterAutospacing="1"/>
      </w:pPr>
      <w:r w:rsidRPr="007C7A10">
        <w:rPr>
          <w:bCs/>
        </w:rPr>
        <w:t>iv. Design and Analyze Compensators. Introduce lead and lag compensators to the DC motor speed control system. Analyze and compare their effects on the transient response (rise time, settling time, overshoot) and steady-state response (error, stability). Comment on how each compensator improves system performance.</w:t>
      </w:r>
    </w:p>
    <w:p w:rsidR="00FC13F3" w:rsidRPr="007C7A10" w:rsidRDefault="00FC13F3" w:rsidP="00FC13F3">
      <w:pPr>
        <w:spacing w:before="100" w:beforeAutospacing="1" w:after="100" w:afterAutospacing="1"/>
      </w:pPr>
      <w:r w:rsidRPr="007C7A10">
        <w:t xml:space="preserve">A lag compensator was designed and connected in series with the DC motor to improve steady-state accuracy. The lag compensator significantly reduced steady-state error while maintaining </w:t>
      </w:r>
      <w:r w:rsidRPr="007C7A10">
        <w:lastRenderedPageBreak/>
        <w:t>system stability. However, the response was relatively slow, with a longer settling time and moderate rise time.</w:t>
      </w:r>
    </w:p>
    <w:p w:rsidR="00FC13F3" w:rsidRPr="007C7A10" w:rsidRDefault="00FC13F3" w:rsidP="00FC13F3">
      <w:pPr>
        <w:spacing w:before="100" w:beforeAutospacing="1" w:after="100" w:afterAutospacing="1"/>
      </w:pPr>
      <w:r w:rsidRPr="007C7A10">
        <w:t>A lead compensator was then introduced to improve transient performance. The lead-compensated system exhibited a much faster rise time and reduced settling time compared to the lag-compensated system. However, this improvement came at the cost of increased control effort. Simulation results showed that the control voltage required by the lead compensator was extremely high, exceeding practical limits of real DC motors.</w:t>
      </w:r>
    </w:p>
    <w:p w:rsidR="00FC13F3" w:rsidRPr="007C7A10" w:rsidRDefault="00FC13F3" w:rsidP="00FC13F3">
      <w:pPr>
        <w:spacing w:before="100" w:beforeAutospacing="1" w:after="100" w:afterAutospacing="1"/>
      </w:pPr>
      <w:r w:rsidRPr="007C7A10">
        <w:t>Overall, the lag compensator is preferred in practical applications where actuator limitations and power efficiency are critical, while the lead compensator is useful when fast response is the primary requirement and high control effort can be tolerated.</w:t>
      </w:r>
    </w:p>
    <w:p w:rsidR="00A77CF4" w:rsidRPr="007C7A10" w:rsidRDefault="00A77CF4" w:rsidP="00FC13F3">
      <w:pPr>
        <w:spacing w:before="100" w:beforeAutospacing="1" w:after="100" w:afterAutospacing="1"/>
      </w:pPr>
    </w:p>
    <w:p w:rsidR="00A77CF4" w:rsidRPr="007C7A10" w:rsidRDefault="00A77CF4" w:rsidP="00A77CF4">
      <w:pPr>
        <w:spacing w:before="100" w:beforeAutospacing="1" w:after="100" w:afterAutospacing="1"/>
      </w:pPr>
      <w:r w:rsidRPr="007C7A10">
        <w:t>The classical Simulink model and the Simscape physical model produced equivalent dynamic responses when identical parameters were used, confirming that the mathematical model accurately represents the DC motor’s physical behavior. The modeling approach assumes linear viscous friction, constant magnetic field strength, and negligible nonlinear effects. While these assumptions simplify analysis and controller design, real DC motors may exhibit nonlinear friction, magnetic saturation, and parameter variations, which can affect accuracy under practical operating conditions.</w:t>
      </w:r>
    </w:p>
    <w:p w:rsidR="00A77CF4" w:rsidRPr="007C7A10" w:rsidRDefault="00A77CF4" w:rsidP="00A77CF4">
      <w:pPr>
        <w:spacing w:before="100" w:beforeAutospacing="1" w:after="100" w:afterAutospacing="1"/>
      </w:pPr>
      <w:r w:rsidRPr="007C7A10">
        <w:t>The lead and lag compensators highlighted the trade-off between performance and practicality. The lead compensator significantly improved rise time and settling time but required excessively high control effort, making it impractical for real motor drives. In contrast, the lag compensator achieved good steady-state accuracy with much lower control effort, making it more suitable for real-world implementation where actuator limits, power consumption, and component ratings must be considered.</w:t>
      </w:r>
    </w:p>
    <w:p w:rsidR="00FC13F3" w:rsidRPr="00FC13F3" w:rsidRDefault="00FC13F3" w:rsidP="00FC13F3"/>
    <w:p w:rsidR="00FC13F3" w:rsidRPr="00FC13F3" w:rsidRDefault="00FC13F3" w:rsidP="009D1593">
      <w:pPr>
        <w:pStyle w:val="Heading1"/>
      </w:pPr>
      <w:bookmarkStart w:id="18" w:name="_Toc218724626"/>
      <w:r w:rsidRPr="00FC13F3">
        <w:t>Conclusion</w:t>
      </w:r>
      <w:bookmarkEnd w:id="18"/>
    </w:p>
    <w:p w:rsidR="00FC13F3" w:rsidRPr="00FC13F3" w:rsidRDefault="00FC13F3" w:rsidP="00FC13F3">
      <w:pPr>
        <w:spacing w:before="100" w:beforeAutospacing="1" w:after="100" w:afterAutospacing="1"/>
      </w:pPr>
      <w:r w:rsidRPr="00FC13F3">
        <w:t>In this laboratory experiment, a DC motor speed control system was successfully modeled, simulated, and analyzed using MATLAB/Simulink and Simscape. The transfer function was derived from first principles and validated through simulation. Both lead and lag compensators were implemented and compared in terms of transient response, steady-state accuracy, and control effort.</w:t>
      </w:r>
      <w:r w:rsidR="00A77CF4">
        <w:t xml:space="preserve"> </w:t>
      </w:r>
      <w:r w:rsidRPr="00FC13F3">
        <w:t>The results demonstrated the inherent trade-off between speed of response and control effort in feedback control systems. While lead compensation improves transient performance, lag compensation offers a more practical solution due to reduced energy requirements. The experiment reinforced fundamental concepts of system modeling, control design, and performance analysis.</w:t>
      </w:r>
    </w:p>
    <w:p w:rsidR="00FC13F3" w:rsidRPr="00FC13F3" w:rsidRDefault="00FC13F3" w:rsidP="00FC13F3"/>
    <w:p w:rsidR="00FC13F3" w:rsidRPr="00FC13F3" w:rsidRDefault="00FC13F3" w:rsidP="009D1593">
      <w:pPr>
        <w:pStyle w:val="Heading1"/>
      </w:pPr>
      <w:bookmarkStart w:id="19" w:name="_Toc218724627"/>
      <w:r w:rsidRPr="00FC13F3">
        <w:lastRenderedPageBreak/>
        <w:t>References</w:t>
      </w:r>
      <w:bookmarkEnd w:id="19"/>
    </w:p>
    <w:p w:rsidR="00FC13F3" w:rsidRPr="00FC13F3" w:rsidRDefault="00FC13F3" w:rsidP="00FC13F3">
      <w:pPr>
        <w:numPr>
          <w:ilvl w:val="0"/>
          <w:numId w:val="5"/>
        </w:numPr>
        <w:spacing w:before="100" w:beforeAutospacing="1" w:after="100" w:afterAutospacing="1"/>
      </w:pPr>
      <w:r w:rsidRPr="00FC13F3">
        <w:t xml:space="preserve">Ogata, K., </w:t>
      </w:r>
      <w:r w:rsidRPr="00FC13F3">
        <w:rPr>
          <w:i/>
          <w:iCs/>
        </w:rPr>
        <w:t>Modern Control Engineering</w:t>
      </w:r>
      <w:r w:rsidRPr="00FC13F3">
        <w:t>, 5th Edition, Prentice Hall.</w:t>
      </w:r>
    </w:p>
    <w:p w:rsidR="00FC13F3" w:rsidRPr="00FC13F3" w:rsidRDefault="00FC13F3" w:rsidP="00FC13F3">
      <w:pPr>
        <w:numPr>
          <w:ilvl w:val="0"/>
          <w:numId w:val="5"/>
        </w:numPr>
        <w:spacing w:before="100" w:beforeAutospacing="1" w:after="100" w:afterAutospacing="1"/>
      </w:pPr>
      <w:r w:rsidRPr="00FC13F3">
        <w:t xml:space="preserve">Dorf, R. C., and Bishop, R. H., </w:t>
      </w:r>
      <w:r w:rsidRPr="00FC13F3">
        <w:rPr>
          <w:i/>
          <w:iCs/>
        </w:rPr>
        <w:t>Modern Control Systems</w:t>
      </w:r>
      <w:r w:rsidRPr="00FC13F3">
        <w:t>, Pearson Education.</w:t>
      </w:r>
    </w:p>
    <w:p w:rsidR="00FC13F3" w:rsidRPr="00FC13F3" w:rsidRDefault="00FC13F3" w:rsidP="00FC13F3">
      <w:pPr>
        <w:numPr>
          <w:ilvl w:val="0"/>
          <w:numId w:val="5"/>
        </w:numPr>
        <w:spacing w:before="100" w:beforeAutospacing="1" w:after="100" w:afterAutospacing="1"/>
      </w:pPr>
      <w:r w:rsidRPr="00FC13F3">
        <w:t xml:space="preserve">MathWorks, </w:t>
      </w:r>
      <w:r w:rsidRPr="00FC13F3">
        <w:rPr>
          <w:i/>
          <w:iCs/>
        </w:rPr>
        <w:t>DC Motor Modeling and Control</w:t>
      </w:r>
      <w:r w:rsidRPr="00FC13F3">
        <w:t>, MATLAB &amp; Simulink Documentation.</w:t>
      </w:r>
    </w:p>
    <w:p w:rsidR="00FC13F3" w:rsidRPr="00FC13F3" w:rsidRDefault="00FC13F3" w:rsidP="00FC13F3">
      <w:pPr>
        <w:numPr>
          <w:ilvl w:val="0"/>
          <w:numId w:val="5"/>
        </w:numPr>
        <w:spacing w:before="100" w:beforeAutospacing="1" w:after="100" w:afterAutospacing="1"/>
      </w:pPr>
      <w:r w:rsidRPr="00FC13F3">
        <w:t xml:space="preserve">MathWorks, </w:t>
      </w:r>
      <w:r w:rsidRPr="00FC13F3">
        <w:rPr>
          <w:i/>
          <w:iCs/>
        </w:rPr>
        <w:t>Simscape User’s Guide</w:t>
      </w:r>
      <w:r w:rsidRPr="00FC13F3">
        <w:t>, The MathWorks Inc.</w:t>
      </w:r>
    </w:p>
    <w:p w:rsidR="002916FB" w:rsidRDefault="002916FB" w:rsidP="002916FB">
      <w:pPr>
        <w:spacing w:line="360" w:lineRule="auto"/>
        <w:rPr>
          <w:color w:val="FF0000"/>
        </w:rPr>
      </w:pPr>
    </w:p>
    <w:p w:rsidR="002916FB" w:rsidRPr="002916FB" w:rsidRDefault="002916FB" w:rsidP="002916FB">
      <w:pPr>
        <w:spacing w:line="360" w:lineRule="auto"/>
        <w:rPr>
          <w:color w:val="FF0000"/>
        </w:rPr>
      </w:pPr>
    </w:p>
    <w:sectPr w:rsidR="002916FB" w:rsidRPr="002916FB" w:rsidSect="006E40AA">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6937" w:rsidRDefault="007D6937" w:rsidP="006E40AA">
      <w:r>
        <w:separator/>
      </w:r>
    </w:p>
  </w:endnote>
  <w:endnote w:type="continuationSeparator" w:id="0">
    <w:p w:rsidR="007D6937" w:rsidRDefault="007D6937" w:rsidP="006E4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1060277"/>
      <w:docPartObj>
        <w:docPartGallery w:val="Page Numbers (Bottom of Page)"/>
        <w:docPartUnique/>
      </w:docPartObj>
    </w:sdtPr>
    <w:sdtEndPr>
      <w:rPr>
        <w:color w:val="7F7F7F" w:themeColor="background1" w:themeShade="7F"/>
        <w:spacing w:val="60"/>
      </w:rPr>
    </w:sdtEndPr>
    <w:sdtContent>
      <w:p w:rsidR="006E40AA" w:rsidRDefault="006E40A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8437F" w:rsidRPr="0058437F">
          <w:rPr>
            <w:b/>
            <w:bCs/>
            <w:noProof/>
          </w:rPr>
          <w:t>i</w:t>
        </w:r>
        <w:r>
          <w:rPr>
            <w:b/>
            <w:bCs/>
            <w:noProof/>
          </w:rPr>
          <w:fldChar w:fldCharType="end"/>
        </w:r>
        <w:r>
          <w:rPr>
            <w:b/>
            <w:bCs/>
          </w:rPr>
          <w:t xml:space="preserve"> | </w:t>
        </w:r>
        <w:r>
          <w:rPr>
            <w:color w:val="7F7F7F" w:themeColor="background1" w:themeShade="7F"/>
            <w:spacing w:val="60"/>
          </w:rPr>
          <w:t>Page</w:t>
        </w:r>
      </w:p>
    </w:sdtContent>
  </w:sdt>
  <w:p w:rsidR="006E40AA" w:rsidRDefault="006E40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3599820"/>
      <w:docPartObj>
        <w:docPartGallery w:val="Page Numbers (Bottom of Page)"/>
        <w:docPartUnique/>
      </w:docPartObj>
    </w:sdtPr>
    <w:sdtEndPr>
      <w:rPr>
        <w:color w:val="7F7F7F" w:themeColor="background1" w:themeShade="7F"/>
        <w:spacing w:val="60"/>
      </w:rPr>
    </w:sdtEndPr>
    <w:sdtContent>
      <w:p w:rsidR="006E40AA" w:rsidRDefault="006E40A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8437F" w:rsidRPr="0058437F">
          <w:rPr>
            <w:b/>
            <w:bCs/>
            <w:noProof/>
          </w:rPr>
          <w:t>5</w:t>
        </w:r>
        <w:r>
          <w:rPr>
            <w:b/>
            <w:bCs/>
            <w:noProof/>
          </w:rPr>
          <w:fldChar w:fldCharType="end"/>
        </w:r>
        <w:r>
          <w:rPr>
            <w:b/>
            <w:bCs/>
          </w:rPr>
          <w:t xml:space="preserve"> | </w:t>
        </w:r>
        <w:r>
          <w:rPr>
            <w:color w:val="7F7F7F" w:themeColor="background1" w:themeShade="7F"/>
            <w:spacing w:val="60"/>
          </w:rPr>
          <w:t>Page</w:t>
        </w:r>
      </w:p>
    </w:sdtContent>
  </w:sdt>
  <w:p w:rsidR="006E40AA" w:rsidRDefault="006E40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6937" w:rsidRDefault="007D6937" w:rsidP="006E40AA">
      <w:r>
        <w:separator/>
      </w:r>
    </w:p>
  </w:footnote>
  <w:footnote w:type="continuationSeparator" w:id="0">
    <w:p w:rsidR="007D6937" w:rsidRDefault="007D6937" w:rsidP="006E40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A5558"/>
    <w:multiLevelType w:val="multilevel"/>
    <w:tmpl w:val="944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E7EDE"/>
    <w:multiLevelType w:val="multilevel"/>
    <w:tmpl w:val="C22E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22337A"/>
    <w:multiLevelType w:val="multilevel"/>
    <w:tmpl w:val="18E8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24493E"/>
    <w:multiLevelType w:val="multilevel"/>
    <w:tmpl w:val="1094755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35E02"/>
    <w:multiLevelType w:val="multilevel"/>
    <w:tmpl w:val="718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B2FBE"/>
    <w:multiLevelType w:val="multilevel"/>
    <w:tmpl w:val="71C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76520"/>
    <w:multiLevelType w:val="multilevel"/>
    <w:tmpl w:val="71DA433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5"/>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84F"/>
    <w:rsid w:val="000953DC"/>
    <w:rsid w:val="001366A9"/>
    <w:rsid w:val="00145FBC"/>
    <w:rsid w:val="001A7974"/>
    <w:rsid w:val="001D0005"/>
    <w:rsid w:val="00215E86"/>
    <w:rsid w:val="002916FB"/>
    <w:rsid w:val="002F1D27"/>
    <w:rsid w:val="002F6890"/>
    <w:rsid w:val="0058437F"/>
    <w:rsid w:val="006D0400"/>
    <w:rsid w:val="006D284F"/>
    <w:rsid w:val="006E40AA"/>
    <w:rsid w:val="006F5E69"/>
    <w:rsid w:val="007C7A10"/>
    <w:rsid w:val="007D6937"/>
    <w:rsid w:val="007E221A"/>
    <w:rsid w:val="007E53F1"/>
    <w:rsid w:val="007F79A5"/>
    <w:rsid w:val="009B367C"/>
    <w:rsid w:val="009D1593"/>
    <w:rsid w:val="00A77CF4"/>
    <w:rsid w:val="00B119EF"/>
    <w:rsid w:val="00B120CF"/>
    <w:rsid w:val="00B20C0D"/>
    <w:rsid w:val="00B40BA7"/>
    <w:rsid w:val="00B80EA0"/>
    <w:rsid w:val="00BD6C0B"/>
    <w:rsid w:val="00CB01DF"/>
    <w:rsid w:val="00CB6E73"/>
    <w:rsid w:val="00D2674F"/>
    <w:rsid w:val="00E02970"/>
    <w:rsid w:val="00E33B1F"/>
    <w:rsid w:val="00E6312D"/>
    <w:rsid w:val="00E70A2F"/>
    <w:rsid w:val="00E748FA"/>
    <w:rsid w:val="00F70BA6"/>
    <w:rsid w:val="00FC1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E1543"/>
  <w15:chartTrackingRefBased/>
  <w15:docId w15:val="{3D512555-A62A-4873-9BA9-1375A547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84F"/>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autoRedefine/>
    <w:uiPriority w:val="9"/>
    <w:qFormat/>
    <w:rsid w:val="00B40BA7"/>
    <w:pPr>
      <w:spacing w:before="100" w:beforeAutospacing="1" w:after="100" w:afterAutospacing="1"/>
      <w:outlineLvl w:val="0"/>
    </w:pPr>
    <w:rPr>
      <w:b/>
      <w:bCs/>
      <w:color w:val="00B0F0"/>
      <w:kern w:val="36"/>
      <w:sz w:val="40"/>
      <w:szCs w:val="48"/>
      <w:u w:val="single"/>
    </w:rPr>
  </w:style>
  <w:style w:type="paragraph" w:styleId="Heading2">
    <w:name w:val="heading 2"/>
    <w:basedOn w:val="Normal"/>
    <w:next w:val="Normal"/>
    <w:link w:val="Heading2Char"/>
    <w:uiPriority w:val="9"/>
    <w:unhideWhenUsed/>
    <w:qFormat/>
    <w:rsid w:val="00E748F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748F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BA7"/>
    <w:rPr>
      <w:rFonts w:ascii="Times New Roman" w:eastAsia="Times New Roman" w:hAnsi="Times New Roman" w:cs="Times New Roman"/>
      <w:b/>
      <w:bCs/>
      <w:color w:val="00B0F0"/>
      <w:kern w:val="36"/>
      <w:sz w:val="40"/>
      <w:szCs w:val="48"/>
      <w:u w:val="single"/>
    </w:rPr>
  </w:style>
  <w:style w:type="paragraph" w:styleId="NormalWeb">
    <w:name w:val="Normal (Web)"/>
    <w:basedOn w:val="Normal"/>
    <w:uiPriority w:val="99"/>
    <w:semiHidden/>
    <w:unhideWhenUsed/>
    <w:rsid w:val="00FC13F3"/>
    <w:pPr>
      <w:spacing w:before="100" w:beforeAutospacing="1" w:after="100" w:afterAutospacing="1"/>
    </w:pPr>
  </w:style>
  <w:style w:type="character" w:styleId="Strong">
    <w:name w:val="Strong"/>
    <w:basedOn w:val="DefaultParagraphFont"/>
    <w:uiPriority w:val="22"/>
    <w:qFormat/>
    <w:rsid w:val="00FC13F3"/>
    <w:rPr>
      <w:b/>
      <w:bCs/>
    </w:rPr>
  </w:style>
  <w:style w:type="character" w:styleId="Emphasis">
    <w:name w:val="Emphasis"/>
    <w:basedOn w:val="DefaultParagraphFont"/>
    <w:uiPriority w:val="20"/>
    <w:qFormat/>
    <w:rsid w:val="00FC13F3"/>
    <w:rPr>
      <w:i/>
      <w:iCs/>
    </w:rPr>
  </w:style>
  <w:style w:type="character" w:styleId="Hyperlink">
    <w:name w:val="Hyperlink"/>
    <w:basedOn w:val="DefaultParagraphFont"/>
    <w:uiPriority w:val="99"/>
    <w:unhideWhenUsed/>
    <w:rsid w:val="007E53F1"/>
    <w:rPr>
      <w:color w:val="0563C1" w:themeColor="hyperlink"/>
      <w:u w:val="single"/>
    </w:rPr>
  </w:style>
  <w:style w:type="character" w:customStyle="1" w:styleId="Heading2Char">
    <w:name w:val="Heading 2 Char"/>
    <w:basedOn w:val="DefaultParagraphFont"/>
    <w:link w:val="Heading2"/>
    <w:uiPriority w:val="9"/>
    <w:rsid w:val="00E748F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748FA"/>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B119E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u w:val="none"/>
    </w:rPr>
  </w:style>
  <w:style w:type="paragraph" w:styleId="TOC1">
    <w:name w:val="toc 1"/>
    <w:basedOn w:val="Normal"/>
    <w:next w:val="Normal"/>
    <w:autoRedefine/>
    <w:uiPriority w:val="39"/>
    <w:unhideWhenUsed/>
    <w:rsid w:val="00B119EF"/>
    <w:pPr>
      <w:spacing w:after="100"/>
    </w:pPr>
  </w:style>
  <w:style w:type="paragraph" w:styleId="TOC3">
    <w:name w:val="toc 3"/>
    <w:basedOn w:val="Normal"/>
    <w:next w:val="Normal"/>
    <w:autoRedefine/>
    <w:uiPriority w:val="39"/>
    <w:unhideWhenUsed/>
    <w:rsid w:val="00B119EF"/>
    <w:pPr>
      <w:spacing w:after="100"/>
      <w:ind w:left="480"/>
    </w:pPr>
  </w:style>
  <w:style w:type="paragraph" w:styleId="Header">
    <w:name w:val="header"/>
    <w:basedOn w:val="Normal"/>
    <w:link w:val="HeaderChar"/>
    <w:uiPriority w:val="99"/>
    <w:unhideWhenUsed/>
    <w:rsid w:val="006E40AA"/>
    <w:pPr>
      <w:tabs>
        <w:tab w:val="center" w:pos="4680"/>
        <w:tab w:val="right" w:pos="9360"/>
      </w:tabs>
    </w:pPr>
  </w:style>
  <w:style w:type="character" w:customStyle="1" w:styleId="HeaderChar">
    <w:name w:val="Header Char"/>
    <w:basedOn w:val="DefaultParagraphFont"/>
    <w:link w:val="Header"/>
    <w:uiPriority w:val="99"/>
    <w:rsid w:val="006E40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E40AA"/>
    <w:pPr>
      <w:tabs>
        <w:tab w:val="center" w:pos="4680"/>
        <w:tab w:val="right" w:pos="9360"/>
      </w:tabs>
    </w:pPr>
  </w:style>
  <w:style w:type="character" w:customStyle="1" w:styleId="FooterChar">
    <w:name w:val="Footer Char"/>
    <w:basedOn w:val="DefaultParagraphFont"/>
    <w:link w:val="Footer"/>
    <w:uiPriority w:val="99"/>
    <w:rsid w:val="006E40A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32114">
      <w:bodyDiv w:val="1"/>
      <w:marLeft w:val="0"/>
      <w:marRight w:val="0"/>
      <w:marTop w:val="0"/>
      <w:marBottom w:val="0"/>
      <w:divBdr>
        <w:top w:val="none" w:sz="0" w:space="0" w:color="auto"/>
        <w:left w:val="none" w:sz="0" w:space="0" w:color="auto"/>
        <w:bottom w:val="none" w:sz="0" w:space="0" w:color="auto"/>
        <w:right w:val="none" w:sz="0" w:space="0" w:color="auto"/>
      </w:divBdr>
    </w:div>
    <w:div w:id="177429623">
      <w:bodyDiv w:val="1"/>
      <w:marLeft w:val="0"/>
      <w:marRight w:val="0"/>
      <w:marTop w:val="0"/>
      <w:marBottom w:val="0"/>
      <w:divBdr>
        <w:top w:val="none" w:sz="0" w:space="0" w:color="auto"/>
        <w:left w:val="none" w:sz="0" w:space="0" w:color="auto"/>
        <w:bottom w:val="none" w:sz="0" w:space="0" w:color="auto"/>
        <w:right w:val="none" w:sz="0" w:space="0" w:color="auto"/>
      </w:divBdr>
    </w:div>
    <w:div w:id="187764989">
      <w:bodyDiv w:val="1"/>
      <w:marLeft w:val="0"/>
      <w:marRight w:val="0"/>
      <w:marTop w:val="0"/>
      <w:marBottom w:val="0"/>
      <w:divBdr>
        <w:top w:val="none" w:sz="0" w:space="0" w:color="auto"/>
        <w:left w:val="none" w:sz="0" w:space="0" w:color="auto"/>
        <w:bottom w:val="none" w:sz="0" w:space="0" w:color="auto"/>
        <w:right w:val="none" w:sz="0" w:space="0" w:color="auto"/>
      </w:divBdr>
    </w:div>
    <w:div w:id="204879839">
      <w:bodyDiv w:val="1"/>
      <w:marLeft w:val="0"/>
      <w:marRight w:val="0"/>
      <w:marTop w:val="0"/>
      <w:marBottom w:val="0"/>
      <w:divBdr>
        <w:top w:val="none" w:sz="0" w:space="0" w:color="auto"/>
        <w:left w:val="none" w:sz="0" w:space="0" w:color="auto"/>
        <w:bottom w:val="none" w:sz="0" w:space="0" w:color="auto"/>
        <w:right w:val="none" w:sz="0" w:space="0" w:color="auto"/>
      </w:divBdr>
      <w:divsChild>
        <w:div w:id="1602958353">
          <w:marLeft w:val="0"/>
          <w:marRight w:val="0"/>
          <w:marTop w:val="0"/>
          <w:marBottom w:val="0"/>
          <w:divBdr>
            <w:top w:val="none" w:sz="0" w:space="0" w:color="auto"/>
            <w:left w:val="none" w:sz="0" w:space="0" w:color="auto"/>
            <w:bottom w:val="none" w:sz="0" w:space="0" w:color="auto"/>
            <w:right w:val="none" w:sz="0" w:space="0" w:color="auto"/>
          </w:divBdr>
          <w:divsChild>
            <w:div w:id="2103722167">
              <w:marLeft w:val="0"/>
              <w:marRight w:val="0"/>
              <w:marTop w:val="0"/>
              <w:marBottom w:val="0"/>
              <w:divBdr>
                <w:top w:val="none" w:sz="0" w:space="0" w:color="auto"/>
                <w:left w:val="none" w:sz="0" w:space="0" w:color="auto"/>
                <w:bottom w:val="none" w:sz="0" w:space="0" w:color="auto"/>
                <w:right w:val="none" w:sz="0" w:space="0" w:color="auto"/>
              </w:divBdr>
            </w:div>
            <w:div w:id="1246762426">
              <w:marLeft w:val="0"/>
              <w:marRight w:val="0"/>
              <w:marTop w:val="0"/>
              <w:marBottom w:val="0"/>
              <w:divBdr>
                <w:top w:val="none" w:sz="0" w:space="0" w:color="auto"/>
                <w:left w:val="none" w:sz="0" w:space="0" w:color="auto"/>
                <w:bottom w:val="none" w:sz="0" w:space="0" w:color="auto"/>
                <w:right w:val="none" w:sz="0" w:space="0" w:color="auto"/>
              </w:divBdr>
            </w:div>
            <w:div w:id="438839316">
              <w:marLeft w:val="0"/>
              <w:marRight w:val="0"/>
              <w:marTop w:val="0"/>
              <w:marBottom w:val="0"/>
              <w:divBdr>
                <w:top w:val="none" w:sz="0" w:space="0" w:color="auto"/>
                <w:left w:val="none" w:sz="0" w:space="0" w:color="auto"/>
                <w:bottom w:val="none" w:sz="0" w:space="0" w:color="auto"/>
                <w:right w:val="none" w:sz="0" w:space="0" w:color="auto"/>
              </w:divBdr>
            </w:div>
            <w:div w:id="465704282">
              <w:marLeft w:val="0"/>
              <w:marRight w:val="0"/>
              <w:marTop w:val="0"/>
              <w:marBottom w:val="0"/>
              <w:divBdr>
                <w:top w:val="none" w:sz="0" w:space="0" w:color="auto"/>
                <w:left w:val="none" w:sz="0" w:space="0" w:color="auto"/>
                <w:bottom w:val="none" w:sz="0" w:space="0" w:color="auto"/>
                <w:right w:val="none" w:sz="0" w:space="0" w:color="auto"/>
              </w:divBdr>
            </w:div>
            <w:div w:id="593050516">
              <w:marLeft w:val="0"/>
              <w:marRight w:val="0"/>
              <w:marTop w:val="0"/>
              <w:marBottom w:val="0"/>
              <w:divBdr>
                <w:top w:val="none" w:sz="0" w:space="0" w:color="auto"/>
                <w:left w:val="none" w:sz="0" w:space="0" w:color="auto"/>
                <w:bottom w:val="none" w:sz="0" w:space="0" w:color="auto"/>
                <w:right w:val="none" w:sz="0" w:space="0" w:color="auto"/>
              </w:divBdr>
            </w:div>
            <w:div w:id="615714267">
              <w:marLeft w:val="0"/>
              <w:marRight w:val="0"/>
              <w:marTop w:val="0"/>
              <w:marBottom w:val="0"/>
              <w:divBdr>
                <w:top w:val="none" w:sz="0" w:space="0" w:color="auto"/>
                <w:left w:val="none" w:sz="0" w:space="0" w:color="auto"/>
                <w:bottom w:val="none" w:sz="0" w:space="0" w:color="auto"/>
                <w:right w:val="none" w:sz="0" w:space="0" w:color="auto"/>
              </w:divBdr>
            </w:div>
            <w:div w:id="376200499">
              <w:marLeft w:val="0"/>
              <w:marRight w:val="0"/>
              <w:marTop w:val="0"/>
              <w:marBottom w:val="0"/>
              <w:divBdr>
                <w:top w:val="none" w:sz="0" w:space="0" w:color="auto"/>
                <w:left w:val="none" w:sz="0" w:space="0" w:color="auto"/>
                <w:bottom w:val="none" w:sz="0" w:space="0" w:color="auto"/>
                <w:right w:val="none" w:sz="0" w:space="0" w:color="auto"/>
              </w:divBdr>
            </w:div>
            <w:div w:id="524709425">
              <w:marLeft w:val="0"/>
              <w:marRight w:val="0"/>
              <w:marTop w:val="0"/>
              <w:marBottom w:val="0"/>
              <w:divBdr>
                <w:top w:val="none" w:sz="0" w:space="0" w:color="auto"/>
                <w:left w:val="none" w:sz="0" w:space="0" w:color="auto"/>
                <w:bottom w:val="none" w:sz="0" w:space="0" w:color="auto"/>
                <w:right w:val="none" w:sz="0" w:space="0" w:color="auto"/>
              </w:divBdr>
            </w:div>
            <w:div w:id="86732490">
              <w:marLeft w:val="0"/>
              <w:marRight w:val="0"/>
              <w:marTop w:val="0"/>
              <w:marBottom w:val="0"/>
              <w:divBdr>
                <w:top w:val="none" w:sz="0" w:space="0" w:color="auto"/>
                <w:left w:val="none" w:sz="0" w:space="0" w:color="auto"/>
                <w:bottom w:val="none" w:sz="0" w:space="0" w:color="auto"/>
                <w:right w:val="none" w:sz="0" w:space="0" w:color="auto"/>
              </w:divBdr>
            </w:div>
            <w:div w:id="1998991684">
              <w:marLeft w:val="0"/>
              <w:marRight w:val="0"/>
              <w:marTop w:val="0"/>
              <w:marBottom w:val="0"/>
              <w:divBdr>
                <w:top w:val="none" w:sz="0" w:space="0" w:color="auto"/>
                <w:left w:val="none" w:sz="0" w:space="0" w:color="auto"/>
                <w:bottom w:val="none" w:sz="0" w:space="0" w:color="auto"/>
                <w:right w:val="none" w:sz="0" w:space="0" w:color="auto"/>
              </w:divBdr>
            </w:div>
            <w:div w:id="38209074">
              <w:marLeft w:val="0"/>
              <w:marRight w:val="0"/>
              <w:marTop w:val="0"/>
              <w:marBottom w:val="0"/>
              <w:divBdr>
                <w:top w:val="none" w:sz="0" w:space="0" w:color="auto"/>
                <w:left w:val="none" w:sz="0" w:space="0" w:color="auto"/>
                <w:bottom w:val="none" w:sz="0" w:space="0" w:color="auto"/>
                <w:right w:val="none" w:sz="0" w:space="0" w:color="auto"/>
              </w:divBdr>
            </w:div>
            <w:div w:id="1123429141">
              <w:marLeft w:val="0"/>
              <w:marRight w:val="0"/>
              <w:marTop w:val="0"/>
              <w:marBottom w:val="0"/>
              <w:divBdr>
                <w:top w:val="none" w:sz="0" w:space="0" w:color="auto"/>
                <w:left w:val="none" w:sz="0" w:space="0" w:color="auto"/>
                <w:bottom w:val="none" w:sz="0" w:space="0" w:color="auto"/>
                <w:right w:val="none" w:sz="0" w:space="0" w:color="auto"/>
              </w:divBdr>
            </w:div>
            <w:div w:id="1613053413">
              <w:marLeft w:val="0"/>
              <w:marRight w:val="0"/>
              <w:marTop w:val="0"/>
              <w:marBottom w:val="0"/>
              <w:divBdr>
                <w:top w:val="none" w:sz="0" w:space="0" w:color="auto"/>
                <w:left w:val="none" w:sz="0" w:space="0" w:color="auto"/>
                <w:bottom w:val="none" w:sz="0" w:space="0" w:color="auto"/>
                <w:right w:val="none" w:sz="0" w:space="0" w:color="auto"/>
              </w:divBdr>
            </w:div>
            <w:div w:id="582764118">
              <w:marLeft w:val="0"/>
              <w:marRight w:val="0"/>
              <w:marTop w:val="0"/>
              <w:marBottom w:val="0"/>
              <w:divBdr>
                <w:top w:val="none" w:sz="0" w:space="0" w:color="auto"/>
                <w:left w:val="none" w:sz="0" w:space="0" w:color="auto"/>
                <w:bottom w:val="none" w:sz="0" w:space="0" w:color="auto"/>
                <w:right w:val="none" w:sz="0" w:space="0" w:color="auto"/>
              </w:divBdr>
            </w:div>
            <w:div w:id="1646855392">
              <w:marLeft w:val="0"/>
              <w:marRight w:val="0"/>
              <w:marTop w:val="0"/>
              <w:marBottom w:val="0"/>
              <w:divBdr>
                <w:top w:val="none" w:sz="0" w:space="0" w:color="auto"/>
                <w:left w:val="none" w:sz="0" w:space="0" w:color="auto"/>
                <w:bottom w:val="none" w:sz="0" w:space="0" w:color="auto"/>
                <w:right w:val="none" w:sz="0" w:space="0" w:color="auto"/>
              </w:divBdr>
            </w:div>
            <w:div w:id="2072539600">
              <w:marLeft w:val="0"/>
              <w:marRight w:val="0"/>
              <w:marTop w:val="0"/>
              <w:marBottom w:val="0"/>
              <w:divBdr>
                <w:top w:val="none" w:sz="0" w:space="0" w:color="auto"/>
                <w:left w:val="none" w:sz="0" w:space="0" w:color="auto"/>
                <w:bottom w:val="none" w:sz="0" w:space="0" w:color="auto"/>
                <w:right w:val="none" w:sz="0" w:space="0" w:color="auto"/>
              </w:divBdr>
            </w:div>
            <w:div w:id="1626886079">
              <w:marLeft w:val="0"/>
              <w:marRight w:val="0"/>
              <w:marTop w:val="0"/>
              <w:marBottom w:val="0"/>
              <w:divBdr>
                <w:top w:val="none" w:sz="0" w:space="0" w:color="auto"/>
                <w:left w:val="none" w:sz="0" w:space="0" w:color="auto"/>
                <w:bottom w:val="none" w:sz="0" w:space="0" w:color="auto"/>
                <w:right w:val="none" w:sz="0" w:space="0" w:color="auto"/>
              </w:divBdr>
            </w:div>
            <w:div w:id="1847934489">
              <w:marLeft w:val="0"/>
              <w:marRight w:val="0"/>
              <w:marTop w:val="0"/>
              <w:marBottom w:val="0"/>
              <w:divBdr>
                <w:top w:val="none" w:sz="0" w:space="0" w:color="auto"/>
                <w:left w:val="none" w:sz="0" w:space="0" w:color="auto"/>
                <w:bottom w:val="none" w:sz="0" w:space="0" w:color="auto"/>
                <w:right w:val="none" w:sz="0" w:space="0" w:color="auto"/>
              </w:divBdr>
            </w:div>
            <w:div w:id="1819222655">
              <w:marLeft w:val="0"/>
              <w:marRight w:val="0"/>
              <w:marTop w:val="0"/>
              <w:marBottom w:val="0"/>
              <w:divBdr>
                <w:top w:val="none" w:sz="0" w:space="0" w:color="auto"/>
                <w:left w:val="none" w:sz="0" w:space="0" w:color="auto"/>
                <w:bottom w:val="none" w:sz="0" w:space="0" w:color="auto"/>
                <w:right w:val="none" w:sz="0" w:space="0" w:color="auto"/>
              </w:divBdr>
            </w:div>
            <w:div w:id="2006007372">
              <w:marLeft w:val="0"/>
              <w:marRight w:val="0"/>
              <w:marTop w:val="0"/>
              <w:marBottom w:val="0"/>
              <w:divBdr>
                <w:top w:val="none" w:sz="0" w:space="0" w:color="auto"/>
                <w:left w:val="none" w:sz="0" w:space="0" w:color="auto"/>
                <w:bottom w:val="none" w:sz="0" w:space="0" w:color="auto"/>
                <w:right w:val="none" w:sz="0" w:space="0" w:color="auto"/>
              </w:divBdr>
            </w:div>
            <w:div w:id="251858198">
              <w:marLeft w:val="0"/>
              <w:marRight w:val="0"/>
              <w:marTop w:val="0"/>
              <w:marBottom w:val="0"/>
              <w:divBdr>
                <w:top w:val="none" w:sz="0" w:space="0" w:color="auto"/>
                <w:left w:val="none" w:sz="0" w:space="0" w:color="auto"/>
                <w:bottom w:val="none" w:sz="0" w:space="0" w:color="auto"/>
                <w:right w:val="none" w:sz="0" w:space="0" w:color="auto"/>
              </w:divBdr>
            </w:div>
            <w:div w:id="336730267">
              <w:marLeft w:val="0"/>
              <w:marRight w:val="0"/>
              <w:marTop w:val="0"/>
              <w:marBottom w:val="0"/>
              <w:divBdr>
                <w:top w:val="none" w:sz="0" w:space="0" w:color="auto"/>
                <w:left w:val="none" w:sz="0" w:space="0" w:color="auto"/>
                <w:bottom w:val="none" w:sz="0" w:space="0" w:color="auto"/>
                <w:right w:val="none" w:sz="0" w:space="0" w:color="auto"/>
              </w:divBdr>
            </w:div>
            <w:div w:id="45833727">
              <w:marLeft w:val="0"/>
              <w:marRight w:val="0"/>
              <w:marTop w:val="0"/>
              <w:marBottom w:val="0"/>
              <w:divBdr>
                <w:top w:val="none" w:sz="0" w:space="0" w:color="auto"/>
                <w:left w:val="none" w:sz="0" w:space="0" w:color="auto"/>
                <w:bottom w:val="none" w:sz="0" w:space="0" w:color="auto"/>
                <w:right w:val="none" w:sz="0" w:space="0" w:color="auto"/>
              </w:divBdr>
            </w:div>
            <w:div w:id="390230771">
              <w:marLeft w:val="0"/>
              <w:marRight w:val="0"/>
              <w:marTop w:val="0"/>
              <w:marBottom w:val="0"/>
              <w:divBdr>
                <w:top w:val="none" w:sz="0" w:space="0" w:color="auto"/>
                <w:left w:val="none" w:sz="0" w:space="0" w:color="auto"/>
                <w:bottom w:val="none" w:sz="0" w:space="0" w:color="auto"/>
                <w:right w:val="none" w:sz="0" w:space="0" w:color="auto"/>
              </w:divBdr>
            </w:div>
            <w:div w:id="206377636">
              <w:marLeft w:val="0"/>
              <w:marRight w:val="0"/>
              <w:marTop w:val="0"/>
              <w:marBottom w:val="0"/>
              <w:divBdr>
                <w:top w:val="none" w:sz="0" w:space="0" w:color="auto"/>
                <w:left w:val="none" w:sz="0" w:space="0" w:color="auto"/>
                <w:bottom w:val="none" w:sz="0" w:space="0" w:color="auto"/>
                <w:right w:val="none" w:sz="0" w:space="0" w:color="auto"/>
              </w:divBdr>
            </w:div>
            <w:div w:id="781807991">
              <w:marLeft w:val="0"/>
              <w:marRight w:val="0"/>
              <w:marTop w:val="0"/>
              <w:marBottom w:val="0"/>
              <w:divBdr>
                <w:top w:val="none" w:sz="0" w:space="0" w:color="auto"/>
                <w:left w:val="none" w:sz="0" w:space="0" w:color="auto"/>
                <w:bottom w:val="none" w:sz="0" w:space="0" w:color="auto"/>
                <w:right w:val="none" w:sz="0" w:space="0" w:color="auto"/>
              </w:divBdr>
            </w:div>
            <w:div w:id="473571857">
              <w:marLeft w:val="0"/>
              <w:marRight w:val="0"/>
              <w:marTop w:val="0"/>
              <w:marBottom w:val="0"/>
              <w:divBdr>
                <w:top w:val="none" w:sz="0" w:space="0" w:color="auto"/>
                <w:left w:val="none" w:sz="0" w:space="0" w:color="auto"/>
                <w:bottom w:val="none" w:sz="0" w:space="0" w:color="auto"/>
                <w:right w:val="none" w:sz="0" w:space="0" w:color="auto"/>
              </w:divBdr>
            </w:div>
            <w:div w:id="191650114">
              <w:marLeft w:val="0"/>
              <w:marRight w:val="0"/>
              <w:marTop w:val="0"/>
              <w:marBottom w:val="0"/>
              <w:divBdr>
                <w:top w:val="none" w:sz="0" w:space="0" w:color="auto"/>
                <w:left w:val="none" w:sz="0" w:space="0" w:color="auto"/>
                <w:bottom w:val="none" w:sz="0" w:space="0" w:color="auto"/>
                <w:right w:val="none" w:sz="0" w:space="0" w:color="auto"/>
              </w:divBdr>
            </w:div>
            <w:div w:id="18417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06881">
      <w:bodyDiv w:val="1"/>
      <w:marLeft w:val="0"/>
      <w:marRight w:val="0"/>
      <w:marTop w:val="0"/>
      <w:marBottom w:val="0"/>
      <w:divBdr>
        <w:top w:val="none" w:sz="0" w:space="0" w:color="auto"/>
        <w:left w:val="none" w:sz="0" w:space="0" w:color="auto"/>
        <w:bottom w:val="none" w:sz="0" w:space="0" w:color="auto"/>
        <w:right w:val="none" w:sz="0" w:space="0" w:color="auto"/>
      </w:divBdr>
    </w:div>
    <w:div w:id="398409870">
      <w:bodyDiv w:val="1"/>
      <w:marLeft w:val="0"/>
      <w:marRight w:val="0"/>
      <w:marTop w:val="0"/>
      <w:marBottom w:val="0"/>
      <w:divBdr>
        <w:top w:val="none" w:sz="0" w:space="0" w:color="auto"/>
        <w:left w:val="none" w:sz="0" w:space="0" w:color="auto"/>
        <w:bottom w:val="none" w:sz="0" w:space="0" w:color="auto"/>
        <w:right w:val="none" w:sz="0" w:space="0" w:color="auto"/>
      </w:divBdr>
    </w:div>
    <w:div w:id="435753140">
      <w:bodyDiv w:val="1"/>
      <w:marLeft w:val="0"/>
      <w:marRight w:val="0"/>
      <w:marTop w:val="0"/>
      <w:marBottom w:val="0"/>
      <w:divBdr>
        <w:top w:val="none" w:sz="0" w:space="0" w:color="auto"/>
        <w:left w:val="none" w:sz="0" w:space="0" w:color="auto"/>
        <w:bottom w:val="none" w:sz="0" w:space="0" w:color="auto"/>
        <w:right w:val="none" w:sz="0" w:space="0" w:color="auto"/>
      </w:divBdr>
    </w:div>
    <w:div w:id="477380329">
      <w:bodyDiv w:val="1"/>
      <w:marLeft w:val="0"/>
      <w:marRight w:val="0"/>
      <w:marTop w:val="0"/>
      <w:marBottom w:val="0"/>
      <w:divBdr>
        <w:top w:val="none" w:sz="0" w:space="0" w:color="auto"/>
        <w:left w:val="none" w:sz="0" w:space="0" w:color="auto"/>
        <w:bottom w:val="none" w:sz="0" w:space="0" w:color="auto"/>
        <w:right w:val="none" w:sz="0" w:space="0" w:color="auto"/>
      </w:divBdr>
    </w:div>
    <w:div w:id="854655139">
      <w:bodyDiv w:val="1"/>
      <w:marLeft w:val="0"/>
      <w:marRight w:val="0"/>
      <w:marTop w:val="0"/>
      <w:marBottom w:val="0"/>
      <w:divBdr>
        <w:top w:val="none" w:sz="0" w:space="0" w:color="auto"/>
        <w:left w:val="none" w:sz="0" w:space="0" w:color="auto"/>
        <w:bottom w:val="none" w:sz="0" w:space="0" w:color="auto"/>
        <w:right w:val="none" w:sz="0" w:space="0" w:color="auto"/>
      </w:divBdr>
    </w:div>
    <w:div w:id="1254507466">
      <w:bodyDiv w:val="1"/>
      <w:marLeft w:val="0"/>
      <w:marRight w:val="0"/>
      <w:marTop w:val="0"/>
      <w:marBottom w:val="0"/>
      <w:divBdr>
        <w:top w:val="none" w:sz="0" w:space="0" w:color="auto"/>
        <w:left w:val="none" w:sz="0" w:space="0" w:color="auto"/>
        <w:bottom w:val="none" w:sz="0" w:space="0" w:color="auto"/>
        <w:right w:val="none" w:sz="0" w:space="0" w:color="auto"/>
      </w:divBdr>
    </w:div>
    <w:div w:id="1296835367">
      <w:bodyDiv w:val="1"/>
      <w:marLeft w:val="0"/>
      <w:marRight w:val="0"/>
      <w:marTop w:val="0"/>
      <w:marBottom w:val="0"/>
      <w:divBdr>
        <w:top w:val="none" w:sz="0" w:space="0" w:color="auto"/>
        <w:left w:val="none" w:sz="0" w:space="0" w:color="auto"/>
        <w:bottom w:val="none" w:sz="0" w:space="0" w:color="auto"/>
        <w:right w:val="none" w:sz="0" w:space="0" w:color="auto"/>
      </w:divBdr>
    </w:div>
    <w:div w:id="1459684434">
      <w:bodyDiv w:val="1"/>
      <w:marLeft w:val="0"/>
      <w:marRight w:val="0"/>
      <w:marTop w:val="0"/>
      <w:marBottom w:val="0"/>
      <w:divBdr>
        <w:top w:val="none" w:sz="0" w:space="0" w:color="auto"/>
        <w:left w:val="none" w:sz="0" w:space="0" w:color="auto"/>
        <w:bottom w:val="none" w:sz="0" w:space="0" w:color="auto"/>
        <w:right w:val="none" w:sz="0" w:space="0" w:color="auto"/>
      </w:divBdr>
    </w:div>
    <w:div w:id="1607074277">
      <w:bodyDiv w:val="1"/>
      <w:marLeft w:val="0"/>
      <w:marRight w:val="0"/>
      <w:marTop w:val="0"/>
      <w:marBottom w:val="0"/>
      <w:divBdr>
        <w:top w:val="none" w:sz="0" w:space="0" w:color="auto"/>
        <w:left w:val="none" w:sz="0" w:space="0" w:color="auto"/>
        <w:bottom w:val="none" w:sz="0" w:space="0" w:color="auto"/>
        <w:right w:val="none" w:sz="0" w:space="0" w:color="auto"/>
      </w:divBdr>
    </w:div>
    <w:div w:id="1609117882">
      <w:bodyDiv w:val="1"/>
      <w:marLeft w:val="0"/>
      <w:marRight w:val="0"/>
      <w:marTop w:val="0"/>
      <w:marBottom w:val="0"/>
      <w:divBdr>
        <w:top w:val="none" w:sz="0" w:space="0" w:color="auto"/>
        <w:left w:val="none" w:sz="0" w:space="0" w:color="auto"/>
        <w:bottom w:val="none" w:sz="0" w:space="0" w:color="auto"/>
        <w:right w:val="none" w:sz="0" w:space="0" w:color="auto"/>
      </w:divBdr>
    </w:div>
    <w:div w:id="1918591924">
      <w:bodyDiv w:val="1"/>
      <w:marLeft w:val="0"/>
      <w:marRight w:val="0"/>
      <w:marTop w:val="0"/>
      <w:marBottom w:val="0"/>
      <w:divBdr>
        <w:top w:val="none" w:sz="0" w:space="0" w:color="auto"/>
        <w:left w:val="none" w:sz="0" w:space="0" w:color="auto"/>
        <w:bottom w:val="none" w:sz="0" w:space="0" w:color="auto"/>
        <w:right w:val="none" w:sz="0" w:space="0" w:color="auto"/>
      </w:divBdr>
    </w:div>
    <w:div w:id="19504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joshuawambua/controlsystems.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FF0265-7846-4F76-B70D-8F927F73B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57</cp:revision>
  <cp:lastPrinted>2026-01-08T08:30:00Z</cp:lastPrinted>
  <dcterms:created xsi:type="dcterms:W3CDTF">2026-01-05T17:53:00Z</dcterms:created>
  <dcterms:modified xsi:type="dcterms:W3CDTF">2026-01-08T08:32:00Z</dcterms:modified>
</cp:coreProperties>
</file>