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8D82F" w14:textId="26D3B44B" w:rsidR="002256AF" w:rsidRDefault="00DE6DC2" w:rsidP="00DE6DC2">
      <w:pPr>
        <w:rPr>
          <w:b/>
          <w:bCs/>
          <w:u w:val="single"/>
        </w:rPr>
      </w:pPr>
      <w:r w:rsidRPr="00DE6DC2">
        <w:rPr>
          <w:b/>
          <w:bCs/>
          <w:u w:val="single"/>
        </w:rPr>
        <w:t>JobSatisfaction2.jmp</w:t>
      </w:r>
    </w:p>
    <w:p w14:paraId="22B87458" w14:textId="4361F177" w:rsidR="00DE6DC2" w:rsidRDefault="00DE6DC2" w:rsidP="00DE6DC2">
      <w:r>
        <w:t>A</w:t>
      </w:r>
      <w:r w:rsidRPr="00DE6DC2">
        <w:t>n employee in a human resources department wants to improve job satisfaction. The example uses the Structural Equation Models platform to analyze responses to a survey of 200 individuals regarding aspects of their job satisfaction. The survey contains responses to 11 questions related to their job satisfaction. You seek to build a structural regression model that relates the answers to the survey questions to the latent variables of leadership characteristics, role conflict, and overall job satisfaction.</w:t>
      </w:r>
    </w:p>
    <w:p w14:paraId="0A46E8D1" w14:textId="29093967" w:rsidR="00DE6DC2" w:rsidRDefault="00DE6DC2" w:rsidP="00DE6DC2">
      <w:r>
        <w:t xml:space="preserve">More information: </w:t>
      </w:r>
      <w:hyperlink r:id="rId5" w:history="1">
        <w:r w:rsidR="00E660EC" w:rsidRPr="00F3276C">
          <w:rPr>
            <w:rStyle w:val="Hyperlink"/>
          </w:rPr>
          <w:t>https://www.jmp.com/support/help/en/16.0/index.shtml#page/jmp/example-of-a-structural-equation-model.shtml</w:t>
        </w:r>
      </w:hyperlink>
    </w:p>
    <w:p w14:paraId="0584C67C" w14:textId="0E9A04A0" w:rsidR="00DE6DC2" w:rsidRDefault="00DE6DC2" w:rsidP="00DE6DC2">
      <w:pPr>
        <w:rPr>
          <w:b/>
          <w:bCs/>
          <w:u w:val="single"/>
        </w:rPr>
      </w:pPr>
      <w:r w:rsidRPr="00DE6DC2">
        <w:rPr>
          <w:b/>
          <w:bCs/>
          <w:u w:val="single"/>
        </w:rPr>
        <w:t>Thomsen2.</w:t>
      </w:r>
      <w:r w:rsidRPr="00DE6DC2">
        <w:rPr>
          <w:b/>
          <w:bCs/>
          <w:u w:val="single"/>
        </w:rPr>
        <w:t>sav</w:t>
      </w:r>
    </w:p>
    <w:p w14:paraId="01D34F9C" w14:textId="77777777" w:rsidR="00E660EC" w:rsidRDefault="00E660EC" w:rsidP="00DE6DC2">
      <w:r>
        <w:rPr>
          <w:noProof/>
        </w:rPr>
        <w:drawing>
          <wp:anchor distT="0" distB="0" distL="114300" distR="114300" simplePos="0" relativeHeight="251658240" behindDoc="1" locked="0" layoutInCell="1" allowOverlap="1" wp14:anchorId="3FAFC9B5" wp14:editId="276971F8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753485" cy="5524500"/>
            <wp:effectExtent l="0" t="0" r="0" b="0"/>
            <wp:wrapTight wrapText="bothSides">
              <wp:wrapPolygon edited="0">
                <wp:start x="0" y="0"/>
                <wp:lineTo x="0" y="21526"/>
                <wp:lineTo x="21487" y="21526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DC2">
        <w:t>An investigator s</w:t>
      </w:r>
      <w:r w:rsidR="00DE6DC2" w:rsidRPr="00DE6DC2">
        <w:t>ought to understand the relationship between–Rumination (negative recurrent thoughts)–Sleep Quality–Immune Parameters–Healthcare Utilization</w:t>
      </w:r>
      <w:r w:rsidR="00DE6DC2">
        <w:t xml:space="preserve"> in the elderly (&gt;=65 population). </w:t>
      </w:r>
      <w:r w:rsidRPr="00E660EC">
        <w:t xml:space="preserve">Rumination was measured using the rehearsal sub-scale from the Emotional Control Questionnaire version 2 (Roger &amp; </w:t>
      </w:r>
      <w:proofErr w:type="spellStart"/>
      <w:r w:rsidRPr="00E660EC">
        <w:t>Narajian</w:t>
      </w:r>
      <w:proofErr w:type="spellEnd"/>
      <w:r w:rsidRPr="00E660EC">
        <w:t xml:space="preserve">, 1989), sadness by the depression—dejection sub-scale from the short version of the Profile of Moods Scale (McNair, LOIT, &amp; </w:t>
      </w:r>
      <w:proofErr w:type="spellStart"/>
      <w:r w:rsidRPr="00E660EC">
        <w:t>Dopplemann</w:t>
      </w:r>
      <w:proofErr w:type="spellEnd"/>
      <w:r w:rsidRPr="00E660EC">
        <w:t xml:space="preserve">, 1981; </w:t>
      </w:r>
      <w:proofErr w:type="spellStart"/>
      <w:r w:rsidRPr="00E660EC">
        <w:t>Shacham</w:t>
      </w:r>
      <w:proofErr w:type="spellEnd"/>
      <w:r w:rsidRPr="00E660EC">
        <w:t>, 1983) and sleep quality by the one item on subjective sleep quality from the Pittsburgh Sleep Quality index (</w:t>
      </w:r>
      <w:proofErr w:type="spellStart"/>
      <w:r w:rsidRPr="00E660EC">
        <w:t>Buysse</w:t>
      </w:r>
      <w:proofErr w:type="spellEnd"/>
      <w:r w:rsidRPr="00E660EC">
        <w:t xml:space="preserve">, Reynolds. Monk, Berman. &amp; Kupfer, 1989). The items used are </w:t>
      </w:r>
      <w:r>
        <w:t xml:space="preserve">below and, in the table, </w:t>
      </w:r>
    </w:p>
    <w:p w14:paraId="528F7850" w14:textId="2D7F25A1" w:rsidR="00DE6DC2" w:rsidRDefault="00E660EC" w:rsidP="00DE6DC2">
      <w:r>
        <w:t>aside.</w:t>
      </w:r>
    </w:p>
    <w:p w14:paraId="4A615E51" w14:textId="77777777" w:rsidR="00DE6DC2" w:rsidRDefault="00DE6DC2" w:rsidP="00DE6DC2">
      <w:r>
        <w:t>I</w:t>
      </w:r>
      <w:r w:rsidRPr="00DE6DC2">
        <w:t>mmune Parameters:</w:t>
      </w:r>
    </w:p>
    <w:p w14:paraId="343FF9D7" w14:textId="77777777" w:rsidR="00DE6DC2" w:rsidRDefault="00DE6DC2" w:rsidP="00DE6DC2">
      <w:pPr>
        <w:pStyle w:val="ListParagraph"/>
        <w:numPr>
          <w:ilvl w:val="0"/>
          <w:numId w:val="1"/>
        </w:numPr>
      </w:pPr>
      <w:proofErr w:type="spellStart"/>
      <w:r w:rsidRPr="00DE6DC2">
        <w:t>Lymphocy</w:t>
      </w:r>
      <w:proofErr w:type="spellEnd"/>
      <w:r w:rsidRPr="00DE6DC2">
        <w:t>: Number of Lymphocytes</w:t>
      </w:r>
    </w:p>
    <w:p w14:paraId="0B1A7332" w14:textId="77777777" w:rsidR="00DE6DC2" w:rsidRDefault="00DE6DC2" w:rsidP="00DE6DC2">
      <w:pPr>
        <w:pStyle w:val="ListParagraph"/>
        <w:numPr>
          <w:ilvl w:val="0"/>
          <w:numId w:val="1"/>
        </w:numPr>
      </w:pPr>
      <w:proofErr w:type="spellStart"/>
      <w:r w:rsidRPr="00DE6DC2">
        <w:t>Leukocyt</w:t>
      </w:r>
      <w:proofErr w:type="spellEnd"/>
      <w:r w:rsidRPr="00DE6DC2">
        <w:t>: Number of Leukocytes</w:t>
      </w:r>
    </w:p>
    <w:p w14:paraId="2D90D996" w14:textId="700F66A3" w:rsidR="00DE6DC2" w:rsidRDefault="00DE6DC2" w:rsidP="00DE6DC2">
      <w:r w:rsidRPr="00DE6DC2">
        <w:t>Healthcare Utilization</w:t>
      </w:r>
      <w:r>
        <w:t>:</w:t>
      </w:r>
    </w:p>
    <w:p w14:paraId="57BA1F91" w14:textId="77777777" w:rsidR="00DE6DC2" w:rsidRDefault="00DE6DC2" w:rsidP="00DE6DC2">
      <w:pPr>
        <w:pStyle w:val="ListParagraph"/>
        <w:numPr>
          <w:ilvl w:val="0"/>
          <w:numId w:val="1"/>
        </w:numPr>
      </w:pPr>
      <w:r w:rsidRPr="00DE6DC2">
        <w:t># Telephone Consultation/5</w:t>
      </w:r>
    </w:p>
    <w:p w14:paraId="425A698C" w14:textId="1A59DDD0" w:rsidR="00DE6DC2" w:rsidRDefault="00DE6DC2" w:rsidP="00DE6DC2">
      <w:pPr>
        <w:pStyle w:val="ListParagraph"/>
        <w:numPr>
          <w:ilvl w:val="0"/>
          <w:numId w:val="1"/>
        </w:numPr>
      </w:pPr>
      <w:r w:rsidRPr="00DE6DC2">
        <w:t># Personal Consultation /5</w:t>
      </w:r>
    </w:p>
    <w:p w14:paraId="049F29C4" w14:textId="3869BF4A" w:rsidR="00DE6DC2" w:rsidRDefault="00DE6DC2" w:rsidP="00E660EC">
      <w:pPr>
        <w:jc w:val="center"/>
      </w:pPr>
    </w:p>
    <w:p w14:paraId="06AE293C" w14:textId="6270A75B" w:rsidR="00E660EC" w:rsidRDefault="00E660EC" w:rsidP="00E660EC">
      <w:pPr>
        <w:jc w:val="center"/>
      </w:pPr>
    </w:p>
    <w:p w14:paraId="16D12F9E" w14:textId="13460CBD" w:rsidR="00E660EC" w:rsidRDefault="00E660EC" w:rsidP="00E660EC">
      <w:pPr>
        <w:jc w:val="center"/>
      </w:pPr>
    </w:p>
    <w:p w14:paraId="016379BE" w14:textId="77777777" w:rsidR="00E660EC" w:rsidRDefault="00E660EC" w:rsidP="00E660EC">
      <w:pPr>
        <w:jc w:val="center"/>
      </w:pPr>
    </w:p>
    <w:p w14:paraId="59767E5C" w14:textId="59976D57" w:rsidR="00DE6DC2" w:rsidRDefault="00DE6DC2" w:rsidP="00DE6DC2">
      <w:pPr>
        <w:rPr>
          <w:b/>
          <w:bCs/>
          <w:u w:val="single"/>
        </w:rPr>
      </w:pPr>
      <w:r w:rsidRPr="00DE6DC2">
        <w:rPr>
          <w:b/>
          <w:bCs/>
          <w:u w:val="single"/>
        </w:rPr>
        <w:t>OnlineConsumerData2.jmp</w:t>
      </w:r>
    </w:p>
    <w:p w14:paraId="214A8583" w14:textId="292448AE" w:rsidR="00743722" w:rsidRPr="00743722" w:rsidRDefault="00743722" w:rsidP="00DE6DC2">
      <w:r>
        <w:t xml:space="preserve">The </w:t>
      </w:r>
      <w:r w:rsidR="006531D5">
        <w:t xml:space="preserve">data in the </w:t>
      </w:r>
      <w:proofErr w:type="spellStart"/>
      <w:r w:rsidR="006531D5">
        <w:t>jmp</w:t>
      </w:r>
      <w:proofErr w:type="spellEnd"/>
      <w:r w:rsidR="006531D5">
        <w:t xml:space="preserve"> file are simulated (made up) data based on this article: </w:t>
      </w:r>
      <w:hyperlink r:id="rId7" w:history="1">
        <w:r w:rsidR="006531D5" w:rsidRPr="00F3276C">
          <w:rPr>
            <w:rStyle w:val="Hyperlink"/>
          </w:rPr>
          <w:t>https://www.researchgate.net/publication/338541227_Impact_of_Social_Media_Security_Risks_and_Reputation_of_E-Retailer_on_Consumer_Buying_Intentions_through_Trust_in_Online_Buying_A_Structural_Equation_Modeling_Approach</w:t>
        </w:r>
      </w:hyperlink>
      <w:r w:rsidR="006531D5">
        <w:t xml:space="preserve">. You can download the full paper </w:t>
      </w:r>
      <w:hyperlink r:id="rId8" w:history="1">
        <w:r w:rsidR="006531D5" w:rsidRPr="006531D5">
          <w:rPr>
            <w:rStyle w:val="Hyperlink"/>
          </w:rPr>
          <w:t>her</w:t>
        </w:r>
        <w:r w:rsidR="006531D5" w:rsidRPr="006531D5">
          <w:rPr>
            <w:rStyle w:val="Hyperlink"/>
          </w:rPr>
          <w:t>e</w:t>
        </w:r>
      </w:hyperlink>
      <w:r w:rsidR="006531D5">
        <w:t>.</w:t>
      </w:r>
    </w:p>
    <w:sectPr w:rsidR="00743722" w:rsidRPr="00743722" w:rsidSect="00E66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14B56"/>
    <w:multiLevelType w:val="hybridMultilevel"/>
    <w:tmpl w:val="BE02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C2"/>
    <w:rsid w:val="002256AF"/>
    <w:rsid w:val="006531D5"/>
    <w:rsid w:val="00657322"/>
    <w:rsid w:val="00743722"/>
    <w:rsid w:val="00D01664"/>
    <w:rsid w:val="00DE6DC2"/>
    <w:rsid w:val="00E6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8FDC"/>
  <w15:chartTrackingRefBased/>
  <w15:docId w15:val="{FFC03F6F-A42D-459D-A595-C5ADF0C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8541227_Impact_of_Social_Media_Security_Risks_and_Reputation_of_E-Retailer_on_Consumer_Buying_Intentions_through_Trust_in_Online_Buying_A_Structural_Equation_Modeling_Approa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38541227_Impact_of_Social_Media_Security_Risks_and_Reputation_of_E-Retailer_on_Consumer_Buying_Intentions_through_Trust_in_Online_Buying_A_Structural_Equation_Modeling_Appro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mp.com/support/help/en/16.0/index.shtml#page/jmp/example-of-a-structural-equation-model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</dc:creator>
  <cp:keywords/>
  <dc:description/>
  <cp:lastModifiedBy>J L</cp:lastModifiedBy>
  <cp:revision>3</cp:revision>
  <dcterms:created xsi:type="dcterms:W3CDTF">2020-11-03T16:21:00Z</dcterms:created>
  <dcterms:modified xsi:type="dcterms:W3CDTF">2020-11-03T17:09:00Z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1253082</vt:lpwstr>
  </property>
  <property fmtid="{D5CDD505-2E9C-101B-9397-08002B2CF9AE}" pid="3" name="ProjectId">
    <vt:lpwstr>0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