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October 12</w:t>
      </w:r>
      <w:r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 w:rsidRPr="00B66B86">
        <w:rPr>
          <w:rFonts w:ascii="Garmon" w:eastAsia="Times New Roman" w:hAnsi="Garmon" w:cs="Times New Roman"/>
          <w:color w:val="333333"/>
        </w:rPr>
        <w:t>Addepar</w:t>
      </w:r>
      <w:proofErr w:type="spellEnd"/>
    </w:p>
    <w:p w:rsidR="00B66B86" w:rsidRPr="00B66B86" w:rsidRDefault="00B66B86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 w:rsidRPr="00B66B86">
        <w:rPr>
          <w:rStyle w:val="xbe"/>
          <w:rFonts w:ascii="Garmon" w:hAnsi="Garmon" w:cs="Arial"/>
          <w:color w:val="222222"/>
          <w:shd w:val="clear" w:color="auto" w:fill="FFFFFF"/>
        </w:rPr>
        <w:t>335 Madison Ave #1430,</w:t>
      </w:r>
    </w:p>
    <w:p w:rsidR="00B66B86" w:rsidRDefault="00B66B86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 w:rsidRPr="00B66B86">
        <w:rPr>
          <w:rStyle w:val="xbe"/>
          <w:rFonts w:ascii="Garmon" w:hAnsi="Garmon" w:cs="Arial"/>
          <w:color w:val="222222"/>
          <w:shd w:val="clear" w:color="auto" w:fill="FFFFFF"/>
        </w:rPr>
        <w:t>New York, NY 10017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>
        <w:rPr>
          <w:rFonts w:ascii="Garmon" w:eastAsia="Times New Roman" w:hAnsi="Garmon" w:cs="Times New Roman"/>
          <w:color w:val="333333"/>
        </w:rPr>
        <w:t>Addepar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>
        <w:rPr>
          <w:rFonts w:ascii="Garmon" w:eastAsia="Times New Roman" w:hAnsi="Garmon" w:cs="Times New Roman"/>
          <w:color w:val="333333"/>
          <w:szCs w:val="24"/>
        </w:rPr>
        <w:t>, Python</w:t>
      </w:r>
      <w:r w:rsidR="00D45C7C">
        <w:rPr>
          <w:rFonts w:ascii="Garmon" w:eastAsia="Times New Roman" w:hAnsi="Garmon" w:cs="Times New Roman"/>
          <w:color w:val="333333"/>
          <w:szCs w:val="24"/>
        </w:rPr>
        <w:t>,</w:t>
      </w:r>
      <w:r w:rsidR="00D45C7C" w:rsidRPr="00D45C7C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D45C7C">
        <w:rPr>
          <w:rFonts w:ascii="Garmon" w:eastAsia="Times New Roman" w:hAnsi="Garmon" w:cs="Times New Roman"/>
          <w:color w:val="333333"/>
          <w:szCs w:val="24"/>
        </w:rPr>
        <w:t xml:space="preserve">and </w:t>
      </w:r>
      <w:r w:rsidR="00D45C7C">
        <w:rPr>
          <w:rFonts w:ascii="Garmon" w:eastAsia="Times New Roman" w:hAnsi="Garmon" w:cs="Times New Roman"/>
          <w:color w:val="333333"/>
          <w:szCs w:val="24"/>
        </w:rPr>
        <w:t>JavaScript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Addepar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coding itself.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</w:t>
      </w:r>
      <w:r w:rsidR="001376A7">
        <w:rPr>
          <w:rFonts w:ascii="Garmon" w:eastAsia="Times New Roman" w:hAnsi="Garmon" w:cs="Times New Roman"/>
          <w:color w:val="333333"/>
          <w:szCs w:val="24"/>
        </w:rPr>
        <w:t>my</w:t>
      </w:r>
      <w:r>
        <w:rPr>
          <w:rFonts w:ascii="Garmon" w:eastAsia="Times New Roman" w:hAnsi="Garmon" w:cs="Times New Roman"/>
          <w:color w:val="333333"/>
          <w:szCs w:val="24"/>
        </w:rPr>
        <w:t xml:space="preserve"> personal projects, I have also gain</w:t>
      </w:r>
      <w:r w:rsidR="001376A7">
        <w:rPr>
          <w:rFonts w:ascii="Garmon" w:eastAsia="Times New Roman" w:hAnsi="Garmon" w:cs="Times New Roman"/>
          <w:color w:val="333333"/>
          <w:szCs w:val="24"/>
        </w:rPr>
        <w:t>ed</w:t>
      </w:r>
      <w:r>
        <w:rPr>
          <w:rFonts w:ascii="Garmon" w:eastAsia="Times New Roman" w:hAnsi="Garmon" w:cs="Times New Roman"/>
          <w:color w:val="333333"/>
          <w:szCs w:val="24"/>
        </w:rPr>
        <w:t xml:space="preserve"> extensive </w:t>
      </w:r>
      <w:r w:rsidR="001376A7">
        <w:rPr>
          <w:rFonts w:ascii="Garmon" w:eastAsia="Times New Roman" w:hAnsi="Garmon" w:cs="Times New Roman"/>
          <w:color w:val="333333"/>
          <w:szCs w:val="24"/>
        </w:rPr>
        <w:t>JavaScript</w:t>
      </w:r>
      <w:r>
        <w:rPr>
          <w:rFonts w:ascii="Garmon" w:eastAsia="Times New Roman" w:hAnsi="Garmon" w:cs="Times New Roman"/>
          <w:color w:val="333333"/>
          <w:szCs w:val="24"/>
        </w:rPr>
        <w:t xml:space="preserve"> experience. I created apps that’s </w:t>
      </w:r>
      <w:r w:rsidR="001376A7">
        <w:rPr>
          <w:rFonts w:ascii="Garmon" w:eastAsia="Times New Roman" w:hAnsi="Garmon" w:cs="Times New Roman"/>
          <w:color w:val="333333"/>
          <w:szCs w:val="24"/>
        </w:rPr>
        <w:t xml:space="preserve">range </w:t>
      </w:r>
      <w:r>
        <w:rPr>
          <w:rFonts w:ascii="Garmon" w:eastAsia="Times New Roman" w:hAnsi="Garmon" w:cs="Times New Roman"/>
          <w:color w:val="333333"/>
          <w:szCs w:val="24"/>
        </w:rPr>
        <w:t xml:space="preserve">from a </w:t>
      </w:r>
      <w:r w:rsidRPr="004B359F">
        <w:rPr>
          <w:rFonts w:ascii="Garmon" w:hAnsi="Garmon" w:cs="Adobe Hebrew"/>
          <w:color w:val="0D0D0D"/>
          <w:sz w:val="20"/>
          <w:szCs w:val="20"/>
          <w:u w:color="0D0D0D"/>
        </w:rPr>
        <w:t>player analysis app for League of Legends</w:t>
      </w:r>
      <w:r>
        <w:rPr>
          <w:rFonts w:ascii="Garmon" w:hAnsi="Garmon" w:cs="Adobe Hebrew"/>
          <w:color w:val="0D0D0D"/>
          <w:sz w:val="20"/>
          <w:szCs w:val="20"/>
          <w:u w:color="0D0D0D"/>
        </w:rPr>
        <w:t xml:space="preserve"> to a </w:t>
      </w:r>
      <w:r w:rsidRPr="004B359F">
        <w:rPr>
          <w:rFonts w:ascii="Garmon" w:hAnsi="Garmon" w:cs="Adobe Hebrew"/>
          <w:color w:val="0D0D0D"/>
          <w:sz w:val="20"/>
          <w:szCs w:val="20"/>
          <w:u w:color="0D0D0D"/>
        </w:rPr>
        <w:t>Twitter hashtag tracker</w:t>
      </w:r>
      <w:r>
        <w:rPr>
          <w:rFonts w:ascii="Garmon" w:hAnsi="Garmon" w:cs="Adobe Hebrew"/>
          <w:color w:val="0D0D0D"/>
          <w:sz w:val="20"/>
          <w:szCs w:val="20"/>
          <w:u w:color="0D0D0D"/>
        </w:rPr>
        <w:t xml:space="preserve"> called Tweet</w:t>
      </w:r>
      <w:r>
        <w:rPr>
          <w:rFonts w:ascii="Garmon" w:hAnsi="Garmon" w:cs="Adobe Hebrew"/>
          <w:color w:val="0D0D0D"/>
          <w:sz w:val="20"/>
          <w:szCs w:val="20"/>
          <w:u w:color="0D0D0D"/>
        </w:rPr>
        <w:t xml:space="preserve">. These not only </w:t>
      </w:r>
      <w:bookmarkStart w:id="0" w:name="_GoBack"/>
      <w:r>
        <w:rPr>
          <w:rFonts w:ascii="Garmon" w:hAnsi="Garmon" w:cs="Adobe Hebrew"/>
          <w:color w:val="0D0D0D"/>
          <w:sz w:val="20"/>
          <w:szCs w:val="20"/>
          <w:u w:color="0D0D0D"/>
        </w:rPr>
        <w:t xml:space="preserve">stretched my creative skills in design, but also gave me </w:t>
      </w:r>
      <w:r w:rsidR="001376A7">
        <w:rPr>
          <w:rFonts w:ascii="Garmon" w:hAnsi="Garmon" w:cs="Adobe Hebrew"/>
          <w:color w:val="0D0D0D"/>
          <w:sz w:val="20"/>
          <w:szCs w:val="20"/>
          <w:u w:color="0D0D0D"/>
        </w:rPr>
        <w:t xml:space="preserve">a fundamental idea </w:t>
      </w:r>
      <w:bookmarkEnd w:id="0"/>
      <w:r w:rsidR="001376A7">
        <w:rPr>
          <w:rFonts w:ascii="Garmon" w:hAnsi="Garmon" w:cs="Adobe Hebrew"/>
          <w:color w:val="0D0D0D"/>
          <w:sz w:val="20"/>
          <w:szCs w:val="20"/>
          <w:u w:color="0D0D0D"/>
        </w:rPr>
        <w:t>of m</w:t>
      </w:r>
      <w:r>
        <w:rPr>
          <w:rFonts w:ascii="Garmon" w:hAnsi="Garmon" w:cs="Adobe Hebrew"/>
          <w:color w:val="0D0D0D"/>
          <w:sz w:val="20"/>
          <w:szCs w:val="20"/>
          <w:u w:color="0D0D0D"/>
        </w:rPr>
        <w:t>any JavaScript Li</w:t>
      </w:r>
      <w:r w:rsidR="001376A7">
        <w:rPr>
          <w:rFonts w:ascii="Garmon" w:hAnsi="Garmon" w:cs="Adobe Hebrew"/>
          <w:color w:val="0D0D0D"/>
          <w:sz w:val="20"/>
          <w:szCs w:val="20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Addepar’s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energetic approach would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Addepar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’s</w:t>
      </w:r>
      <w:proofErr w:type="spellEnd"/>
      <w:r w:rsidR="00B66B86" w:rsidRPr="00B66B86">
        <w:rPr>
          <w:rFonts w:ascii="Garmon" w:eastAsia="Times New Roman" w:hAnsi="Garmon" w:cs="Times New Roman"/>
          <w:color w:val="333333"/>
          <w:szCs w:val="24"/>
        </w:rPr>
        <w:t xml:space="preserve"> 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B60912"/>
    <w:rsid w:val="00B66B86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6EB9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1</cp:revision>
  <dcterms:created xsi:type="dcterms:W3CDTF">2017-10-12T19:17:00Z</dcterms:created>
  <dcterms:modified xsi:type="dcterms:W3CDTF">2017-10-12T19:42:00Z</dcterms:modified>
</cp:coreProperties>
</file>