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African Society (ASG)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Asian American Student Association (AASA)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Ballroom Dance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Student Alliance (BSA)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Democrats (GUCD)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Republicans (GUCR)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Ethiopian Eritrean Student Association (EESA)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Parliamentary Debate Team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Arab Society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Filipino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Korean Student Association (KSA)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Trial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 Network (J-Net)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Latin American Student Association (LASA)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Lighthouse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SFS Academic Council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South Asian Society (SAS)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Hawaii Club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Relations Club (IRC)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Student Alliance (CSA)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Georgetown University Grilling Society (GUGS)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Hoya Blue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Midwest Club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 Pride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Vietnamese Student Association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TASA: Taiwanese American Student Association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