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 Agenda of the Committee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Beginning campus-wide outreach from new FinApp Leadership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 of New Leadership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Summer Syllabus (Submission to W&amp;M by 5/11, release by 5/15)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Treasurer and GUSA Budgeting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Progress Made this Week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Campus-wide Outreach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SAC Leadership: Contacted to set up conference call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LF Chair: Contacted the new Chair to inform him that liaisons were changing and that I want to figure out a way to ensure greater continuity, in accordance with their requests from the Funding Application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Aysha Dos: Contacted via e-mail to set up a meeting personally with her to discuss Chair/Vice Chair Election ideas and what progress we can make over the next five months; meeting held on April 28th over Zoom.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Speaker Sanchez: texted, important topic for our personal meeting in the coming days will be FinApp activity in the Summer months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Hoya: </w:t>
      </w:r>
      <w:r w:rsidDel="00000000" w:rsidR="00000000" w:rsidRPr="00000000">
        <w:rPr>
          <w:sz w:val="22"/>
          <w:szCs w:val="22"/>
          <w:rtl w:val="0"/>
        </w:rPr>
        <w:t xml:space="preserve">Op-Ed about Student Activities Reform published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 of New Leadership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FinApp Email: Activated GUSA FinApp Email, updated signature, and began archiving e-mail threads from the tenures of Chairs Arias and Grande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FinApp resources: Set up office hours link and appointment slots for this weekend and the week of May 18th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Started Summer Syllabus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Wrote Chair’s Letter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Completed proposed section on committee restructuring for Summer period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on Outreach, Access, and Resources Section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Treasurer/GUSA Budgeting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treasurer will be hired at this moment, will mention this to Aysha in our meeting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Other issues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Liaison Feedback Form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FinApp interest form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April 21st, 2020: Zoom Meeting between Chair Bazail-Eimil and Vice Chair Dai to talk about present efforts, items on the agenda of the Summer Syllabus, and expectations on both ends.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April 25th, 2020: Zoom Meeting between FinApp Leadership (Bazail-Eimil, Dai) and SAC Leadership (Menz, Amalfitano, Volino) to better discuss FinApp/SAC priorities, how to expand partnership, and honestly communicate about pressing issues.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Actionables for FinApp: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Whisteblowing Form for Club Financial Misconduct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Appoint a SAC Liaison soon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Speak with Abhi at CAB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Keep them updated about SAF working group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April 28th, 2020: Zoom Meeting between Chair Bazail-Eimil and CSE Director/GUSA Advisor Aysha Dos to talk about the committee agenda over the summer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Things that remain pending: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Calls/Meetings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Need to schedule call with Chair Arias to solidify all details on SEF advocacy and finalize transition of leadership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Touch base with Senator Kleier on the progress of the Cultural Organizations Advisory Board to try and incorporate it officially into the FinApp agenda.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Complete actionable and schedule a meeting with Abhi Saravanan, the Chair of CAB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Summer Syllabus: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Finalize sections on: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Ethics Disclosures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Audits and Hearings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SEF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Unfinished Ideas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 Initiatives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Expanding committee reach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Invite members of the Committee to collaborate once more details are finalized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Write out operative rules for the Committee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Outreach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 contacting advisory board leadership and scheduling calls through end of May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4575"/>
      <w:gridCol w:w="1800"/>
      <w:tblGridChange w:id="0">
        <w:tblGrid>
          <w:gridCol w:w="2985"/>
          <w:gridCol w:w="4575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Ways and Means, GUSA Leadership Team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 Sen. Bazail-Eimil, Chair of Finance and Appropriations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 05/01/2020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FinApp Chair Bi-Weekly Report #1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acHkrV5HQleGyI5soE24VDdAzU1g2gUhmqL07glv9VA/ed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