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Student Activities Commission </w:t>
      </w:r>
    </w:p>
    <w:p w:rsidR="00000000" w:rsidDel="00000000" w:rsidP="00000000" w:rsidRDefault="00000000" w:rsidRPr="00000000" w14:paraId="00000002">
      <w:pPr>
        <w:spacing w:line="300" w:lineRule="auto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Georgetown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 September 2019</w:t>
      </w:r>
    </w:p>
    <w:p w:rsidR="00000000" w:rsidDel="00000000" w:rsidP="00000000" w:rsidRDefault="00000000" w:rsidRPr="00000000" w14:paraId="00000004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Meeting Agenda</w:t>
      </w:r>
    </w:p>
    <w:p w:rsidR="00000000" w:rsidDel="00000000" w:rsidP="00000000" w:rsidRDefault="00000000" w:rsidRPr="00000000" w14:paraId="00000005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I.</w:t>
        <w:tab/>
        <w:t xml:space="preserve">Call to Order</w:t>
        <w:tab/>
        <w:t xml:space="preserve">8:08pm</w:t>
      </w:r>
    </w:p>
    <w:p w:rsidR="00000000" w:rsidDel="00000000" w:rsidP="00000000" w:rsidRDefault="00000000" w:rsidRPr="00000000" w14:paraId="00000007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II.</w:t>
        <w:tab/>
        <w:t xml:space="preserve">Approval of Minutes </w:t>
      </w:r>
    </w:p>
    <w:p w:rsidR="00000000" w:rsidDel="00000000" w:rsidP="00000000" w:rsidRDefault="00000000" w:rsidRPr="00000000" w14:paraId="00000008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III.</w:t>
        <w:tab/>
        <w:t xml:space="preserve">Financial Account Updates</w:t>
      </w:r>
    </w:p>
    <w:p w:rsidR="00000000" w:rsidDel="00000000" w:rsidP="00000000" w:rsidRDefault="00000000" w:rsidRPr="00000000" w14:paraId="00000009">
      <w:pPr>
        <w:spacing w:line="300" w:lineRule="auto"/>
        <w:rPr>
          <w:rFonts w:ascii="Avenir" w:cs="Avenir" w:eastAsia="Avenir" w:hAnsi="Avenir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IV.</w:t>
        <w:tab/>
        <w:t xml:space="preserve">Public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V.</w:t>
        <w:tab/>
        <w:t xml:space="preserve">Group Presentations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BSA (8:05) p. 2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Ad hoc request for welcome back party- cost of security, $54 per hour, three officers, asking for $648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Roughly 200 people attending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- John to Riley passes 9-0-1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in full Riley to Menz,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Passes 9-0-1: Galant Y, Riley Y, Rose Y, Menz Y, Alexandra A, Bobby Y, John Y, Clay Y, Javi Y, Jacob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GUCD (8:10) p. 2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College Democrats of America conference, this weekend, $300 tickets, $50 registration includes hotels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 people attending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Asking for 60% of travel coverage, total $600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John to Jacob passes 10-0-0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$360 Jacob to Menz - 600 X 0.6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Passes 10-0-0: Galant Y, Riley Y, Rose Y, Menz Y, Alexandra Y, Bobby Y, John Y, Clay Y, Javi Y, Jacob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GIVES (8:15) p. 2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Retreat this weekend, good for bonding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Funding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Staying in Harrisonburg Virginia, 27 going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Transportation $770, zip cars, minivan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CJS Vans? Did not look into it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First travel event for the semester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Lodging $413 for airbnb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Menz to Jacob, passes 10-0-0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allocated $875.70 Clay to Rose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60% funding lodging is exempt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Passes 10-0-0: Galant Y, Riley Y, Rose Y, Menz Y, Alexandra Y, Bobby Y, John Y, Clay Y, Javi Y, Jacob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CCC (8:20) p. 3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BBQ part of welcome back week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Funds for the location and GUPD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$1031 for space and equipment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GUPD was $90 per hour, 4 hours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Co-sponsorships Black House, ASG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Clay to John passes 10-0-0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space and security costs in full Jacob to Riley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Passes 10-0-0: Galant Y, Riley Y, Rose Y, Menz Y, Alexandra Y, Bobby Y, John Y, Clay Y, Javi Y, Jacob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SAS (8:25) p. 4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Rangila Retreat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Get everyone on the same page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$250, total came out to $350, pizza and indian snacks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Asking for food costs 56, retreat for leaders, 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Didn’t make budget request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Same team made the budget and made the decision to hold the event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Javi to John, passes 8-0-0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enter deliberations Jake to John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bonding event rather than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not an unexpected event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Alexandra: set expectations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cultural meals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Galant: not an unexpected event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unexpected is price hikes, new speaker that arrives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table funding Riley to Clay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Passes 8-0-0: Galant Y, Riley Y, Rose Y, Alexandra Y, Bobby Y, John Y, Clay Y, Javi Y, VI.</w:t>
        <w:tab/>
      </w:r>
    </w:p>
    <w:p w:rsidR="00000000" w:rsidDel="00000000" w:rsidP="00000000" w:rsidRDefault="00000000" w:rsidRPr="00000000" w14:paraId="0000003E">
      <w:pPr>
        <w:spacing w:line="300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VI. Commissioner Presentations</w:t>
      </w:r>
    </w:p>
    <w:p w:rsidR="00000000" w:rsidDel="00000000" w:rsidP="00000000" w:rsidRDefault="00000000" w:rsidRPr="00000000" w14:paraId="0000003F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VII.</w:t>
        <w:tab/>
        <w:t xml:space="preserve">Additional Business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00" w:lineRule="auto"/>
        <w:ind w:left="144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NCD Update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00" w:lineRule="auto"/>
        <w:ind w:left="144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FinApp Update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00" w:lineRule="auto"/>
        <w:ind w:left="144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ECF Discussion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GUWoC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Paid for dues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Got pizza, paid for by black leadership forum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Panel discussion with upperclassmen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consider complete (not really an ECF) John to Galant, Passes 8-0-0</w:t>
      </w:r>
    </w:p>
    <w:p w:rsidR="00000000" w:rsidDel="00000000" w:rsidP="00000000" w:rsidRDefault="00000000" w:rsidRPr="00000000" w14:paraId="00000048">
      <w:pPr>
        <w:spacing w:line="300" w:lineRule="auto"/>
        <w:rPr>
          <w:rFonts w:ascii="Avenir" w:cs="Avenir" w:eastAsia="Avenir" w:hAnsi="Avenir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VIII.</w:t>
        <w:tab/>
        <w:t xml:space="preserve">CSE Annotations</w:t>
      </w:r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9">
      <w:pPr>
        <w:spacing w:line="300" w:lineRule="auto"/>
        <w:rPr>
          <w:rFonts w:ascii="Avenir" w:cs="Avenir" w:eastAsia="Avenir" w:hAnsi="Avenir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IX. </w:t>
        <w:tab/>
        <w:t xml:space="preserve">Max’s 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X.</w:t>
        <w:tab/>
        <w:t xml:space="preserve">Adjournment - 8:40pm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