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3E39" w14:textId="77777777" w:rsidR="00FE775E" w:rsidRDefault="00FE775E" w:rsidP="00FE775E">
      <w:pPr>
        <w:pStyle w:val="Heading2"/>
      </w:pPr>
      <w:r>
        <w:t>Problem</w:t>
      </w:r>
    </w:p>
    <w:p w14:paraId="29722BAD" w14:textId="5AB5DA40" w:rsidR="00487568" w:rsidRDefault="00FE775E">
      <w:r>
        <w:rPr>
          <w:noProof/>
        </w:rPr>
        <w:drawing>
          <wp:inline distT="0" distB="0" distL="0" distR="0" wp14:anchorId="5306B256" wp14:editId="694675F2">
            <wp:extent cx="3842414" cy="5240215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collections-deque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668" cy="52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641FB" wp14:editId="79EB80B7">
            <wp:extent cx="2310692" cy="24688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06 at 9.20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57" cy="24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A723" w14:textId="5A57C094" w:rsidR="00FE775E" w:rsidRDefault="00FE775E" w:rsidP="00FE775E">
      <w:pPr>
        <w:pStyle w:val="Heading2"/>
      </w:pPr>
      <w:r>
        <w:lastRenderedPageBreak/>
        <w:t>Solution</w:t>
      </w:r>
    </w:p>
    <w:p w14:paraId="09082101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8000"/>
          <w:sz w:val="23"/>
          <w:szCs w:val="23"/>
        </w:rPr>
        <w:t># Enter your code here. Read input from STDIN. Print output to STDOUT</w:t>
      </w:r>
    </w:p>
    <w:p w14:paraId="17E6DA97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 collections </w:t>
      </w:r>
      <w:r w:rsidRPr="00FE775E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 deque</w:t>
      </w:r>
    </w:p>
    <w:p w14:paraId="0E5C8150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d = </w:t>
      </w:r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deque(</w:t>
      </w:r>
      <w:proofErr w:type="gramEnd"/>
      <w:r w:rsidRPr="00FE775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DD9A538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E775E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71A40FEF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3E0445AD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proofErr w:type="gram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E775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FE775E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(m):</w:t>
      </w:r>
    </w:p>
    <w:p w14:paraId="44F1CF72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FE775E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FE775E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0BB01AD7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FE775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"append"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7E025616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d.append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3AAD7BBC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</w:t>
      </w:r>
      <w:proofErr w:type="spellStart"/>
      <w:r w:rsidRPr="00FE775E">
        <w:rPr>
          <w:rFonts w:ascii="Menlo" w:eastAsia="Times New Roman" w:hAnsi="Menlo" w:cs="Menlo"/>
          <w:color w:val="A31515"/>
          <w:sz w:val="23"/>
          <w:szCs w:val="23"/>
        </w:rPr>
        <w:t>appendleft</w:t>
      </w:r>
      <w:proofErr w:type="spellEnd"/>
      <w:r w:rsidRPr="00FE775E">
        <w:rPr>
          <w:rFonts w:ascii="Menlo" w:eastAsia="Times New Roman" w:hAnsi="Menlo" w:cs="Menlo"/>
          <w:color w:val="A31515"/>
          <w:sz w:val="23"/>
          <w:szCs w:val="23"/>
        </w:rPr>
        <w:t>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C70AAF2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d.appendleft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795AE2F9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"count"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EC25B3A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d.count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713281C8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"remove"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9A9BAF6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d.remove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3F763906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"reverse"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57663DC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d.reverse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19E1D01B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"rotate"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6F965D7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d.rotate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28C4AE44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"extend"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1C5E3348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d.extend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64E21D0F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</w:t>
      </w:r>
      <w:proofErr w:type="spellStart"/>
      <w:r w:rsidRPr="00FE775E">
        <w:rPr>
          <w:rFonts w:ascii="Menlo" w:eastAsia="Times New Roman" w:hAnsi="Menlo" w:cs="Menlo"/>
          <w:color w:val="A31515"/>
          <w:sz w:val="23"/>
          <w:szCs w:val="23"/>
        </w:rPr>
        <w:t>extendleft</w:t>
      </w:r>
      <w:proofErr w:type="spellEnd"/>
      <w:r w:rsidRPr="00FE775E">
        <w:rPr>
          <w:rFonts w:ascii="Menlo" w:eastAsia="Times New Roman" w:hAnsi="Menlo" w:cs="Menlo"/>
          <w:color w:val="A31515"/>
          <w:sz w:val="23"/>
          <w:szCs w:val="23"/>
        </w:rPr>
        <w:t>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5181A25D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d.extendleft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753EA26C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"count"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7EEA04DD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d.count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72C98765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"pop"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85C2A4C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d.pop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E775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42CF8225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FE775E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</w:t>
      </w:r>
      <w:proofErr w:type="spellStart"/>
      <w:r w:rsidRPr="00FE775E">
        <w:rPr>
          <w:rFonts w:ascii="Menlo" w:eastAsia="Times New Roman" w:hAnsi="Menlo" w:cs="Menlo"/>
          <w:color w:val="A31515"/>
          <w:sz w:val="23"/>
          <w:szCs w:val="23"/>
        </w:rPr>
        <w:t>popleft</w:t>
      </w:r>
      <w:proofErr w:type="spellEnd"/>
      <w:r w:rsidRPr="00FE775E">
        <w:rPr>
          <w:rFonts w:ascii="Menlo" w:eastAsia="Times New Roman" w:hAnsi="Menlo" w:cs="Menlo"/>
          <w:color w:val="A31515"/>
          <w:sz w:val="23"/>
          <w:szCs w:val="23"/>
        </w:rPr>
        <w:t>"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DC0ABCB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d.</w:t>
      </w:r>
      <w:proofErr w:type="gram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popleft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FE775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538B693B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2650D826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final_string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""</w:t>
      </w:r>
    </w:p>
    <w:p w14:paraId="0680E9DF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 j </w:t>
      </w:r>
      <w:r w:rsidRPr="00FE775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 d:</w:t>
      </w:r>
    </w:p>
    <w:p w14:paraId="1A98CF1B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final_string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 += </w:t>
      </w:r>
      <w:proofErr w:type="spellStart"/>
      <w:r w:rsidRPr="00FE775E">
        <w:rPr>
          <w:rFonts w:ascii="Menlo" w:eastAsia="Times New Roman" w:hAnsi="Menlo" w:cs="Menlo"/>
          <w:color w:val="0000FF"/>
          <w:sz w:val="23"/>
          <w:szCs w:val="23"/>
        </w:rPr>
        <w:t>str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(j) + </w:t>
      </w:r>
      <w:r w:rsidRPr="00FE775E">
        <w:rPr>
          <w:rFonts w:ascii="Menlo" w:eastAsia="Times New Roman" w:hAnsi="Menlo" w:cs="Menlo"/>
          <w:color w:val="A31515"/>
          <w:sz w:val="23"/>
          <w:szCs w:val="23"/>
        </w:rPr>
        <w:t>" "</w:t>
      </w:r>
    </w:p>
    <w:p w14:paraId="734DF009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0FFE7013" w14:textId="77777777" w:rsidR="00FE775E" w:rsidRPr="00FE775E" w:rsidRDefault="00FE775E" w:rsidP="00FE775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FE775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FE775E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FE775E">
        <w:rPr>
          <w:rFonts w:ascii="Menlo" w:eastAsia="Times New Roman" w:hAnsi="Menlo" w:cs="Menlo"/>
          <w:color w:val="000000"/>
          <w:sz w:val="23"/>
          <w:szCs w:val="23"/>
        </w:rPr>
        <w:t>final_string</w:t>
      </w:r>
      <w:proofErr w:type="spellEnd"/>
      <w:r w:rsidRPr="00FE775E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383CA99" w14:textId="77777777" w:rsidR="00FE775E" w:rsidRPr="00FE775E" w:rsidRDefault="00FE775E" w:rsidP="00FE775E">
      <w:bookmarkStart w:id="0" w:name="_GoBack"/>
      <w:bookmarkEnd w:id="0"/>
    </w:p>
    <w:sectPr w:rsidR="00FE775E" w:rsidRPr="00FE775E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5E"/>
    <w:rsid w:val="000A63E9"/>
    <w:rsid w:val="00A722A4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07DC"/>
  <w15:chartTrackingRefBased/>
  <w15:docId w15:val="{027DE112-61AE-E148-B272-5233B3EC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781</Characters>
  <Application>Microsoft Office Word</Application>
  <DocSecurity>0</DocSecurity>
  <Lines>13</Lines>
  <Paragraphs>7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2021-04-07T01:19:00Z</dcterms:created>
  <dcterms:modified xsi:type="dcterms:W3CDTF">2021-04-07T01:21:00Z</dcterms:modified>
</cp:coreProperties>
</file>