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職務経歴書</w:t>
      </w:r>
    </w:p>
    <w:p/>
    <w:p>
      <w:r>
        <w:t>職務要約</w:t>
      </w:r>
    </w:p>
    <w:p>
      <w:r>
        <w:t>サンプル株式会社にて、社内システムの開発と保守を担当しました。</w:t>
      </w:r>
    </w:p>
    <w:p/>
    <w:p>
      <w:r>
        <w:t>職務経歴</w:t>
      </w:r>
    </w:p>
    <w:p>
      <w:r>
        <w:t>エンジニア、サンプル株式会社</w:t>
      </w:r>
    </w:p>
    <w:p>
      <w:r>
        <w:t>令和3年4月から令和6年3月まで</w:t>
      </w:r>
    </w:p>
    <w:p>
      <w:r>
        <w:t>社内向けサービスの開発および保守を担当。</w:t>
      </w:r>
    </w:p>
    <w:p/>
    <w:p>
      <w:r>
        <w:t>スキル：Ruby、PostgreSQL、TypeScript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