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svg" ContentType="image/sv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CS 305 Module Five Coding Assignment Checksum Verification Template</w:t>
      </w:r>
    </w:p>
    <w:p>
      <w:pPr>
        <w:pStyle w:val="Normal"/>
        <w:suppressAutoHyphens w:val="true"/>
        <w:spacing w:lineRule="auto" w:line="240" w:before="0" w:after="0"/>
        <w:contextualSpacing/>
        <w:rPr>
          <w:rFonts w:ascii="Calibri" w:hAnsi="Calibri" w:cs="Calibri"/>
          <w:sz w:val="22"/>
        </w:rPr>
      </w:pPr>
      <w:r>
        <w:rPr>
          <w:rFonts w:cs="Calibri"/>
          <w:sz w:val="22"/>
        </w:rPr>
      </w:r>
    </w:p>
    <w:p>
      <w:pPr>
        <w:pStyle w:val="Heading2"/>
        <w:rPr/>
      </w:pPr>
      <w:r>
        <w:rPr/>
        <w:t>Instructions</w:t>
      </w:r>
    </w:p>
    <w:p>
      <w:pPr>
        <w:pStyle w:val="Normal"/>
        <w:spacing w:lineRule="auto" w:line="240" w:before="0" w:after="0"/>
        <w:rPr>
          <w:rFonts w:ascii="Calibri" w:hAnsi="Calibri" w:cs="Calibri"/>
          <w:b/>
          <w:bCs/>
          <w:sz w:val="22"/>
        </w:rPr>
      </w:pPr>
      <w:r>
        <w:rPr>
          <w:rFonts w:cs="Calibri"/>
          <w:sz w:val="22"/>
        </w:rPr>
        <w:t>Using the instructions from the</w:t>
      </w:r>
      <w:r>
        <w:rPr>
          <w:rFonts w:cs="Calibri"/>
          <w:b/>
          <w:bCs/>
          <w:sz w:val="22"/>
        </w:rPr>
        <w:t xml:space="preserve"> </w:t>
      </w:r>
      <w:r>
        <w:rPr>
          <w:rFonts w:cs="Calibri"/>
          <w:sz w:val="22"/>
        </w:rPr>
        <w:t>Module Five Coding Assignment Checksum Verification Guidelines and Rubric, replace the bracketed text with the relevant information in your own words.</w:t>
      </w:r>
      <w:r>
        <w:rPr>
          <w:rFonts w:cs="Calibri"/>
          <w:b/>
          <w:bCs/>
          <w:sz w:val="22"/>
        </w:rPr>
        <w:t xml:space="preserve"> </w:t>
      </w:r>
    </w:p>
    <w:p>
      <w:pPr>
        <w:pStyle w:val="Normal"/>
        <w:spacing w:lineRule="auto" w:line="240" w:before="0" w:after="0"/>
        <w:rPr>
          <w:rFonts w:ascii="Calibri" w:hAnsi="Calibri" w:cs="Calibri"/>
          <w:sz w:val="22"/>
        </w:rPr>
      </w:pPr>
      <w:r>
        <w:rPr>
          <w:rFonts w:cs="Calibri"/>
          <w:sz w:val="22"/>
        </w:rPr>
      </w:r>
    </w:p>
    <w:p>
      <w:pPr>
        <w:pStyle w:val="Heading2"/>
        <w:numPr>
          <w:ilvl w:val="0"/>
          <w:numId w:val="1"/>
        </w:numPr>
        <w:rPr/>
      </w:pPr>
      <w:r>
        <w:rPr/>
        <w:t>Algorithm Cipher</w:t>
      </w:r>
    </w:p>
    <w:p>
      <w:pPr>
        <w:pStyle w:val="Normal"/>
        <w:suppressAutoHyphens w:val="true"/>
        <w:spacing w:lineRule="auto" w:line="240" w:before="0" w:after="0"/>
        <w:contextualSpacing/>
        <w:rPr>
          <w:rFonts w:ascii="Calibri" w:hAnsi="Calibri" w:cs="Calibri"/>
          <w:sz w:val="22"/>
        </w:rPr>
      </w:pPr>
      <w:r>
        <w:rPr>
          <w:rFonts w:cs="Calibri"/>
          <w:sz w:val="22"/>
        </w:rPr>
      </w:r>
    </w:p>
    <w:p>
      <w:pPr>
        <w:pStyle w:val="Normal"/>
        <w:suppressAutoHyphens w:val="true"/>
        <w:spacing w:lineRule="auto" w:line="240" w:before="0" w:after="0"/>
        <w:contextualSpacing/>
        <w:rPr>
          <w:rFonts w:ascii="Calibri" w:hAnsi="Calibri" w:cs="Calibri"/>
          <w:sz w:val="22"/>
        </w:rPr>
      </w:pPr>
      <w:r>
        <w:rPr>
          <w:rFonts w:cs="Calibri"/>
          <w:sz w:val="22"/>
        </w:rPr>
        <w:t>I recommend using the SHA-256 algorithm, as it provides strong security and a very low chance of collisions, this makes it a solid choice for encryption needs.</w:t>
      </w:r>
    </w:p>
    <w:p>
      <w:pPr>
        <w:pStyle w:val="Normal"/>
        <w:suppressAutoHyphens w:val="true"/>
        <w:spacing w:lineRule="auto" w:line="240" w:before="0" w:after="0"/>
        <w:contextualSpacing/>
        <w:rPr>
          <w:rFonts w:ascii="Calibri" w:hAnsi="Calibri" w:cs="Calibri"/>
          <w:sz w:val="22"/>
        </w:rPr>
      </w:pPr>
      <w:r>
        <w:rPr>
          <w:rFonts w:cs="Calibri"/>
          <w:sz w:val="22"/>
        </w:rPr>
      </w:r>
    </w:p>
    <w:p>
      <w:pPr>
        <w:pStyle w:val="Heading2"/>
        <w:numPr>
          <w:ilvl w:val="0"/>
          <w:numId w:val="1"/>
        </w:numPr>
        <w:rPr/>
      </w:pPr>
      <w:r>
        <w:rPr/>
        <w:t xml:space="preserve">Justification </w:t>
      </w:r>
    </w:p>
    <w:p>
      <w:pPr>
        <w:pStyle w:val="Normal"/>
        <w:suppressAutoHyphens w:val="true"/>
        <w:spacing w:lineRule="auto" w:line="240" w:before="0" w:after="0"/>
        <w:contextualSpacing/>
        <w:rPr>
          <w:rFonts w:ascii="Calibri" w:hAnsi="Calibri" w:cs="Calibri"/>
          <w:sz w:val="22"/>
        </w:rPr>
      </w:pPr>
      <w:r>
        <w:rPr>
          <w:rFonts w:cs="Calibri"/>
          <w:sz w:val="22"/>
        </w:rPr>
      </w:r>
    </w:p>
    <w:p>
      <w:pPr>
        <w:pStyle w:val="Normal"/>
        <w:suppressAutoHyphens w:val="true"/>
        <w:spacing w:lineRule="auto" w:line="240" w:before="0" w:after="0"/>
        <w:contextualSpacing/>
        <w:rPr>
          <w:rFonts w:ascii="Calibri" w:hAnsi="Calibri" w:cs="Calibri"/>
          <w:sz w:val="22"/>
        </w:rPr>
      </w:pPr>
      <w:r>
        <w:rPr>
          <w:rFonts w:cs="Calibri"/>
          <w:sz w:val="22"/>
        </w:rPr>
        <w:t xml:space="preserve">SHA-256 was developed by the National Security Agency (NSA) in 2001 as the successor to SHA-1. It is </w:t>
      </w:r>
      <w:r>
        <w:rPr>
          <w:rFonts w:cs="Calibri"/>
          <w:sz w:val="22"/>
        </w:rPr>
        <w:t>viewed</w:t>
      </w:r>
      <w:r>
        <w:rPr>
          <w:rFonts w:cs="Calibri"/>
          <w:sz w:val="22"/>
        </w:rPr>
        <w:t xml:space="preserve"> as one of the most secure hashing functions available, with only an extremely small </w:t>
      </w:r>
      <w:r>
        <w:rPr>
          <w:rFonts w:cs="Calibri"/>
          <w:sz w:val="22"/>
        </w:rPr>
        <w:t>chance</w:t>
      </w:r>
      <w:r>
        <w:rPr>
          <w:rFonts w:cs="Calibri"/>
          <w:sz w:val="22"/>
        </w:rPr>
        <w:t xml:space="preserve"> of collisions. A collision occurs when two pieces of data generate the same hash value.  As SHA-256 produces outputs consisting of lowercase letters and numerals 0–9, which can result in 3,664 possible combinations. Because of this vast number of outcomes, the chances of two different inputs producing the same hash is low.</w:t>
      </w:r>
    </w:p>
    <w:p>
      <w:pPr>
        <w:pStyle w:val="Normal"/>
        <w:suppressAutoHyphens w:val="true"/>
        <w:spacing w:lineRule="auto" w:line="240" w:before="0" w:after="0"/>
        <w:contextualSpacing/>
        <w:rPr>
          <w:rFonts w:ascii="Calibri" w:hAnsi="Calibri" w:cs="Calibri"/>
          <w:sz w:val="22"/>
        </w:rPr>
      </w:pPr>
      <w:r>
        <w:rPr>
          <w:rFonts w:cs="Calibri"/>
          <w:sz w:val="22"/>
        </w:rPr>
      </w:r>
    </w:p>
    <w:p>
      <w:pPr>
        <w:pStyle w:val="Heading2"/>
        <w:numPr>
          <w:ilvl w:val="0"/>
          <w:numId w:val="1"/>
        </w:numPr>
        <w:rPr/>
      </w:pPr>
      <w:r>
        <w:rPr/>
        <w:t>Generate Checksum</w:t>
      </w:r>
    </w:p>
    <w:p>
      <w:pPr>
        <w:pStyle w:val="Normal"/>
        <w:suppressAutoHyphens w:val="true"/>
        <w:spacing w:lineRule="auto" w:line="240" w:before="0" w:after="0"/>
        <w:contextualSpacing/>
        <w:rPr>
          <w:rFonts w:ascii="Calibri" w:hAnsi="Calibri" w:cs="Calibri"/>
          <w:sz w:val="22"/>
        </w:rPr>
      </w:pPr>
      <w:r>
        <w:rPr>
          <w:rFonts w:cs="Calibri"/>
          <w:sz w:val="22"/>
        </w:rPr>
      </w:r>
    </w:p>
    <w:p>
      <w:pPr>
        <w:pStyle w:val="Normal"/>
        <w:suppressAutoHyphens w:val="true"/>
        <w:spacing w:lineRule="auto" w:line="240" w:before="0" w:after="0"/>
        <w:contextualSpacing/>
        <w:rPr>
          <w:rFonts w:ascii="Calibri" w:hAnsi="Calibri" w:cs="Calibri"/>
          <w:sz w:val="22"/>
        </w:rPr>
      </w:pPr>
      <w:r>
        <w:rPr>
          <w:rFonts w:cs="Calibri"/>
          <w:sz w:val="22"/>
        </w:rPr>
        <w:t>You’ll submit your refactored code to your instructor. Your instructor will review it and this document.</w:t>
      </w:r>
    </w:p>
    <w:p>
      <w:pPr>
        <w:pStyle w:val="Normal"/>
        <w:suppressAutoHyphens w:val="true"/>
        <w:spacing w:lineRule="auto" w:line="240" w:before="0" w:after="0"/>
        <w:contextualSpacing/>
        <w:rPr>
          <w:rFonts w:ascii="Calibri" w:hAnsi="Calibri" w:cs="Calibri"/>
          <w:sz w:val="22"/>
        </w:rPr>
      </w:pPr>
      <w:r>
        <w:rPr>
          <w:rFonts w:cs="Calibri"/>
          <w:sz w:val="22"/>
        </w:rPr>
      </w:r>
    </w:p>
    <w:p>
      <w:pPr>
        <w:pStyle w:val="Heading2"/>
        <w:numPr>
          <w:ilvl w:val="0"/>
          <w:numId w:val="1"/>
        </w:numPr>
        <w:rPr/>
      </w:pPr>
      <w:r>
        <w:rPr/>
        <w:t>Verification</w:t>
      </w:r>
    </w:p>
    <w:p>
      <w:pPr>
        <w:pStyle w:val="Normal"/>
        <w:suppressAutoHyphens w:val="true"/>
        <w:spacing w:lineRule="auto" w:line="240" w:before="0" w:after="0"/>
        <w:contextualSpacing/>
        <w:rPr>
          <w:rFonts w:ascii="Calibri" w:hAnsi="Calibri" w:cs="Calibri"/>
          <w:sz w:val="22"/>
        </w:rPr>
      </w:pPr>
      <w:r>
        <w:rPr>
          <w:rFonts w:cs="Calibri"/>
          <w:sz w:val="22"/>
        </w:rPr>
      </w:r>
    </w:p>
    <w:p>
      <w:pPr>
        <w:pStyle w:val="Normal"/>
        <w:suppressAutoHyphens w:val="true"/>
        <w:spacing w:lineRule="auto" w:line="240" w:before="0" w:after="0"/>
        <w:contextualSpacing/>
        <w:rPr>
          <w:rFonts w:ascii="Calibri" w:hAnsi="Calibri" w:cs="Calibri"/>
          <w:sz w:val="22"/>
        </w:rPr>
      </w:pPr>
      <w:r>
        <w:rPr>
          <w:rFonts w:cs="Calibri"/>
          <w:sz w:val="22"/>
        </w:rPr>
        <w:t>Insert a screenshot below of the web browser with your unique information.</w:t>
      </w:r>
    </w:p>
    <w:p>
      <w:pPr>
        <w:pStyle w:val="Normal"/>
        <w:suppressAutoHyphens w:val="true"/>
        <w:spacing w:lineRule="auto" w:line="240" w:before="0" w:after="0"/>
        <w:contextualSpacing/>
        <w:rPr>
          <w:rFonts w:ascii="Calibri" w:hAnsi="Calibri" w:cs="Calibri"/>
          <w:sz w:val="22"/>
        </w:rPr>
      </w:pPr>
      <w:r>
        <w:rPr>
          <w:rFonts w:cs="Calibri"/>
          <w:sz w:val="22"/>
        </w:rPr>
      </w:r>
    </w:p>
    <w:p>
      <w:pPr>
        <w:pStyle w:val="Normal"/>
        <w:suppressAutoHyphens w:val="true"/>
        <w:spacing w:lineRule="auto" w:line="240" w:before="0" w:after="0"/>
        <w:contextualSpacing/>
        <w:rPr>
          <w:rFonts w:ascii="Calibri" w:hAnsi="Calibri" w:cs="Calibri"/>
          <w:sz w:val="22"/>
        </w:rPr>
      </w:pPr>
      <w:r>
        <w:rPr>
          <w:rFonts w:cs="Calibri"/>
          <w:sz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13677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367790"/>
                    </a:xfrm>
                    <a:prstGeom prst="rect">
                      <a:avLst/>
                    </a:prstGeom>
                  </pic:spPr>
                </pic:pic>
              </a:graphicData>
            </a:graphic>
          </wp:anchor>
        </w:drawing>
      </w:r>
    </w:p>
    <w:p>
      <w:pPr>
        <w:pStyle w:val="Normal"/>
        <w:suppressAutoHyphens w:val="true"/>
        <w:spacing w:lineRule="auto" w:line="240" w:before="0" w:after="0"/>
        <w:contextualSpacing/>
        <w:rPr>
          <w:rFonts w:ascii="Calibri" w:hAnsi="Calibri" w:cs="Calibri"/>
          <w:sz w:val="22"/>
        </w:rPr>
      </w:pPr>
      <w:r>
        <w:rPr>
          <w:rFonts w:cs="Calibri"/>
          <w:sz w:val="22"/>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90876843"/>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1</w:t>
        </w:r>
        <w:r>
          <w:rPr>
            <w:sz w:val="22"/>
            <w:szCs w:val="20"/>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90876843"/>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1</w:t>
        </w:r>
        <w:r>
          <w:rPr>
            <w:sz w:val="22"/>
            <w:szCs w:val="20"/>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3"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yNLE0sDQ1MzczMDEzMDJS0lEKTi0uzszPAykwrAUAgrF/H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c3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8f1ed6"/>
    <w:pPr>
      <w:suppressAutoHyphens w:val="true"/>
      <w:spacing w:lineRule="auto" w:line="240" w:before="0" w:after="0"/>
      <w:contextualSpacing/>
      <w:jc w:val="center"/>
      <w:outlineLvl w:val="0"/>
    </w:pPr>
    <w:rPr>
      <w:rFonts w:ascii="Calibri" w:hAnsi="Calibri" w:eastAsia="" w:cs="Calibri" w:eastAsiaTheme="majorEastAsia"/>
      <w:b/>
      <w:szCs w:val="32"/>
    </w:rPr>
  </w:style>
  <w:style w:type="paragraph" w:styleId="Heading2">
    <w:name w:val="Heading 2"/>
    <w:basedOn w:val="Normal"/>
    <w:next w:val="Normal"/>
    <w:link w:val="Heading2Char"/>
    <w:uiPriority w:val="9"/>
    <w:unhideWhenUsed/>
    <w:qFormat/>
    <w:rsid w:val="00e91fb2"/>
    <w:pPr>
      <w:spacing w:lineRule="auto" w:line="240" w:before="0" w:after="0"/>
      <w:outlineLvl w:val="1"/>
    </w:pPr>
    <w:rPr>
      <w:rFonts w:ascii="Calibri" w:hAnsi="Calibri" w:cs="Calibri"/>
      <w:b/>
      <w:bCs/>
      <w:sz w:val="22"/>
    </w:rPr>
  </w:style>
  <w:style w:type="paragraph" w:styleId="Heading3">
    <w:name w:val="Heading 3"/>
    <w:basedOn w:val="Normal"/>
    <w:link w:val="Heading3Char"/>
    <w:uiPriority w:val="9"/>
    <w:qFormat/>
    <w:rsid w:val="006a51df"/>
    <w:pPr>
      <w:spacing w:lineRule="auto" w:line="240" w:beforeAutospacing="1" w:afterAutospacing="1"/>
      <w:outlineLvl w:val="2"/>
    </w:pPr>
    <w:rPr>
      <w:rFonts w:eastAsia="Times New Roman" w:cs="Times New Roman"/>
      <w:b/>
      <w:bCs/>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ed6"/>
    <w:rPr>
      <w:rFonts w:ascii="Calibri" w:hAnsi="Calibri" w:eastAsia="" w:cs="Calibri" w:eastAsiaTheme="majorEastAsia"/>
      <w:b/>
      <w:sz w:val="24"/>
      <w:szCs w:val="32"/>
    </w:rPr>
  </w:style>
  <w:style w:type="character" w:styleId="Heading2Char" w:customStyle="1">
    <w:name w:val="Heading 2 Char"/>
    <w:basedOn w:val="DefaultParagraphFont"/>
    <w:link w:val="Heading2"/>
    <w:uiPriority w:val="9"/>
    <w:qFormat/>
    <w:rsid w:val="00e91fb2"/>
    <w:rPr>
      <w:rFonts w:ascii="Calibri" w:hAnsi="Calibri" w:cs="Calibri"/>
      <w:b/>
      <w:bCs/>
    </w:rPr>
  </w:style>
  <w:style w:type="character" w:styleId="TitleChar" w:customStyle="1">
    <w:name w:val="Title Char"/>
    <w:basedOn w:val="DefaultParagraphFont"/>
    <w:link w:val="Title"/>
    <w:uiPriority w:val="10"/>
    <w:qFormat/>
    <w:rsid w:val="00e61da4"/>
    <w:rPr>
      <w:rFonts w:eastAsia="" w:cs="" w:cstheme="majorBidi" w:eastAsiaTheme="majorEastAsia"/>
      <w:spacing w:val="-10"/>
      <w:kern w:val="2"/>
      <w:sz w:val="56"/>
      <w:szCs w:val="56"/>
    </w:rPr>
  </w:style>
  <w:style w:type="character" w:styleId="Heading3Char" w:customStyle="1">
    <w:name w:val="Heading 3 Char"/>
    <w:basedOn w:val="DefaultParagraphFont"/>
    <w:link w:val="Heading3"/>
    <w:uiPriority w:val="9"/>
    <w:qFormat/>
    <w:rsid w:val="006a51df"/>
    <w:rPr>
      <w:rFonts w:eastAsia="Times New Roman" w:cs="Times New Roman"/>
      <w:b/>
      <w:bCs/>
      <w:sz w:val="24"/>
      <w:szCs w:val="27"/>
    </w:rPr>
  </w:style>
  <w:style w:type="character" w:styleId="HeaderChar" w:customStyle="1">
    <w:name w:val="Header Char"/>
    <w:basedOn w:val="DefaultParagraphFont"/>
    <w:link w:val="Header"/>
    <w:uiPriority w:val="99"/>
    <w:qFormat/>
    <w:rsid w:val="0035598a"/>
    <w:rPr>
      <w:sz w:val="24"/>
    </w:rPr>
  </w:style>
  <w:style w:type="character" w:styleId="FooterChar" w:customStyle="1">
    <w:name w:val="Footer Char"/>
    <w:basedOn w:val="DefaultParagraphFont"/>
    <w:link w:val="Footer"/>
    <w:uiPriority w:val="99"/>
    <w:qFormat/>
    <w:rsid w:val="0035598a"/>
    <w:rPr>
      <w:sz w:val="24"/>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e61da4"/>
    <w:pPr>
      <w:spacing w:lineRule="auto" w:line="240" w:before="0" w:after="0"/>
      <w:contextualSpacing/>
    </w:pPr>
    <w:rPr>
      <w:rFonts w:eastAsia="" w:cs="" w:cstheme="majorBidi" w:eastAsiaTheme="majorEastAsia"/>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35598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5598a"/>
    <w:pPr>
      <w:tabs>
        <w:tab w:val="clear" w:pos="720"/>
        <w:tab w:val="center" w:pos="4680" w:leader="none"/>
        <w:tab w:val="right" w:pos="9360" w:leader="none"/>
      </w:tabs>
      <w:spacing w:lineRule="auto" w:line="240" w:before="0" w:after="0"/>
    </w:pPr>
    <w:rPr/>
  </w:style>
  <w:style w:type="paragraph" w:styleId="Revision">
    <w:name w:val="Revision"/>
    <w:uiPriority w:val="99"/>
    <w:semiHidden/>
    <w:qFormat/>
    <w:rsid w:val="008d5fe7"/>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sv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3.xml><?xml version="1.0" encoding="utf-8"?>
<ds:datastoreItem xmlns:ds="http://schemas.openxmlformats.org/officeDocument/2006/customXml" ds:itemID="{DC8CC37C-2E44-44AD-A1CC-0D534FAE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14</TotalTime>
  <Application>LibreOffice/24.2.7.2$Linux_X86_64 LibreOffice_project/420$Build-2</Application>
  <AppVersion>15.0000</AppVersion>
  <Pages>1</Pages>
  <Words>190</Words>
  <Characters>1016</Characters>
  <CharactersWithSpaces>1191</CharactersWithSpaces>
  <Paragraphs>15</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2022-05-06T15:07:00Z</dcterms:created>
  <dc:creator>Brown, Tyra</dc:creator>
  <dc:description/>
  <dc:language>en-US</dc:language>
  <cp:lastModifiedBy/>
  <dcterms:modified xsi:type="dcterms:W3CDTF">2025-09-29T09:25:48Z</dcterms:modified>
  <cp:revision>17</cp:revision>
  <dc:subject/>
  <dc:title>CS 305 Module Five Checksum Verification Assignment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5163300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