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92A14" w14:textId="3354C9C0" w:rsidR="00D11240" w:rsidRDefault="00D11240" w:rsidP="00D11240">
      <w:pPr>
        <w:spacing w:line="480" w:lineRule="auto"/>
        <w:rPr>
          <w:rFonts w:ascii="Times New Roman" w:hAnsi="Times New Roman" w:cs="Times New Roman"/>
        </w:rPr>
      </w:pPr>
      <w:r w:rsidRPr="00D11240">
        <w:rPr>
          <w:rFonts w:ascii="Times New Roman" w:hAnsi="Times New Roman" w:cs="Times New Roman"/>
        </w:rPr>
        <w:t>Josiah Kim</w:t>
      </w:r>
    </w:p>
    <w:p w14:paraId="56CC9CA5" w14:textId="0756F506" w:rsidR="00D11240" w:rsidRDefault="00D11240" w:rsidP="00D112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 410</w:t>
      </w:r>
    </w:p>
    <w:p w14:paraId="2E028A8C" w14:textId="1A85AA44" w:rsidR="00D11240" w:rsidRDefault="00D11240" w:rsidP="00D112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Tano </w:t>
      </w:r>
    </w:p>
    <w:p w14:paraId="14E1B76A" w14:textId="68A037D0" w:rsidR="00D11240" w:rsidRDefault="00D11240" w:rsidP="00D112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September 2020</w:t>
      </w:r>
    </w:p>
    <w:p w14:paraId="658A0618" w14:textId="240F4C62" w:rsidR="00D11240" w:rsidRDefault="00D11240" w:rsidP="00D1124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 Paper 1</w:t>
      </w:r>
    </w:p>
    <w:p w14:paraId="0C2B9DEE" w14:textId="5CF1178F" w:rsidR="0004131D" w:rsidRDefault="0004131D" w:rsidP="00D112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Sir Karl Popper </w:t>
      </w:r>
      <w:r w:rsidR="000F3F2C">
        <w:rPr>
          <w:rFonts w:ascii="Times New Roman" w:hAnsi="Times New Roman" w:cs="Times New Roman"/>
        </w:rPr>
        <w:t>initially</w:t>
      </w:r>
      <w:r w:rsidR="00894F3E">
        <w:rPr>
          <w:rFonts w:ascii="Times New Roman" w:hAnsi="Times New Roman" w:cs="Times New Roman"/>
        </w:rPr>
        <w:t xml:space="preserve"> set out to understand science</w:t>
      </w:r>
      <w:r w:rsidR="000009F1">
        <w:rPr>
          <w:rFonts w:ascii="Times New Roman" w:hAnsi="Times New Roman" w:cs="Times New Roman"/>
        </w:rPr>
        <w:t>.</w:t>
      </w:r>
      <w:r w:rsidR="00BA0CBE">
        <w:rPr>
          <w:rFonts w:ascii="Times New Roman" w:hAnsi="Times New Roman" w:cs="Times New Roman"/>
        </w:rPr>
        <w:t xml:space="preserve"> </w:t>
      </w:r>
      <w:r w:rsidR="000009F1">
        <w:rPr>
          <w:rFonts w:ascii="Times New Roman" w:hAnsi="Times New Roman" w:cs="Times New Roman"/>
        </w:rPr>
        <w:t>More precisely</w:t>
      </w:r>
      <w:r w:rsidR="00287FC8">
        <w:rPr>
          <w:rFonts w:ascii="Times New Roman" w:hAnsi="Times New Roman" w:cs="Times New Roman"/>
        </w:rPr>
        <w:t xml:space="preserve">, </w:t>
      </w:r>
      <w:r w:rsidR="0071735E">
        <w:rPr>
          <w:rFonts w:ascii="Times New Roman" w:hAnsi="Times New Roman" w:cs="Times New Roman"/>
        </w:rPr>
        <w:t xml:space="preserve">he wanted to identify </w:t>
      </w:r>
      <w:r w:rsidR="00BA0CBE">
        <w:rPr>
          <w:rFonts w:ascii="Times New Roman" w:hAnsi="Times New Roman" w:cs="Times New Roman"/>
        </w:rPr>
        <w:t xml:space="preserve">the </w:t>
      </w:r>
      <w:r w:rsidR="007D10C7">
        <w:rPr>
          <w:rFonts w:ascii="Times New Roman" w:hAnsi="Times New Roman" w:cs="Times New Roman"/>
        </w:rPr>
        <w:t>distinguishing characteristics</w:t>
      </w:r>
      <w:r w:rsidR="00BA0CBE">
        <w:rPr>
          <w:rFonts w:ascii="Times New Roman" w:hAnsi="Times New Roman" w:cs="Times New Roman"/>
        </w:rPr>
        <w:t xml:space="preserve"> of scientific theories</w:t>
      </w:r>
      <w:r w:rsidR="001C31CE">
        <w:rPr>
          <w:rFonts w:ascii="Times New Roman" w:hAnsi="Times New Roman" w:cs="Times New Roman"/>
        </w:rPr>
        <w:t xml:space="preserve"> from other theories</w:t>
      </w:r>
      <w:r w:rsidR="00BA0CBE">
        <w:rPr>
          <w:rFonts w:ascii="Times New Roman" w:hAnsi="Times New Roman" w:cs="Times New Roman"/>
        </w:rPr>
        <w:t xml:space="preserve">. </w:t>
      </w:r>
      <w:r w:rsidR="0071735E">
        <w:rPr>
          <w:rFonts w:ascii="Times New Roman" w:hAnsi="Times New Roman" w:cs="Times New Roman"/>
        </w:rPr>
        <w:t>Eventually, his goal was</w:t>
      </w:r>
      <w:r w:rsidR="00287FC8">
        <w:rPr>
          <w:rFonts w:ascii="Times New Roman" w:hAnsi="Times New Roman" w:cs="Times New Roman"/>
        </w:rPr>
        <w:t xml:space="preserve"> to find the answer to the question: Is there a </w:t>
      </w:r>
      <w:r w:rsidR="001A0CEF">
        <w:rPr>
          <w:rFonts w:ascii="Times New Roman" w:hAnsi="Times New Roman" w:cs="Times New Roman"/>
        </w:rPr>
        <w:t>criterion</w:t>
      </w:r>
      <w:r w:rsidR="00287FC8">
        <w:rPr>
          <w:rFonts w:ascii="Times New Roman" w:hAnsi="Times New Roman" w:cs="Times New Roman"/>
        </w:rPr>
        <w:t xml:space="preserve"> for </w:t>
      </w:r>
      <w:r w:rsidR="00CC62C3">
        <w:rPr>
          <w:rFonts w:ascii="Times New Roman" w:hAnsi="Times New Roman" w:cs="Times New Roman"/>
        </w:rPr>
        <w:t xml:space="preserve">the </w:t>
      </w:r>
      <w:r w:rsidR="00287FC8">
        <w:rPr>
          <w:rFonts w:ascii="Times New Roman" w:hAnsi="Times New Roman" w:cs="Times New Roman"/>
        </w:rPr>
        <w:t>scientifi</w:t>
      </w:r>
      <w:r w:rsidR="00CC62C3">
        <w:rPr>
          <w:rFonts w:ascii="Times New Roman" w:hAnsi="Times New Roman" w:cs="Times New Roman"/>
        </w:rPr>
        <w:t>c character or status of a theory?</w:t>
      </w:r>
      <w:r w:rsidR="005C627A">
        <w:rPr>
          <w:rFonts w:ascii="Times New Roman" w:hAnsi="Times New Roman" w:cs="Times New Roman"/>
        </w:rPr>
        <w:t xml:space="preserve"> </w:t>
      </w:r>
      <w:r w:rsidR="000C58D1">
        <w:rPr>
          <w:rFonts w:ascii="Times New Roman" w:hAnsi="Times New Roman" w:cs="Times New Roman"/>
        </w:rPr>
        <w:t>(Popper 1).</w:t>
      </w:r>
    </w:p>
    <w:p w14:paraId="7C3AEF91" w14:textId="553EE89F" w:rsidR="00D11240" w:rsidRDefault="00DD2B56" w:rsidP="00711BC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Popper starts his search by </w:t>
      </w:r>
      <w:r w:rsidR="00A16CCD">
        <w:rPr>
          <w:rFonts w:ascii="Times New Roman" w:hAnsi="Times New Roman" w:cs="Times New Roman"/>
        </w:rPr>
        <w:t>trying to distinguish</w:t>
      </w:r>
      <w:r>
        <w:rPr>
          <w:rFonts w:ascii="Times New Roman" w:hAnsi="Times New Roman" w:cs="Times New Roman"/>
        </w:rPr>
        <w:t xml:space="preserve"> science from pseudoscience</w:t>
      </w:r>
      <w:r w:rsidR="00711BC4">
        <w:rPr>
          <w:rFonts w:ascii="Times New Roman" w:hAnsi="Times New Roman" w:cs="Times New Roman"/>
        </w:rPr>
        <w:t>, or non-science</w:t>
      </w:r>
      <w:r>
        <w:rPr>
          <w:rFonts w:ascii="Times New Roman" w:hAnsi="Times New Roman" w:cs="Times New Roman"/>
        </w:rPr>
        <w:t xml:space="preserve">. </w:t>
      </w:r>
      <w:r w:rsidR="00F40B8D">
        <w:rPr>
          <w:rFonts w:ascii="Times New Roman" w:hAnsi="Times New Roman" w:cs="Times New Roman"/>
        </w:rPr>
        <w:t xml:space="preserve">To Popper, this distinguishment </w:t>
      </w:r>
      <w:r w:rsidR="00A16CCD">
        <w:rPr>
          <w:rFonts w:ascii="Times New Roman" w:hAnsi="Times New Roman" w:cs="Times New Roman"/>
        </w:rPr>
        <w:t xml:space="preserve">was a problem that needed to be addressed </w:t>
      </w:r>
      <w:r w:rsidR="00611BD1">
        <w:rPr>
          <w:rFonts w:ascii="Times New Roman" w:hAnsi="Times New Roman" w:cs="Times New Roman"/>
        </w:rPr>
        <w:t xml:space="preserve">first and foremost. He called this the “demarcation problem.” </w:t>
      </w:r>
      <w:r w:rsidR="00FE2D28">
        <w:rPr>
          <w:rFonts w:ascii="Times New Roman" w:hAnsi="Times New Roman" w:cs="Times New Roman"/>
        </w:rPr>
        <w:t xml:space="preserve">Logical </w:t>
      </w:r>
      <w:r w:rsidR="000D57E8">
        <w:rPr>
          <w:rFonts w:ascii="Times New Roman" w:hAnsi="Times New Roman" w:cs="Times New Roman"/>
        </w:rPr>
        <w:t>positivists at the time would see this</w:t>
      </w:r>
      <w:r w:rsidR="00557733">
        <w:rPr>
          <w:rFonts w:ascii="Times New Roman" w:hAnsi="Times New Roman" w:cs="Times New Roman"/>
        </w:rPr>
        <w:t xml:space="preserve"> </w:t>
      </w:r>
      <w:r w:rsidR="000D57E8">
        <w:rPr>
          <w:rFonts w:ascii="Times New Roman" w:hAnsi="Times New Roman" w:cs="Times New Roman"/>
        </w:rPr>
        <w:t xml:space="preserve">as an attempt to discredit </w:t>
      </w:r>
      <w:r w:rsidR="00F7224F">
        <w:rPr>
          <w:rFonts w:ascii="Times New Roman" w:hAnsi="Times New Roman" w:cs="Times New Roman"/>
        </w:rPr>
        <w:t xml:space="preserve">pseudoscience. However, </w:t>
      </w:r>
      <w:r w:rsidR="00D434C2">
        <w:rPr>
          <w:rFonts w:ascii="Times New Roman" w:hAnsi="Times New Roman" w:cs="Times New Roman"/>
        </w:rPr>
        <w:t xml:space="preserve">Popper was not interested in </w:t>
      </w:r>
      <w:r w:rsidR="00F7224F">
        <w:rPr>
          <w:rFonts w:ascii="Times New Roman" w:hAnsi="Times New Roman" w:cs="Times New Roman"/>
        </w:rPr>
        <w:t>determining</w:t>
      </w:r>
      <w:r w:rsidR="009F3F36">
        <w:rPr>
          <w:rFonts w:ascii="Times New Roman" w:hAnsi="Times New Roman" w:cs="Times New Roman"/>
        </w:rPr>
        <w:t xml:space="preserve"> </w:t>
      </w:r>
      <w:r w:rsidR="00AD3B01">
        <w:rPr>
          <w:rFonts w:ascii="Times New Roman" w:hAnsi="Times New Roman" w:cs="Times New Roman"/>
        </w:rPr>
        <w:t xml:space="preserve">the </w:t>
      </w:r>
      <w:r w:rsidR="006333A8">
        <w:rPr>
          <w:rFonts w:ascii="Times New Roman" w:hAnsi="Times New Roman" w:cs="Times New Roman"/>
        </w:rPr>
        <w:t xml:space="preserve">knowledge-value of pseudoscience, but solely </w:t>
      </w:r>
      <w:r w:rsidR="00C2066C">
        <w:rPr>
          <w:rFonts w:ascii="Times New Roman" w:hAnsi="Times New Roman" w:cs="Times New Roman"/>
        </w:rPr>
        <w:t>saw the investigation as a means to differentiate</w:t>
      </w:r>
      <w:r w:rsidR="00250372">
        <w:rPr>
          <w:rFonts w:ascii="Times New Roman" w:hAnsi="Times New Roman" w:cs="Times New Roman"/>
        </w:rPr>
        <w:t xml:space="preserve"> </w:t>
      </w:r>
      <w:r w:rsidR="00B977F3">
        <w:rPr>
          <w:rFonts w:ascii="Times New Roman" w:hAnsi="Times New Roman" w:cs="Times New Roman"/>
        </w:rPr>
        <w:t>pseudoscience</w:t>
      </w:r>
      <w:r w:rsidR="00250372">
        <w:rPr>
          <w:rFonts w:ascii="Times New Roman" w:hAnsi="Times New Roman" w:cs="Times New Roman"/>
        </w:rPr>
        <w:t xml:space="preserve"> from science</w:t>
      </w:r>
      <w:r w:rsidR="00B977F3">
        <w:rPr>
          <w:rFonts w:ascii="Times New Roman" w:hAnsi="Times New Roman" w:cs="Times New Roman"/>
        </w:rPr>
        <w:t xml:space="preserve">. </w:t>
      </w:r>
      <w:r w:rsidR="00723963">
        <w:rPr>
          <w:rFonts w:ascii="Times New Roman" w:hAnsi="Times New Roman" w:cs="Times New Roman"/>
        </w:rPr>
        <w:t xml:space="preserve">Pseudoscience </w:t>
      </w:r>
      <w:r w:rsidR="00764399">
        <w:rPr>
          <w:rFonts w:ascii="Times New Roman" w:hAnsi="Times New Roman" w:cs="Times New Roman"/>
        </w:rPr>
        <w:t>was not meaningless; “they just weren’t science</w:t>
      </w:r>
      <w:r w:rsidR="00003688">
        <w:rPr>
          <w:rFonts w:ascii="Times New Roman" w:hAnsi="Times New Roman" w:cs="Times New Roman"/>
        </w:rPr>
        <w:t>” (</w:t>
      </w:r>
      <w:r w:rsidR="00A421D1">
        <w:rPr>
          <w:rFonts w:ascii="Times New Roman" w:hAnsi="Times New Roman" w:cs="Times New Roman"/>
        </w:rPr>
        <w:t xml:space="preserve">PGS 58). </w:t>
      </w:r>
    </w:p>
    <w:p w14:paraId="696F0DA7" w14:textId="235578F3" w:rsidR="00250372" w:rsidRDefault="00D618A9" w:rsidP="00711BC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Popper’s solution to the demarcation problem is simple</w:t>
      </w:r>
      <w:r w:rsidR="00506E64">
        <w:rPr>
          <w:rFonts w:ascii="Times New Roman" w:hAnsi="Times New Roman" w:cs="Times New Roman"/>
        </w:rPr>
        <w:t>, namely,</w:t>
      </w:r>
      <w:r>
        <w:rPr>
          <w:rFonts w:ascii="Times New Roman" w:hAnsi="Times New Roman" w:cs="Times New Roman"/>
        </w:rPr>
        <w:t xml:space="preserve"> falsification. </w:t>
      </w:r>
      <w:r w:rsidR="00390DA8">
        <w:rPr>
          <w:rFonts w:ascii="Times New Roman" w:hAnsi="Times New Roman" w:cs="Times New Roman"/>
        </w:rPr>
        <w:t xml:space="preserve">His solution claims that “a </w:t>
      </w:r>
      <w:r w:rsidR="0084045F">
        <w:rPr>
          <w:rFonts w:ascii="Times New Roman" w:hAnsi="Times New Roman" w:cs="Times New Roman"/>
        </w:rPr>
        <w:t>hypothesis is scientific if and only if it has the potential to be refuted by some possible observation” (</w:t>
      </w:r>
      <w:r w:rsidR="00506E64">
        <w:rPr>
          <w:rFonts w:ascii="Times New Roman" w:hAnsi="Times New Roman" w:cs="Times New Roman"/>
        </w:rPr>
        <w:t>PGS 58).</w:t>
      </w:r>
      <w:r w:rsidR="0069441F">
        <w:rPr>
          <w:rFonts w:ascii="Times New Roman" w:hAnsi="Times New Roman" w:cs="Times New Roman"/>
        </w:rPr>
        <w:t xml:space="preserve"> In </w:t>
      </w:r>
      <w:r w:rsidR="002155D6">
        <w:rPr>
          <w:rFonts w:ascii="Times New Roman" w:hAnsi="Times New Roman" w:cs="Times New Roman"/>
        </w:rPr>
        <w:t>extension</w:t>
      </w:r>
      <w:r w:rsidR="0069441F">
        <w:rPr>
          <w:rFonts w:ascii="Times New Roman" w:hAnsi="Times New Roman" w:cs="Times New Roman"/>
        </w:rPr>
        <w:t xml:space="preserve">, if </w:t>
      </w:r>
      <w:r w:rsidR="002155D6">
        <w:rPr>
          <w:rFonts w:ascii="Times New Roman" w:hAnsi="Times New Roman" w:cs="Times New Roman"/>
        </w:rPr>
        <w:t>there is no possible observable refutation</w:t>
      </w:r>
      <w:r w:rsidR="007B603A">
        <w:rPr>
          <w:rFonts w:ascii="Times New Roman" w:hAnsi="Times New Roman" w:cs="Times New Roman"/>
        </w:rPr>
        <w:t xml:space="preserve"> to the theory, then it </w:t>
      </w:r>
      <w:r w:rsidR="008F13EA">
        <w:rPr>
          <w:rFonts w:ascii="Times New Roman" w:hAnsi="Times New Roman" w:cs="Times New Roman"/>
        </w:rPr>
        <w:t xml:space="preserve">cannot be </w:t>
      </w:r>
      <w:r w:rsidR="007B603A">
        <w:rPr>
          <w:rFonts w:ascii="Times New Roman" w:hAnsi="Times New Roman" w:cs="Times New Roman"/>
        </w:rPr>
        <w:t>scientific</w:t>
      </w:r>
      <w:r w:rsidR="00EA7459">
        <w:rPr>
          <w:rFonts w:ascii="Times New Roman" w:hAnsi="Times New Roman" w:cs="Times New Roman"/>
        </w:rPr>
        <w:t xml:space="preserve">. </w:t>
      </w:r>
      <w:r w:rsidR="00717B35">
        <w:rPr>
          <w:rFonts w:ascii="Times New Roman" w:hAnsi="Times New Roman" w:cs="Times New Roman"/>
        </w:rPr>
        <w:t>Furthermore, if a theory does not forbid any obser</w:t>
      </w:r>
      <w:r w:rsidR="008D357D">
        <w:rPr>
          <w:rFonts w:ascii="Times New Roman" w:hAnsi="Times New Roman" w:cs="Times New Roman"/>
        </w:rPr>
        <w:t>vations, it is deemed as unscientific</w:t>
      </w:r>
    </w:p>
    <w:p w14:paraId="795DE5AB" w14:textId="46C4102E" w:rsidR="0002450E" w:rsidRDefault="000A3F0E" w:rsidP="00711BC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possible problem to Popper’s solution of falsification</w:t>
      </w:r>
      <w:r w:rsidR="0031183D">
        <w:rPr>
          <w:rFonts w:ascii="Times New Roman" w:hAnsi="Times New Roman" w:cs="Times New Roman"/>
        </w:rPr>
        <w:t xml:space="preserve"> </w:t>
      </w:r>
      <w:r w:rsidR="00A633AE">
        <w:rPr>
          <w:rFonts w:ascii="Times New Roman" w:hAnsi="Times New Roman" w:cs="Times New Roman"/>
        </w:rPr>
        <w:t xml:space="preserve">are </w:t>
      </w:r>
      <w:r w:rsidR="00124F6C">
        <w:rPr>
          <w:rFonts w:ascii="Times New Roman" w:hAnsi="Times New Roman" w:cs="Times New Roman"/>
        </w:rPr>
        <w:t>cases</w:t>
      </w:r>
      <w:r w:rsidR="00A633AE">
        <w:rPr>
          <w:rFonts w:ascii="Times New Roman" w:hAnsi="Times New Roman" w:cs="Times New Roman"/>
        </w:rPr>
        <w:t xml:space="preserve"> where probabilities are extremely low for an observable event to occur. </w:t>
      </w:r>
      <w:r w:rsidR="008C00E9">
        <w:rPr>
          <w:rFonts w:ascii="Times New Roman" w:hAnsi="Times New Roman" w:cs="Times New Roman"/>
        </w:rPr>
        <w:t>To mathematicians, the</w:t>
      </w:r>
      <w:r w:rsidR="00124F6C">
        <w:rPr>
          <w:rFonts w:ascii="Times New Roman" w:hAnsi="Times New Roman" w:cs="Times New Roman"/>
        </w:rPr>
        <w:t xml:space="preserve"> </w:t>
      </w:r>
      <w:r w:rsidR="00353BEA">
        <w:rPr>
          <w:rFonts w:ascii="Times New Roman" w:hAnsi="Times New Roman" w:cs="Times New Roman"/>
        </w:rPr>
        <w:t xml:space="preserve">possible occurrence of </w:t>
      </w:r>
      <w:r w:rsidR="00353BEA">
        <w:rPr>
          <w:rFonts w:ascii="Times New Roman" w:hAnsi="Times New Roman" w:cs="Times New Roman"/>
        </w:rPr>
        <w:lastRenderedPageBreak/>
        <w:t>these observations</w:t>
      </w:r>
      <w:r w:rsidR="008C00E9">
        <w:rPr>
          <w:rFonts w:ascii="Times New Roman" w:hAnsi="Times New Roman" w:cs="Times New Roman"/>
        </w:rPr>
        <w:t xml:space="preserve"> would be seemingly</w:t>
      </w:r>
      <w:r w:rsidR="00C07E88">
        <w:rPr>
          <w:rFonts w:ascii="Times New Roman" w:hAnsi="Times New Roman" w:cs="Times New Roman"/>
        </w:rPr>
        <w:t xml:space="preserve"> </w:t>
      </w:r>
      <w:r w:rsidR="00E50846">
        <w:rPr>
          <w:rFonts w:ascii="Times New Roman" w:hAnsi="Times New Roman" w:cs="Times New Roman"/>
        </w:rPr>
        <w:t>insignificant</w:t>
      </w:r>
      <w:r w:rsidR="00C07E88">
        <w:rPr>
          <w:rFonts w:ascii="Times New Roman" w:hAnsi="Times New Roman" w:cs="Times New Roman"/>
        </w:rPr>
        <w:t xml:space="preserve"> which is enough to deem </w:t>
      </w:r>
      <w:r w:rsidR="00307C6E">
        <w:rPr>
          <w:rFonts w:ascii="Times New Roman" w:hAnsi="Times New Roman" w:cs="Times New Roman"/>
        </w:rPr>
        <w:t>as impossible</w:t>
      </w:r>
      <w:r w:rsidR="00E50846">
        <w:rPr>
          <w:rFonts w:ascii="Times New Roman" w:hAnsi="Times New Roman" w:cs="Times New Roman"/>
        </w:rPr>
        <w:t xml:space="preserve">. </w:t>
      </w:r>
      <w:r w:rsidR="00CB7CDD">
        <w:rPr>
          <w:rFonts w:ascii="Times New Roman" w:hAnsi="Times New Roman" w:cs="Times New Roman"/>
        </w:rPr>
        <w:t xml:space="preserve">However, </w:t>
      </w:r>
      <w:r w:rsidR="00FA0422">
        <w:rPr>
          <w:rFonts w:ascii="Times New Roman" w:hAnsi="Times New Roman" w:cs="Times New Roman"/>
        </w:rPr>
        <w:t xml:space="preserve">insignificant, in Popper’s </w:t>
      </w:r>
      <w:r w:rsidR="003E0F75">
        <w:rPr>
          <w:rFonts w:ascii="Times New Roman" w:hAnsi="Times New Roman" w:cs="Times New Roman"/>
        </w:rPr>
        <w:t>perspective</w:t>
      </w:r>
      <w:r w:rsidR="00FA0422">
        <w:rPr>
          <w:rFonts w:ascii="Times New Roman" w:hAnsi="Times New Roman" w:cs="Times New Roman"/>
        </w:rPr>
        <w:t>, is still possible</w:t>
      </w:r>
      <w:r w:rsidR="00FF76B6">
        <w:rPr>
          <w:rFonts w:ascii="Times New Roman" w:hAnsi="Times New Roman" w:cs="Times New Roman"/>
        </w:rPr>
        <w:t xml:space="preserve">; therefore, </w:t>
      </w:r>
      <w:r w:rsidR="00311697">
        <w:rPr>
          <w:rFonts w:ascii="Times New Roman" w:hAnsi="Times New Roman" w:cs="Times New Roman"/>
        </w:rPr>
        <w:t xml:space="preserve">these would be observations that </w:t>
      </w:r>
      <w:r w:rsidR="00B36D90">
        <w:rPr>
          <w:rFonts w:ascii="Times New Roman" w:hAnsi="Times New Roman" w:cs="Times New Roman"/>
        </w:rPr>
        <w:t>are not</w:t>
      </w:r>
      <w:r w:rsidR="00311697">
        <w:rPr>
          <w:rFonts w:ascii="Times New Roman" w:hAnsi="Times New Roman" w:cs="Times New Roman"/>
        </w:rPr>
        <w:t xml:space="preserve"> forbidden by a theory. </w:t>
      </w:r>
      <w:r w:rsidR="000F20EA">
        <w:rPr>
          <w:rFonts w:ascii="Times New Roman" w:hAnsi="Times New Roman" w:cs="Times New Roman"/>
        </w:rPr>
        <w:t xml:space="preserve">A theory </w:t>
      </w:r>
      <w:r w:rsidR="001E64A1">
        <w:rPr>
          <w:rFonts w:ascii="Times New Roman" w:hAnsi="Times New Roman" w:cs="Times New Roman"/>
        </w:rPr>
        <w:t>involving the</w:t>
      </w:r>
      <w:r w:rsidR="000F20EA">
        <w:rPr>
          <w:rFonts w:ascii="Times New Roman" w:hAnsi="Times New Roman" w:cs="Times New Roman"/>
        </w:rPr>
        <w:t xml:space="preserve"> insignificant probabilities of events are not scientific because it does not forbid these events from occurring</w:t>
      </w:r>
      <w:r w:rsidR="0002450E">
        <w:rPr>
          <w:rFonts w:ascii="Times New Roman" w:hAnsi="Times New Roman" w:cs="Times New Roman"/>
        </w:rPr>
        <w:t xml:space="preserve"> (PGS 66)</w:t>
      </w:r>
      <w:r w:rsidR="000F20EA">
        <w:rPr>
          <w:rFonts w:ascii="Times New Roman" w:hAnsi="Times New Roman" w:cs="Times New Roman"/>
        </w:rPr>
        <w:t>.</w:t>
      </w:r>
    </w:p>
    <w:p w14:paraId="285207F8" w14:textId="7F4827ED" w:rsidR="000A3F0E" w:rsidRDefault="000F20EA" w:rsidP="00711BC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77A1E">
        <w:rPr>
          <w:rFonts w:ascii="Times New Roman" w:hAnsi="Times New Roman" w:cs="Times New Roman"/>
        </w:rPr>
        <w:t xml:space="preserve">Popper’s philosophy of science is deeply rooted in the unity of </w:t>
      </w:r>
      <w:r w:rsidR="00C953D5">
        <w:rPr>
          <w:rFonts w:ascii="Times New Roman" w:hAnsi="Times New Roman" w:cs="Times New Roman"/>
        </w:rPr>
        <w:t xml:space="preserve">science. </w:t>
      </w:r>
      <w:r w:rsidR="0098229D">
        <w:rPr>
          <w:rFonts w:ascii="Times New Roman" w:hAnsi="Times New Roman" w:cs="Times New Roman"/>
        </w:rPr>
        <w:t>Every science is part of the</w:t>
      </w:r>
      <w:r w:rsidR="009D7911">
        <w:rPr>
          <w:rFonts w:ascii="Times New Roman" w:hAnsi="Times New Roman" w:cs="Times New Roman"/>
        </w:rPr>
        <w:t xml:space="preserve"> common</w:t>
      </w:r>
      <w:r w:rsidR="0098229D">
        <w:rPr>
          <w:rFonts w:ascii="Times New Roman" w:hAnsi="Times New Roman" w:cs="Times New Roman"/>
        </w:rPr>
        <w:t xml:space="preserve"> endeavor to </w:t>
      </w:r>
      <w:r w:rsidR="009D7911">
        <w:rPr>
          <w:rFonts w:ascii="Times New Roman" w:hAnsi="Times New Roman" w:cs="Times New Roman"/>
        </w:rPr>
        <w:t>describe the world around us in the best way they can.</w:t>
      </w:r>
      <w:r w:rsidR="00D369EC">
        <w:rPr>
          <w:rFonts w:ascii="Times New Roman" w:hAnsi="Times New Roman" w:cs="Times New Roman"/>
        </w:rPr>
        <w:t xml:space="preserve"> However, Thomas Kuhn </w:t>
      </w:r>
      <w:r w:rsidR="00AD1F16">
        <w:rPr>
          <w:rFonts w:ascii="Times New Roman" w:hAnsi="Times New Roman" w:cs="Times New Roman"/>
        </w:rPr>
        <w:t xml:space="preserve">would argue that each science is </w:t>
      </w:r>
      <w:r w:rsidR="001A31F4">
        <w:rPr>
          <w:rFonts w:ascii="Times New Roman" w:hAnsi="Times New Roman" w:cs="Times New Roman"/>
        </w:rPr>
        <w:t>independent of each other. They</w:t>
      </w:r>
      <w:r w:rsidR="00514B2D">
        <w:rPr>
          <w:rFonts w:ascii="Times New Roman" w:hAnsi="Times New Roman" w:cs="Times New Roman"/>
        </w:rPr>
        <w:t xml:space="preserve"> each exist </w:t>
      </w:r>
      <w:r w:rsidR="0077613A">
        <w:rPr>
          <w:rFonts w:ascii="Times New Roman" w:hAnsi="Times New Roman" w:cs="Times New Roman"/>
        </w:rPr>
        <w:t>with</w:t>
      </w:r>
      <w:r w:rsidR="00514B2D">
        <w:rPr>
          <w:rFonts w:ascii="Times New Roman" w:hAnsi="Times New Roman" w:cs="Times New Roman"/>
        </w:rPr>
        <w:t>in different paradigm</w:t>
      </w:r>
      <w:r w:rsidR="0077613A">
        <w:rPr>
          <w:rFonts w:ascii="Times New Roman" w:hAnsi="Times New Roman" w:cs="Times New Roman"/>
        </w:rPr>
        <w:t>s</w:t>
      </w:r>
      <w:r w:rsidR="00514B2D">
        <w:rPr>
          <w:rFonts w:ascii="Times New Roman" w:hAnsi="Times New Roman" w:cs="Times New Roman"/>
        </w:rPr>
        <w:t xml:space="preserve"> which “</w:t>
      </w:r>
      <w:r w:rsidR="0077613A">
        <w:rPr>
          <w:rFonts w:ascii="Times New Roman" w:hAnsi="Times New Roman" w:cs="Times New Roman"/>
        </w:rPr>
        <w:t>[are]</w:t>
      </w:r>
      <w:r w:rsidR="00514B2D">
        <w:rPr>
          <w:rFonts w:ascii="Times New Roman" w:hAnsi="Times New Roman" w:cs="Times New Roman"/>
        </w:rPr>
        <w:t xml:space="preserve"> package</w:t>
      </w:r>
      <w:r w:rsidR="0077613A">
        <w:rPr>
          <w:rFonts w:ascii="Times New Roman" w:hAnsi="Times New Roman" w:cs="Times New Roman"/>
        </w:rPr>
        <w:t>[s]</w:t>
      </w:r>
      <w:r w:rsidR="00514B2D">
        <w:rPr>
          <w:rFonts w:ascii="Times New Roman" w:hAnsi="Times New Roman" w:cs="Times New Roman"/>
        </w:rPr>
        <w:t xml:space="preserve"> of claims about the world, method</w:t>
      </w:r>
      <w:r w:rsidR="0077613A">
        <w:rPr>
          <w:rFonts w:ascii="Times New Roman" w:hAnsi="Times New Roman" w:cs="Times New Roman"/>
        </w:rPr>
        <w:t>s</w:t>
      </w:r>
      <w:r w:rsidR="00514B2D">
        <w:rPr>
          <w:rFonts w:ascii="Times New Roman" w:hAnsi="Times New Roman" w:cs="Times New Roman"/>
        </w:rPr>
        <w:t xml:space="preserve"> for gathering and analyzing data, and habits of scientific thought and action” (PGS 77).</w:t>
      </w:r>
      <w:r w:rsidR="004F751C">
        <w:rPr>
          <w:rFonts w:ascii="Times New Roman" w:hAnsi="Times New Roman" w:cs="Times New Roman"/>
        </w:rPr>
        <w:t xml:space="preserve"> It would be impossible to transfer information from one paradigm into another</w:t>
      </w:r>
      <w:r w:rsidR="0089640C">
        <w:rPr>
          <w:rFonts w:ascii="Times New Roman" w:hAnsi="Times New Roman" w:cs="Times New Roman"/>
        </w:rPr>
        <w:t xml:space="preserve">. Therefore, there cannot a unity of sciences that Popper claims. </w:t>
      </w:r>
    </w:p>
    <w:p w14:paraId="54C463AB" w14:textId="77777777" w:rsidR="000F20EA" w:rsidRDefault="000F20EA" w:rsidP="00711BC4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55CF443" w14:textId="77777777" w:rsidR="00280F1E" w:rsidRDefault="00280F1E" w:rsidP="00711BC4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8D4709E" w14:textId="77777777" w:rsidR="00A421D1" w:rsidRDefault="00A421D1" w:rsidP="00711BC4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F2C1DB1" w14:textId="23AA886B" w:rsidR="008B6C1E" w:rsidRPr="00D11240" w:rsidRDefault="008B6C1E" w:rsidP="00711BC4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8B6C1E" w:rsidRPr="00D11240" w:rsidSect="006A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40"/>
    <w:rsid w:val="000009F1"/>
    <w:rsid w:val="00003688"/>
    <w:rsid w:val="0002450E"/>
    <w:rsid w:val="0004131D"/>
    <w:rsid w:val="000419F9"/>
    <w:rsid w:val="00067F29"/>
    <w:rsid w:val="000A3F0E"/>
    <w:rsid w:val="000C58D1"/>
    <w:rsid w:val="000D57E8"/>
    <w:rsid w:val="000F20EA"/>
    <w:rsid w:val="000F3F2C"/>
    <w:rsid w:val="00105E0C"/>
    <w:rsid w:val="00124F6C"/>
    <w:rsid w:val="001A0CEF"/>
    <w:rsid w:val="001A31F4"/>
    <w:rsid w:val="001C31CE"/>
    <w:rsid w:val="001E64A1"/>
    <w:rsid w:val="002155D6"/>
    <w:rsid w:val="00227A85"/>
    <w:rsid w:val="00234F7E"/>
    <w:rsid w:val="00250372"/>
    <w:rsid w:val="00257735"/>
    <w:rsid w:val="00280F1E"/>
    <w:rsid w:val="00287FC8"/>
    <w:rsid w:val="00307C6E"/>
    <w:rsid w:val="00311697"/>
    <w:rsid w:val="0031183D"/>
    <w:rsid w:val="00313E7F"/>
    <w:rsid w:val="003158B2"/>
    <w:rsid w:val="00353BEA"/>
    <w:rsid w:val="00390DA8"/>
    <w:rsid w:val="003A5BFD"/>
    <w:rsid w:val="003D2553"/>
    <w:rsid w:val="003E0F75"/>
    <w:rsid w:val="004F751C"/>
    <w:rsid w:val="00506E64"/>
    <w:rsid w:val="00514B2D"/>
    <w:rsid w:val="005152F3"/>
    <w:rsid w:val="00534BEE"/>
    <w:rsid w:val="00557733"/>
    <w:rsid w:val="005C627A"/>
    <w:rsid w:val="00611BD1"/>
    <w:rsid w:val="0063281A"/>
    <w:rsid w:val="006333A8"/>
    <w:rsid w:val="0069441F"/>
    <w:rsid w:val="006A248E"/>
    <w:rsid w:val="006C4168"/>
    <w:rsid w:val="00711BC4"/>
    <w:rsid w:val="0071735E"/>
    <w:rsid w:val="00717B35"/>
    <w:rsid w:val="00723963"/>
    <w:rsid w:val="00764399"/>
    <w:rsid w:val="00765E22"/>
    <w:rsid w:val="0077613A"/>
    <w:rsid w:val="007B603A"/>
    <w:rsid w:val="007D10C7"/>
    <w:rsid w:val="007D139A"/>
    <w:rsid w:val="0084045F"/>
    <w:rsid w:val="00894F3E"/>
    <w:rsid w:val="0089640C"/>
    <w:rsid w:val="008B6C1E"/>
    <w:rsid w:val="008C00E9"/>
    <w:rsid w:val="008D357D"/>
    <w:rsid w:val="008F13EA"/>
    <w:rsid w:val="00920E67"/>
    <w:rsid w:val="0098229D"/>
    <w:rsid w:val="0098674B"/>
    <w:rsid w:val="009A24E5"/>
    <w:rsid w:val="009D6806"/>
    <w:rsid w:val="009D7911"/>
    <w:rsid w:val="009F3F36"/>
    <w:rsid w:val="00A16CCD"/>
    <w:rsid w:val="00A421D1"/>
    <w:rsid w:val="00A56146"/>
    <w:rsid w:val="00A633AE"/>
    <w:rsid w:val="00AC4AC3"/>
    <w:rsid w:val="00AD1F16"/>
    <w:rsid w:val="00AD30E5"/>
    <w:rsid w:val="00AD3B01"/>
    <w:rsid w:val="00B139CA"/>
    <w:rsid w:val="00B16234"/>
    <w:rsid w:val="00B36D90"/>
    <w:rsid w:val="00B477D8"/>
    <w:rsid w:val="00B977F3"/>
    <w:rsid w:val="00BA0CBE"/>
    <w:rsid w:val="00BA5CF1"/>
    <w:rsid w:val="00BB33AA"/>
    <w:rsid w:val="00C07E88"/>
    <w:rsid w:val="00C2066C"/>
    <w:rsid w:val="00C54403"/>
    <w:rsid w:val="00C953D5"/>
    <w:rsid w:val="00CB5B71"/>
    <w:rsid w:val="00CB7CDD"/>
    <w:rsid w:val="00CC62C3"/>
    <w:rsid w:val="00D11240"/>
    <w:rsid w:val="00D369EC"/>
    <w:rsid w:val="00D434C2"/>
    <w:rsid w:val="00D618A9"/>
    <w:rsid w:val="00D8010C"/>
    <w:rsid w:val="00D81FBB"/>
    <w:rsid w:val="00DD2B56"/>
    <w:rsid w:val="00DE2C30"/>
    <w:rsid w:val="00E15B4D"/>
    <w:rsid w:val="00E2248D"/>
    <w:rsid w:val="00E50846"/>
    <w:rsid w:val="00EA7459"/>
    <w:rsid w:val="00F032EC"/>
    <w:rsid w:val="00F40B8D"/>
    <w:rsid w:val="00F7224F"/>
    <w:rsid w:val="00F77A1E"/>
    <w:rsid w:val="00F84FB1"/>
    <w:rsid w:val="00FA0422"/>
    <w:rsid w:val="00FE2D28"/>
    <w:rsid w:val="00FF3F8E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83BC6"/>
  <w15:chartTrackingRefBased/>
  <w15:docId w15:val="{E4C2FD32-D1D4-4748-9202-ED77106C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11240"/>
  </w:style>
  <w:style w:type="character" w:customStyle="1" w:styleId="DateChar">
    <w:name w:val="Date Char"/>
    <w:basedOn w:val="DefaultParagraphFont"/>
    <w:link w:val="Date"/>
    <w:uiPriority w:val="99"/>
    <w:semiHidden/>
    <w:rsid w:val="00D11240"/>
  </w:style>
  <w:style w:type="paragraph" w:styleId="ListParagraph">
    <w:name w:val="List Paragraph"/>
    <w:basedOn w:val="Normal"/>
    <w:uiPriority w:val="34"/>
    <w:qFormat/>
    <w:rsid w:val="00D11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Josiah</dc:creator>
  <cp:keywords/>
  <dc:description/>
  <cp:lastModifiedBy>Kim, Josiah</cp:lastModifiedBy>
  <cp:revision>114</cp:revision>
  <dcterms:created xsi:type="dcterms:W3CDTF">2020-09-16T20:02:00Z</dcterms:created>
  <dcterms:modified xsi:type="dcterms:W3CDTF">2020-09-18T00:26:00Z</dcterms:modified>
</cp:coreProperties>
</file>