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92733" w14:textId="77777777" w:rsidR="00E54AD3" w:rsidRPr="005959BE" w:rsidRDefault="00E54AD3" w:rsidP="00E54AD3">
      <w:pPr>
        <w:spacing w:line="480" w:lineRule="auto"/>
        <w:jc w:val="center"/>
      </w:pPr>
      <w:proofErr w:type="spellStart"/>
      <w:r w:rsidRPr="005959BE">
        <w:t>TxACE</w:t>
      </w:r>
      <w:proofErr w:type="spellEnd"/>
      <w:r w:rsidRPr="005959BE">
        <w:t xml:space="preserve"> Symposium Presentation</w:t>
      </w:r>
    </w:p>
    <w:p w14:paraId="5F11B3EE" w14:textId="77777777" w:rsidR="00E54AD3" w:rsidRPr="005959BE" w:rsidRDefault="00E54AD3" w:rsidP="00E54AD3">
      <w:pPr>
        <w:spacing w:line="480" w:lineRule="auto"/>
        <w:jc w:val="center"/>
      </w:pPr>
    </w:p>
    <w:p w14:paraId="45309A96" w14:textId="5F2F15AC" w:rsidR="00E54AD3" w:rsidRDefault="00E54AD3" w:rsidP="00E54AD3">
      <w:pPr>
        <w:spacing w:line="480" w:lineRule="auto"/>
      </w:pPr>
      <w:r w:rsidRPr="005959BE">
        <w:t xml:space="preserve">Wireless gesture recognition lies at the forefront of human-computer interaction. </w:t>
      </w:r>
      <w:r w:rsidR="00BA7988">
        <w:t xml:space="preserve">Radar imaging resolves </w:t>
      </w:r>
      <w:r w:rsidR="008452F3">
        <w:t xml:space="preserve">the </w:t>
      </w:r>
      <w:r w:rsidR="00BA7988">
        <w:t xml:space="preserve">shortcomings of current platforms by providing </w:t>
      </w:r>
      <w:r w:rsidR="007E1D94">
        <w:t xml:space="preserve">doppler depth information and non-line of sight </w:t>
      </w:r>
      <w:r w:rsidR="008452F3">
        <w:t>scanning</w:t>
      </w:r>
      <w:bookmarkStart w:id="0" w:name="_GoBack"/>
      <w:bookmarkEnd w:id="0"/>
      <w:r w:rsidR="007E1D94">
        <w:t>.</w:t>
      </w:r>
      <w:r w:rsidR="003A01A9">
        <w:t xml:space="preserve"> </w:t>
      </w:r>
      <w:r>
        <w:t>We</w:t>
      </w:r>
      <w:r w:rsidRPr="005959BE">
        <w:t xml:space="preserve"> are developing a real-time, radar-based gesture recognition platform using machine learning models</w:t>
      </w:r>
      <w:r w:rsidR="003A2565">
        <w:t xml:space="preserve"> and </w:t>
      </w:r>
      <w:r w:rsidRPr="005959BE">
        <w:t xml:space="preserve">TI </w:t>
      </w:r>
      <w:proofErr w:type="spellStart"/>
      <w:r w:rsidRPr="005959BE">
        <w:t>mmWave</w:t>
      </w:r>
      <w:proofErr w:type="spellEnd"/>
      <w:r w:rsidRPr="005959BE">
        <w:t xml:space="preserve"> radar hardware operating at 77-81GHz. </w:t>
      </w:r>
      <w:r w:rsidR="00AC55AE">
        <w:t>Using</w:t>
      </w:r>
      <w:r w:rsidRPr="005959BE">
        <w:t xml:space="preserve"> data enhancement techniques </w:t>
      </w:r>
      <w:r w:rsidR="000466A4">
        <w:t>such as</w:t>
      </w:r>
      <w:r w:rsidRPr="005959BE">
        <w:t xml:space="preserve"> Singular Value Decomposition and Principal Component Analysis to reduce convergence times</w:t>
      </w:r>
      <w:r w:rsidR="00AC55AE">
        <w:t xml:space="preserve">, </w:t>
      </w:r>
      <w:r w:rsidRPr="005959BE">
        <w:t xml:space="preserve">machine learning models </w:t>
      </w:r>
      <w:r>
        <w:t>such as</w:t>
      </w:r>
      <w:r w:rsidRPr="005959BE">
        <w:t xml:space="preserve"> Support Vector Machines, Decision Trees etc. predict the gestures with accuracies around 75%. The </w:t>
      </w:r>
      <w:r w:rsidR="00EA5353">
        <w:t>validation</w:t>
      </w:r>
      <w:r w:rsidRPr="005959BE">
        <w:t xml:space="preserve"> of these models lies in capturing the correlation between the collected radar data and specific hand gestures. The success of this real-time platform</w:t>
      </w:r>
      <w:r w:rsidR="000A2689">
        <w:t xml:space="preserve"> </w:t>
      </w:r>
      <w:r w:rsidR="000A2689" w:rsidRPr="005959BE">
        <w:t>for data collection, preprocessing, and classification</w:t>
      </w:r>
      <w:r w:rsidRPr="005959BE">
        <w:t xml:space="preserve"> demonstrates the feasibility of radar hardware</w:t>
      </w:r>
      <w:r w:rsidR="00352D37">
        <w:t xml:space="preserve"> and machine learning models</w:t>
      </w:r>
      <w:r w:rsidRPr="005959BE">
        <w:t xml:space="preserve"> for real-time</w:t>
      </w:r>
      <w:r w:rsidR="004C5DB3">
        <w:t xml:space="preserve"> static</w:t>
      </w:r>
      <w:r w:rsidRPr="005959BE">
        <w:t xml:space="preserve"> gesture recognition.</w:t>
      </w:r>
    </w:p>
    <w:p w14:paraId="74A74042" w14:textId="77777777" w:rsidR="00E54AD3" w:rsidRDefault="00E54AD3" w:rsidP="00E54AD3">
      <w:pPr>
        <w:spacing w:line="480" w:lineRule="auto"/>
      </w:pPr>
    </w:p>
    <w:p w14:paraId="10AF3606" w14:textId="4AEFBE6D" w:rsidR="006358B3" w:rsidRPr="00E54AD3" w:rsidRDefault="006358B3" w:rsidP="00E54AD3"/>
    <w:sectPr w:rsidR="006358B3" w:rsidRPr="00E54AD3" w:rsidSect="00F77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B3"/>
    <w:rsid w:val="0000091C"/>
    <w:rsid w:val="000113C6"/>
    <w:rsid w:val="00041A5D"/>
    <w:rsid w:val="000466A4"/>
    <w:rsid w:val="000A2689"/>
    <w:rsid w:val="000E5F2D"/>
    <w:rsid w:val="000F683D"/>
    <w:rsid w:val="000F6961"/>
    <w:rsid w:val="000F6D38"/>
    <w:rsid w:val="00121355"/>
    <w:rsid w:val="001348A0"/>
    <w:rsid w:val="00181AA3"/>
    <w:rsid w:val="0019027B"/>
    <w:rsid w:val="001C4BBE"/>
    <w:rsid w:val="001F1842"/>
    <w:rsid w:val="00235863"/>
    <w:rsid w:val="00240920"/>
    <w:rsid w:val="00275520"/>
    <w:rsid w:val="002A5935"/>
    <w:rsid w:val="002F5A88"/>
    <w:rsid w:val="003252CD"/>
    <w:rsid w:val="00352D37"/>
    <w:rsid w:val="00356393"/>
    <w:rsid w:val="003A01A9"/>
    <w:rsid w:val="003A2565"/>
    <w:rsid w:val="003A49EF"/>
    <w:rsid w:val="003C747B"/>
    <w:rsid w:val="003D5851"/>
    <w:rsid w:val="003F7D40"/>
    <w:rsid w:val="00423A1D"/>
    <w:rsid w:val="004A5CFD"/>
    <w:rsid w:val="004B01D0"/>
    <w:rsid w:val="004C5DB3"/>
    <w:rsid w:val="00505585"/>
    <w:rsid w:val="005B36ED"/>
    <w:rsid w:val="005B7FD5"/>
    <w:rsid w:val="005F7036"/>
    <w:rsid w:val="006203BF"/>
    <w:rsid w:val="006358B3"/>
    <w:rsid w:val="006C731E"/>
    <w:rsid w:val="006D5E2A"/>
    <w:rsid w:val="006D744E"/>
    <w:rsid w:val="007512BA"/>
    <w:rsid w:val="007E1D94"/>
    <w:rsid w:val="007E51DC"/>
    <w:rsid w:val="008052C9"/>
    <w:rsid w:val="008068D2"/>
    <w:rsid w:val="008141A4"/>
    <w:rsid w:val="0081705A"/>
    <w:rsid w:val="00843402"/>
    <w:rsid w:val="008452F3"/>
    <w:rsid w:val="009030AD"/>
    <w:rsid w:val="00907CFD"/>
    <w:rsid w:val="00946EBA"/>
    <w:rsid w:val="00961E29"/>
    <w:rsid w:val="0096595F"/>
    <w:rsid w:val="00990F1D"/>
    <w:rsid w:val="009A5E9C"/>
    <w:rsid w:val="00A04BBC"/>
    <w:rsid w:val="00A06A72"/>
    <w:rsid w:val="00A3274F"/>
    <w:rsid w:val="00A71336"/>
    <w:rsid w:val="00A92926"/>
    <w:rsid w:val="00AB5626"/>
    <w:rsid w:val="00AC55AE"/>
    <w:rsid w:val="00AD19D7"/>
    <w:rsid w:val="00AE7C8D"/>
    <w:rsid w:val="00B24F06"/>
    <w:rsid w:val="00BA7988"/>
    <w:rsid w:val="00BE1937"/>
    <w:rsid w:val="00BE51A6"/>
    <w:rsid w:val="00C060E5"/>
    <w:rsid w:val="00C206A7"/>
    <w:rsid w:val="00C359C6"/>
    <w:rsid w:val="00C76D29"/>
    <w:rsid w:val="00CB2AD5"/>
    <w:rsid w:val="00CC28EB"/>
    <w:rsid w:val="00CD2A05"/>
    <w:rsid w:val="00D9151B"/>
    <w:rsid w:val="00D9393A"/>
    <w:rsid w:val="00DC5501"/>
    <w:rsid w:val="00E54AD3"/>
    <w:rsid w:val="00EA5353"/>
    <w:rsid w:val="00F050B9"/>
    <w:rsid w:val="00F3373D"/>
    <w:rsid w:val="00F47F7B"/>
    <w:rsid w:val="00F52F49"/>
    <w:rsid w:val="00F775F7"/>
    <w:rsid w:val="00FC5A1D"/>
    <w:rsid w:val="00FD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C910A"/>
  <w15:chartTrackingRefBased/>
  <w15:docId w15:val="{AFEAA6DF-754D-384C-9084-C130A408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4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Josiah Wayland</dc:creator>
  <cp:keywords/>
  <dc:description/>
  <cp:lastModifiedBy>Smith, Josiah Wayland</cp:lastModifiedBy>
  <cp:revision>78</cp:revision>
  <dcterms:created xsi:type="dcterms:W3CDTF">2018-10-20T17:47:00Z</dcterms:created>
  <dcterms:modified xsi:type="dcterms:W3CDTF">2018-10-22T04:07:00Z</dcterms:modified>
</cp:coreProperties>
</file>