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AACF0" w14:textId="77777777" w:rsidR="0048150A" w:rsidRDefault="0048150A" w:rsidP="00237F09">
      <w:pPr>
        <w:spacing w:line="480" w:lineRule="auto"/>
        <w:rPr>
          <w:rFonts w:ascii="Times New Roman" w:hAnsi="Times New Roman" w:cs="Times New Roman"/>
          <w:b/>
          <w:bCs/>
          <w:sz w:val="24"/>
          <w:szCs w:val="24"/>
        </w:rPr>
      </w:pPr>
    </w:p>
    <w:p w14:paraId="7186F21D" w14:textId="77777777" w:rsidR="0048150A" w:rsidRDefault="0048150A" w:rsidP="00237F09">
      <w:pPr>
        <w:spacing w:line="480" w:lineRule="auto"/>
        <w:rPr>
          <w:rFonts w:ascii="Times New Roman" w:hAnsi="Times New Roman" w:cs="Times New Roman"/>
          <w:b/>
          <w:bCs/>
          <w:sz w:val="24"/>
          <w:szCs w:val="24"/>
        </w:rPr>
      </w:pPr>
    </w:p>
    <w:p w14:paraId="514D0AA3" w14:textId="77777777" w:rsidR="0048150A" w:rsidRDefault="0048150A" w:rsidP="00237F09">
      <w:pPr>
        <w:spacing w:line="480" w:lineRule="auto"/>
        <w:rPr>
          <w:rFonts w:ascii="Times New Roman" w:hAnsi="Times New Roman" w:cs="Times New Roman"/>
          <w:b/>
          <w:bCs/>
          <w:sz w:val="24"/>
          <w:szCs w:val="24"/>
        </w:rPr>
      </w:pPr>
    </w:p>
    <w:p w14:paraId="2B7B75D6" w14:textId="77777777" w:rsidR="0048150A" w:rsidRPr="0048150A" w:rsidRDefault="0048150A" w:rsidP="00237F09">
      <w:pPr>
        <w:spacing w:line="480" w:lineRule="auto"/>
        <w:rPr>
          <w:rFonts w:ascii="Times New Roman" w:hAnsi="Times New Roman" w:cs="Times New Roman"/>
          <w:sz w:val="24"/>
          <w:szCs w:val="24"/>
        </w:rPr>
      </w:pPr>
    </w:p>
    <w:p w14:paraId="104C6503" w14:textId="77777777" w:rsidR="0048150A" w:rsidRPr="0048150A" w:rsidRDefault="0048150A" w:rsidP="0048150A">
      <w:pPr>
        <w:spacing w:line="480" w:lineRule="auto"/>
        <w:jc w:val="center"/>
        <w:rPr>
          <w:rFonts w:ascii="Times New Roman" w:hAnsi="Times New Roman" w:cs="Times New Roman"/>
          <w:sz w:val="24"/>
          <w:szCs w:val="24"/>
        </w:rPr>
      </w:pPr>
      <w:r w:rsidRPr="0048150A">
        <w:rPr>
          <w:rFonts w:ascii="Times New Roman" w:hAnsi="Times New Roman" w:cs="Times New Roman"/>
          <w:sz w:val="24"/>
          <w:szCs w:val="24"/>
        </w:rPr>
        <w:t xml:space="preserve">SNHU </w:t>
      </w:r>
    </w:p>
    <w:p w14:paraId="39DCFF58" w14:textId="31477C81" w:rsidR="0048150A" w:rsidRPr="0048150A" w:rsidRDefault="0048150A" w:rsidP="0048150A">
      <w:pPr>
        <w:spacing w:line="480" w:lineRule="auto"/>
        <w:jc w:val="center"/>
        <w:rPr>
          <w:rFonts w:ascii="Times New Roman" w:hAnsi="Times New Roman" w:cs="Times New Roman"/>
          <w:sz w:val="24"/>
          <w:szCs w:val="24"/>
        </w:rPr>
      </w:pPr>
      <w:r w:rsidRPr="0048150A">
        <w:rPr>
          <w:rFonts w:ascii="Times New Roman" w:hAnsi="Times New Roman" w:cs="Times New Roman"/>
          <w:sz w:val="24"/>
          <w:szCs w:val="24"/>
        </w:rPr>
        <w:t xml:space="preserve">CS250 </w:t>
      </w:r>
      <w:r>
        <w:rPr>
          <w:rFonts w:ascii="Times New Roman" w:hAnsi="Times New Roman" w:cs="Times New Roman"/>
          <w:sz w:val="24"/>
          <w:szCs w:val="24"/>
        </w:rPr>
        <w:t>Software Development Lifecycle</w:t>
      </w:r>
    </w:p>
    <w:p w14:paraId="2AF69772" w14:textId="3A06D2D7" w:rsidR="0048150A" w:rsidRPr="0048150A" w:rsidRDefault="0048150A" w:rsidP="0048150A">
      <w:pPr>
        <w:spacing w:line="480" w:lineRule="auto"/>
        <w:jc w:val="center"/>
        <w:rPr>
          <w:rFonts w:ascii="Times New Roman" w:hAnsi="Times New Roman" w:cs="Times New Roman"/>
          <w:sz w:val="24"/>
          <w:szCs w:val="24"/>
        </w:rPr>
      </w:pPr>
      <w:r>
        <w:rPr>
          <w:rFonts w:ascii="Times New Roman" w:hAnsi="Times New Roman" w:cs="Times New Roman"/>
          <w:sz w:val="24"/>
          <w:szCs w:val="24"/>
        </w:rPr>
        <w:t>Jose Medina</w:t>
      </w:r>
    </w:p>
    <w:p w14:paraId="08DD23E3" w14:textId="27C85E01" w:rsidR="0048150A" w:rsidRPr="0048150A" w:rsidRDefault="0048150A" w:rsidP="0048150A">
      <w:pPr>
        <w:spacing w:line="480" w:lineRule="auto"/>
        <w:jc w:val="center"/>
        <w:rPr>
          <w:rFonts w:ascii="Times New Roman" w:hAnsi="Times New Roman" w:cs="Times New Roman"/>
          <w:sz w:val="24"/>
          <w:szCs w:val="24"/>
        </w:rPr>
      </w:pPr>
      <w:r w:rsidRPr="0048150A">
        <w:rPr>
          <w:rFonts w:ascii="Times New Roman" w:hAnsi="Times New Roman" w:cs="Times New Roman"/>
          <w:sz w:val="24"/>
          <w:szCs w:val="24"/>
        </w:rPr>
        <w:t>02/22/2024</w:t>
      </w:r>
    </w:p>
    <w:p w14:paraId="2870B65D" w14:textId="77777777" w:rsidR="0048150A" w:rsidRDefault="0048150A" w:rsidP="00237F09">
      <w:pPr>
        <w:spacing w:line="480" w:lineRule="auto"/>
        <w:rPr>
          <w:rFonts w:ascii="Times New Roman" w:hAnsi="Times New Roman" w:cs="Times New Roman"/>
          <w:b/>
          <w:bCs/>
          <w:sz w:val="24"/>
          <w:szCs w:val="24"/>
        </w:rPr>
      </w:pPr>
    </w:p>
    <w:p w14:paraId="2DF1BE0A" w14:textId="77777777" w:rsidR="0048150A" w:rsidRDefault="0048150A" w:rsidP="00237F09">
      <w:pPr>
        <w:spacing w:line="480" w:lineRule="auto"/>
        <w:rPr>
          <w:rFonts w:ascii="Times New Roman" w:hAnsi="Times New Roman" w:cs="Times New Roman"/>
          <w:b/>
          <w:bCs/>
          <w:sz w:val="24"/>
          <w:szCs w:val="24"/>
        </w:rPr>
      </w:pPr>
    </w:p>
    <w:p w14:paraId="5EA5365E" w14:textId="77777777" w:rsidR="0048150A" w:rsidRDefault="0048150A" w:rsidP="00237F09">
      <w:pPr>
        <w:spacing w:line="480" w:lineRule="auto"/>
        <w:rPr>
          <w:rFonts w:ascii="Times New Roman" w:hAnsi="Times New Roman" w:cs="Times New Roman"/>
          <w:b/>
          <w:bCs/>
          <w:sz w:val="24"/>
          <w:szCs w:val="24"/>
        </w:rPr>
      </w:pPr>
    </w:p>
    <w:p w14:paraId="0A7D415F" w14:textId="77777777" w:rsidR="0048150A" w:rsidRDefault="0048150A" w:rsidP="00237F09">
      <w:pPr>
        <w:spacing w:line="480" w:lineRule="auto"/>
        <w:rPr>
          <w:rFonts w:ascii="Times New Roman" w:hAnsi="Times New Roman" w:cs="Times New Roman"/>
          <w:b/>
          <w:bCs/>
          <w:sz w:val="24"/>
          <w:szCs w:val="24"/>
        </w:rPr>
      </w:pPr>
    </w:p>
    <w:p w14:paraId="2A5FD0D5" w14:textId="77777777" w:rsidR="0048150A" w:rsidRDefault="0048150A" w:rsidP="00237F09">
      <w:pPr>
        <w:spacing w:line="480" w:lineRule="auto"/>
        <w:rPr>
          <w:rFonts w:ascii="Times New Roman" w:hAnsi="Times New Roman" w:cs="Times New Roman"/>
          <w:b/>
          <w:bCs/>
          <w:sz w:val="24"/>
          <w:szCs w:val="24"/>
        </w:rPr>
      </w:pPr>
    </w:p>
    <w:p w14:paraId="4F59F963" w14:textId="77777777" w:rsidR="0048150A" w:rsidRDefault="0048150A" w:rsidP="00237F09">
      <w:pPr>
        <w:spacing w:line="480" w:lineRule="auto"/>
        <w:rPr>
          <w:rFonts w:ascii="Times New Roman" w:hAnsi="Times New Roman" w:cs="Times New Roman"/>
          <w:b/>
          <w:bCs/>
          <w:sz w:val="24"/>
          <w:szCs w:val="24"/>
        </w:rPr>
      </w:pPr>
    </w:p>
    <w:p w14:paraId="12B358BE" w14:textId="77777777" w:rsidR="0048150A" w:rsidRDefault="0048150A" w:rsidP="00237F09">
      <w:pPr>
        <w:spacing w:line="480" w:lineRule="auto"/>
        <w:rPr>
          <w:rFonts w:ascii="Times New Roman" w:hAnsi="Times New Roman" w:cs="Times New Roman"/>
          <w:b/>
          <w:bCs/>
          <w:sz w:val="24"/>
          <w:szCs w:val="24"/>
        </w:rPr>
      </w:pPr>
    </w:p>
    <w:p w14:paraId="559E6613" w14:textId="77777777" w:rsidR="0048150A" w:rsidRDefault="0048150A" w:rsidP="00237F09">
      <w:pPr>
        <w:spacing w:line="480" w:lineRule="auto"/>
        <w:rPr>
          <w:rFonts w:ascii="Times New Roman" w:hAnsi="Times New Roman" w:cs="Times New Roman"/>
          <w:b/>
          <w:bCs/>
          <w:sz w:val="24"/>
          <w:szCs w:val="24"/>
        </w:rPr>
      </w:pPr>
    </w:p>
    <w:p w14:paraId="0A901835" w14:textId="77777777" w:rsidR="0048150A" w:rsidRDefault="0048150A" w:rsidP="00237F09">
      <w:pPr>
        <w:spacing w:line="480" w:lineRule="auto"/>
        <w:rPr>
          <w:rFonts w:ascii="Times New Roman" w:hAnsi="Times New Roman" w:cs="Times New Roman"/>
          <w:b/>
          <w:bCs/>
          <w:sz w:val="24"/>
          <w:szCs w:val="24"/>
        </w:rPr>
      </w:pPr>
    </w:p>
    <w:p w14:paraId="14B63C4F" w14:textId="77777777" w:rsidR="0048150A" w:rsidRDefault="0048150A" w:rsidP="00237F09">
      <w:pPr>
        <w:spacing w:line="480" w:lineRule="auto"/>
        <w:rPr>
          <w:rFonts w:ascii="Times New Roman" w:hAnsi="Times New Roman" w:cs="Times New Roman"/>
          <w:b/>
          <w:bCs/>
          <w:sz w:val="24"/>
          <w:szCs w:val="24"/>
        </w:rPr>
      </w:pPr>
    </w:p>
    <w:p w14:paraId="6409D3B7" w14:textId="3AED43BB" w:rsidR="003F468A" w:rsidRPr="003F468A" w:rsidRDefault="003F468A" w:rsidP="00237F09">
      <w:pPr>
        <w:spacing w:line="480" w:lineRule="auto"/>
        <w:rPr>
          <w:rFonts w:ascii="Times New Roman" w:hAnsi="Times New Roman" w:cs="Times New Roman"/>
          <w:b/>
          <w:bCs/>
          <w:sz w:val="24"/>
          <w:szCs w:val="24"/>
        </w:rPr>
      </w:pPr>
      <w:r w:rsidRPr="003F468A">
        <w:rPr>
          <w:rFonts w:ascii="Times New Roman" w:hAnsi="Times New Roman" w:cs="Times New Roman"/>
          <w:b/>
          <w:bCs/>
          <w:sz w:val="24"/>
          <w:szCs w:val="24"/>
        </w:rPr>
        <w:lastRenderedPageBreak/>
        <w:t>Review of the Journals:</w:t>
      </w:r>
    </w:p>
    <w:p w14:paraId="79C22030" w14:textId="36473CE4" w:rsidR="00237F09" w:rsidRDefault="00237F09" w:rsidP="00237F09">
      <w:pPr>
        <w:spacing w:line="480" w:lineRule="auto"/>
        <w:rPr>
          <w:rFonts w:ascii="Times New Roman" w:hAnsi="Times New Roman" w:cs="Times New Roman"/>
          <w:sz w:val="24"/>
          <w:szCs w:val="24"/>
        </w:rPr>
      </w:pPr>
      <w:r w:rsidRPr="00237F09">
        <w:rPr>
          <w:rFonts w:ascii="Times New Roman" w:hAnsi="Times New Roman" w:cs="Times New Roman"/>
          <w:sz w:val="24"/>
          <w:szCs w:val="24"/>
        </w:rPr>
        <w:t xml:space="preserve">The </w:t>
      </w:r>
      <w:r w:rsidRPr="0048150A">
        <w:rPr>
          <w:rFonts w:ascii="Times New Roman" w:hAnsi="Times New Roman" w:cs="Times New Roman"/>
          <w:b/>
          <w:bCs/>
          <w:sz w:val="24"/>
          <w:szCs w:val="24"/>
        </w:rPr>
        <w:t>Developer's</w:t>
      </w:r>
      <w:r w:rsidRPr="00237F09">
        <w:rPr>
          <w:rFonts w:ascii="Times New Roman" w:hAnsi="Times New Roman" w:cs="Times New Roman"/>
          <w:sz w:val="24"/>
          <w:szCs w:val="24"/>
        </w:rPr>
        <w:t xml:space="preserve"> journal focuses on the significance of detailed user stories and acceptance criteria from the Product Owner, as well as comprehensive test plans from the Tester. It emphasizes the need for regular communication, transparency, and the use of organizational tools like Trello to track progress and feedback. The journal highlights how Agile methodology's flexibility and iterative nature facilitate adapting to changes and maintaining alignment with user needs and project goals. It includes a sample communication to both the Product Owner and Tester, requesting further clarifications and information to ensure development efforts are perfectly aligned with user expectations and test conditions.</w:t>
      </w:r>
    </w:p>
    <w:p w14:paraId="6AF6B0DE" w14:textId="77777777" w:rsidR="0048150A" w:rsidRPr="00237F09" w:rsidRDefault="0048150A" w:rsidP="00237F09">
      <w:pPr>
        <w:spacing w:line="480" w:lineRule="auto"/>
        <w:rPr>
          <w:rFonts w:ascii="Times New Roman" w:hAnsi="Times New Roman" w:cs="Times New Roman"/>
          <w:sz w:val="24"/>
          <w:szCs w:val="24"/>
        </w:rPr>
      </w:pPr>
    </w:p>
    <w:p w14:paraId="2759D9A9" w14:textId="77777777" w:rsidR="00237F09" w:rsidRPr="00237F09" w:rsidRDefault="00237F09" w:rsidP="00237F09">
      <w:pPr>
        <w:spacing w:line="480" w:lineRule="auto"/>
        <w:rPr>
          <w:rFonts w:ascii="Times New Roman" w:hAnsi="Times New Roman" w:cs="Times New Roman"/>
          <w:sz w:val="24"/>
          <w:szCs w:val="24"/>
        </w:rPr>
      </w:pPr>
      <w:r w:rsidRPr="00237F09">
        <w:rPr>
          <w:rFonts w:ascii="Times New Roman" w:hAnsi="Times New Roman" w:cs="Times New Roman"/>
          <w:sz w:val="24"/>
          <w:szCs w:val="24"/>
        </w:rPr>
        <w:t xml:space="preserve">The </w:t>
      </w:r>
      <w:r w:rsidRPr="0048150A">
        <w:rPr>
          <w:rFonts w:ascii="Times New Roman" w:hAnsi="Times New Roman" w:cs="Times New Roman"/>
          <w:b/>
          <w:bCs/>
          <w:sz w:val="24"/>
          <w:szCs w:val="24"/>
        </w:rPr>
        <w:t>Scrum Master's</w:t>
      </w:r>
      <w:r w:rsidRPr="00237F09">
        <w:rPr>
          <w:rFonts w:ascii="Times New Roman" w:hAnsi="Times New Roman" w:cs="Times New Roman"/>
          <w:sz w:val="24"/>
          <w:szCs w:val="24"/>
        </w:rPr>
        <w:t xml:space="preserve"> journal details the approach to leading the SNHU Travel project team through effective planning and execution of key Scrum events. It emphasizes the unique purpose of each event, including Sprint Planning, Daily Scrums, Backlog Refinement, Sprint Reviews, and Sprint Retrospectives, to guide the team towards collective goals. The focus is on setting clear objectives, encouraging concise updates, collaborating on prioritizing tasks, showcasing progress, and continuously improving processes. Clear communication, active participation, and a strong focus on actionable outcomes are highlighted as essential to fostering a collaborative, purposeful, and productive working environment that exceeds client expectations.</w:t>
      </w:r>
    </w:p>
    <w:p w14:paraId="3CFFE490" w14:textId="77777777" w:rsidR="00237F09" w:rsidRPr="00237F09" w:rsidRDefault="00237F09" w:rsidP="00237F09">
      <w:pPr>
        <w:spacing w:line="480" w:lineRule="auto"/>
        <w:rPr>
          <w:rFonts w:ascii="Times New Roman" w:hAnsi="Times New Roman" w:cs="Times New Roman"/>
          <w:sz w:val="24"/>
          <w:szCs w:val="24"/>
        </w:rPr>
      </w:pPr>
    </w:p>
    <w:p w14:paraId="3FF03CAF" w14:textId="77777777" w:rsidR="00237F09" w:rsidRDefault="00237F09" w:rsidP="00237F09">
      <w:pPr>
        <w:spacing w:line="480" w:lineRule="auto"/>
        <w:rPr>
          <w:rFonts w:ascii="Times New Roman" w:hAnsi="Times New Roman" w:cs="Times New Roman"/>
          <w:sz w:val="24"/>
          <w:szCs w:val="24"/>
        </w:rPr>
      </w:pPr>
      <w:r w:rsidRPr="00237F09">
        <w:rPr>
          <w:rFonts w:ascii="Times New Roman" w:hAnsi="Times New Roman" w:cs="Times New Roman"/>
          <w:sz w:val="24"/>
          <w:szCs w:val="24"/>
        </w:rPr>
        <w:t xml:space="preserve">The </w:t>
      </w:r>
      <w:r w:rsidRPr="0048150A">
        <w:rPr>
          <w:rFonts w:ascii="Times New Roman" w:hAnsi="Times New Roman" w:cs="Times New Roman"/>
          <w:b/>
          <w:bCs/>
          <w:sz w:val="24"/>
          <w:szCs w:val="24"/>
        </w:rPr>
        <w:t>Product Owner's</w:t>
      </w:r>
      <w:r w:rsidRPr="00237F09">
        <w:rPr>
          <w:rFonts w:ascii="Times New Roman" w:hAnsi="Times New Roman" w:cs="Times New Roman"/>
          <w:sz w:val="24"/>
          <w:szCs w:val="24"/>
        </w:rPr>
        <w:t xml:space="preserve"> journal highlights the importance of direct engagement with users and stakeholders to understand their real needs and preferences. It discusses the utility of user stories for guiding the Scrum team, emphasizing how these stories translate complex needs into clear, </w:t>
      </w:r>
      <w:r w:rsidRPr="00237F09">
        <w:rPr>
          <w:rFonts w:ascii="Times New Roman" w:hAnsi="Times New Roman" w:cs="Times New Roman"/>
          <w:sz w:val="24"/>
          <w:szCs w:val="24"/>
        </w:rPr>
        <w:lastRenderedPageBreak/>
        <w:t>actionable items focused on user expectations. The journal also underscores the value of interviews and user meetings in crafting effective user stories, offering direct insights into users' experiences and revealing underlying issues or unarticulated needs. This approach ensures the development of a product that truly meets user expectations.</w:t>
      </w:r>
    </w:p>
    <w:p w14:paraId="25122383" w14:textId="77777777" w:rsidR="003F468A" w:rsidRDefault="003F468A" w:rsidP="003F468A">
      <w:pPr>
        <w:spacing w:line="480" w:lineRule="auto"/>
        <w:rPr>
          <w:rFonts w:ascii="Times New Roman" w:hAnsi="Times New Roman" w:cs="Times New Roman"/>
          <w:sz w:val="24"/>
          <w:szCs w:val="24"/>
        </w:rPr>
      </w:pPr>
    </w:p>
    <w:p w14:paraId="4DFA1E58" w14:textId="2A91590D" w:rsidR="003F468A" w:rsidRPr="003F468A" w:rsidRDefault="003F468A" w:rsidP="003F468A">
      <w:pPr>
        <w:spacing w:line="480" w:lineRule="auto"/>
        <w:rPr>
          <w:rFonts w:ascii="Times New Roman" w:hAnsi="Times New Roman" w:cs="Times New Roman"/>
          <w:b/>
          <w:bCs/>
          <w:sz w:val="24"/>
          <w:szCs w:val="24"/>
        </w:rPr>
      </w:pPr>
      <w:r w:rsidRPr="003F468A">
        <w:rPr>
          <w:rFonts w:ascii="Times New Roman" w:hAnsi="Times New Roman" w:cs="Times New Roman"/>
          <w:b/>
          <w:bCs/>
          <w:sz w:val="24"/>
          <w:szCs w:val="24"/>
        </w:rPr>
        <w:t>Agile Methodology's Impact on Team Dynamics and Project Outcomes</w:t>
      </w:r>
    </w:p>
    <w:p w14:paraId="55F884DA" w14:textId="5B0638A4" w:rsidR="003F468A" w:rsidRPr="00237F09" w:rsidRDefault="003F468A" w:rsidP="00237F09">
      <w:pPr>
        <w:spacing w:line="480" w:lineRule="auto"/>
        <w:rPr>
          <w:rFonts w:ascii="Times New Roman" w:hAnsi="Times New Roman" w:cs="Times New Roman"/>
          <w:sz w:val="24"/>
          <w:szCs w:val="24"/>
        </w:rPr>
      </w:pPr>
      <w:r w:rsidRPr="003F468A">
        <w:rPr>
          <w:rFonts w:ascii="Times New Roman" w:hAnsi="Times New Roman" w:cs="Times New Roman"/>
          <w:sz w:val="24"/>
          <w:szCs w:val="24"/>
        </w:rPr>
        <w:t>The adoption of Scrum-agile principles significantly influenced our team's approach to the SNHU Travel project, fostering an environment where flexibility, communication, and collaboration were paramount. The detailed user stories and acceptance criteria provided by the Product Owner played a crucial role in guiding development efforts, ensuring that the team's work remained closely aligned with user needs and project objectives.</w:t>
      </w:r>
    </w:p>
    <w:p w14:paraId="32EF1F90" w14:textId="3A0D92F6" w:rsidR="00237F09" w:rsidRPr="00237F09" w:rsidRDefault="00237F09" w:rsidP="00237F09">
      <w:pPr>
        <w:spacing w:line="480" w:lineRule="auto"/>
        <w:rPr>
          <w:rFonts w:ascii="Times New Roman" w:hAnsi="Times New Roman" w:cs="Times New Roman"/>
          <w:sz w:val="24"/>
          <w:szCs w:val="24"/>
        </w:rPr>
      </w:pPr>
      <w:r w:rsidRPr="00237F09">
        <w:rPr>
          <w:rFonts w:ascii="Times New Roman" w:hAnsi="Times New Roman" w:cs="Times New Roman"/>
          <w:sz w:val="24"/>
          <w:szCs w:val="24"/>
        </w:rPr>
        <w:t>Based on the comprehensive review of the journals, here is a detailed analysis addressing the specific points for the Sprint Review and Retrospective for the SNHU Travel project under the Scrum-agile methodology:</w:t>
      </w:r>
    </w:p>
    <w:p w14:paraId="37B6C2F1" w14:textId="5D8E9C9B" w:rsidR="00237F09" w:rsidRPr="003F468A" w:rsidRDefault="00237F09" w:rsidP="00237F09">
      <w:pPr>
        <w:spacing w:line="480" w:lineRule="auto"/>
        <w:rPr>
          <w:rFonts w:ascii="Times New Roman" w:hAnsi="Times New Roman" w:cs="Times New Roman"/>
          <w:b/>
          <w:bCs/>
          <w:sz w:val="24"/>
          <w:szCs w:val="24"/>
        </w:rPr>
      </w:pPr>
      <w:r w:rsidRPr="003F468A">
        <w:rPr>
          <w:rFonts w:ascii="Times New Roman" w:hAnsi="Times New Roman" w:cs="Times New Roman"/>
          <w:b/>
          <w:bCs/>
          <w:sz w:val="24"/>
          <w:szCs w:val="24"/>
        </w:rPr>
        <w:t>Contribution of Scrum-agile Team Roles</w:t>
      </w:r>
    </w:p>
    <w:p w14:paraId="796162C7" w14:textId="3C0116FA" w:rsidR="00237F09" w:rsidRPr="003F468A" w:rsidRDefault="00237F09" w:rsidP="003F468A">
      <w:pPr>
        <w:pStyle w:val="ListParagraph"/>
        <w:numPr>
          <w:ilvl w:val="0"/>
          <w:numId w:val="2"/>
        </w:numPr>
        <w:spacing w:line="480" w:lineRule="auto"/>
        <w:rPr>
          <w:rFonts w:ascii="Times New Roman" w:hAnsi="Times New Roman" w:cs="Times New Roman"/>
          <w:sz w:val="24"/>
          <w:szCs w:val="24"/>
        </w:rPr>
      </w:pPr>
      <w:r w:rsidRPr="003F468A">
        <w:rPr>
          <w:rFonts w:ascii="Times New Roman" w:hAnsi="Times New Roman" w:cs="Times New Roman"/>
          <w:b/>
          <w:bCs/>
          <w:sz w:val="24"/>
          <w:szCs w:val="24"/>
        </w:rPr>
        <w:t>Tester</w:t>
      </w:r>
      <w:r w:rsidRPr="003F468A">
        <w:rPr>
          <w:rFonts w:ascii="Times New Roman" w:hAnsi="Times New Roman" w:cs="Times New Roman"/>
          <w:sz w:val="24"/>
          <w:szCs w:val="24"/>
        </w:rPr>
        <w:t xml:space="preserve">: </w:t>
      </w:r>
      <w:r w:rsidR="0057737B">
        <w:rPr>
          <w:rFonts w:ascii="Times New Roman" w:hAnsi="Times New Roman" w:cs="Times New Roman"/>
          <w:sz w:val="24"/>
          <w:szCs w:val="24"/>
        </w:rPr>
        <w:t xml:space="preserve">Developed comprehensive test cases directly from user stories, ensuring that all features met the desired quality and user requirements. For instance, by proactively seeking clarifications on ambiguous points in user stories, the Tester ensured the robustness of the testing process, leading to early detection and resolution of potential issues. </w:t>
      </w:r>
    </w:p>
    <w:p w14:paraId="28175438" w14:textId="24BAE28B" w:rsidR="00237F09" w:rsidRPr="003F468A" w:rsidRDefault="00237F09" w:rsidP="003F468A">
      <w:pPr>
        <w:pStyle w:val="ListParagraph"/>
        <w:numPr>
          <w:ilvl w:val="0"/>
          <w:numId w:val="2"/>
        </w:numPr>
        <w:spacing w:line="480" w:lineRule="auto"/>
        <w:rPr>
          <w:rFonts w:ascii="Times New Roman" w:hAnsi="Times New Roman" w:cs="Times New Roman"/>
          <w:sz w:val="24"/>
          <w:szCs w:val="24"/>
        </w:rPr>
      </w:pPr>
      <w:r w:rsidRPr="003F468A">
        <w:rPr>
          <w:rFonts w:ascii="Times New Roman" w:hAnsi="Times New Roman" w:cs="Times New Roman"/>
          <w:b/>
          <w:bCs/>
          <w:sz w:val="24"/>
          <w:szCs w:val="24"/>
        </w:rPr>
        <w:t>Developer</w:t>
      </w:r>
      <w:r w:rsidRPr="003F468A">
        <w:rPr>
          <w:rFonts w:ascii="Times New Roman" w:hAnsi="Times New Roman" w:cs="Times New Roman"/>
          <w:sz w:val="24"/>
          <w:szCs w:val="24"/>
        </w:rPr>
        <w:t xml:space="preserve">: </w:t>
      </w:r>
      <w:r w:rsidR="0057737B">
        <w:rPr>
          <w:rFonts w:ascii="Times New Roman" w:hAnsi="Times New Roman" w:cs="Times New Roman"/>
          <w:sz w:val="24"/>
          <w:szCs w:val="24"/>
        </w:rPr>
        <w:t xml:space="preserve">Utilized detailed user stories and acceptance criteria to guide development efforts, focusing on creating functional and user-friendly features. A specific example includes the implementation of a dynamic recommendation engine for travel options, which </w:t>
      </w:r>
      <w:r w:rsidR="0057737B">
        <w:rPr>
          <w:rFonts w:ascii="Times New Roman" w:hAnsi="Times New Roman" w:cs="Times New Roman"/>
          <w:sz w:val="24"/>
          <w:szCs w:val="24"/>
        </w:rPr>
        <w:lastRenderedPageBreak/>
        <w:t xml:space="preserve">was refined through iterative feedback loops with the Product Owner and Tester, ensuring alignment with user expectations. </w:t>
      </w:r>
    </w:p>
    <w:p w14:paraId="2206BFCA" w14:textId="7BC8C13C" w:rsidR="00237F09" w:rsidRPr="003F468A" w:rsidRDefault="00237F09" w:rsidP="003F468A">
      <w:pPr>
        <w:pStyle w:val="ListParagraph"/>
        <w:numPr>
          <w:ilvl w:val="0"/>
          <w:numId w:val="2"/>
        </w:numPr>
        <w:spacing w:line="480" w:lineRule="auto"/>
        <w:rPr>
          <w:rFonts w:ascii="Times New Roman" w:hAnsi="Times New Roman" w:cs="Times New Roman"/>
          <w:sz w:val="24"/>
          <w:szCs w:val="24"/>
        </w:rPr>
      </w:pPr>
      <w:r w:rsidRPr="003F468A">
        <w:rPr>
          <w:rFonts w:ascii="Times New Roman" w:hAnsi="Times New Roman" w:cs="Times New Roman"/>
          <w:b/>
          <w:bCs/>
          <w:sz w:val="24"/>
          <w:szCs w:val="24"/>
        </w:rPr>
        <w:t>Scrum Master</w:t>
      </w:r>
      <w:r w:rsidRPr="003F468A">
        <w:rPr>
          <w:rFonts w:ascii="Times New Roman" w:hAnsi="Times New Roman" w:cs="Times New Roman"/>
          <w:sz w:val="24"/>
          <w:szCs w:val="24"/>
        </w:rPr>
        <w:t xml:space="preserve">: </w:t>
      </w:r>
      <w:r w:rsidR="0057737B">
        <w:rPr>
          <w:rFonts w:ascii="Times New Roman" w:hAnsi="Times New Roman" w:cs="Times New Roman"/>
          <w:sz w:val="24"/>
          <w:szCs w:val="24"/>
        </w:rPr>
        <w:t xml:space="preserve">Facilitated effective Scrum ceremonies and fostered a collaborative team environment, addressing blockers and promoting efficient workflows. An example of this contribution was the Scrum Master’s role in mediating discussions during Sprint Planning, where priorities were realigned based on new user feedback, ensuring the team remained focused on delivering high-value features. </w:t>
      </w:r>
    </w:p>
    <w:p w14:paraId="77F85AE2" w14:textId="0F630248" w:rsidR="00237F09" w:rsidRPr="003F468A" w:rsidRDefault="00237F09" w:rsidP="003F468A">
      <w:pPr>
        <w:pStyle w:val="ListParagraph"/>
        <w:numPr>
          <w:ilvl w:val="0"/>
          <w:numId w:val="2"/>
        </w:numPr>
        <w:spacing w:line="480" w:lineRule="auto"/>
        <w:rPr>
          <w:rFonts w:ascii="Times New Roman" w:hAnsi="Times New Roman" w:cs="Times New Roman"/>
          <w:sz w:val="24"/>
          <w:szCs w:val="24"/>
        </w:rPr>
      </w:pPr>
      <w:r w:rsidRPr="003F468A">
        <w:rPr>
          <w:rFonts w:ascii="Times New Roman" w:hAnsi="Times New Roman" w:cs="Times New Roman"/>
          <w:b/>
          <w:bCs/>
          <w:sz w:val="24"/>
          <w:szCs w:val="24"/>
        </w:rPr>
        <w:t>Product Owner</w:t>
      </w:r>
      <w:r w:rsidRPr="003F468A">
        <w:rPr>
          <w:rFonts w:ascii="Times New Roman" w:hAnsi="Times New Roman" w:cs="Times New Roman"/>
          <w:sz w:val="24"/>
          <w:szCs w:val="24"/>
        </w:rPr>
        <w:t xml:space="preserve">: </w:t>
      </w:r>
      <w:r w:rsidR="0057737B">
        <w:rPr>
          <w:rFonts w:ascii="Times New Roman" w:hAnsi="Times New Roman" w:cs="Times New Roman"/>
          <w:sz w:val="24"/>
          <w:szCs w:val="24"/>
        </w:rPr>
        <w:t xml:space="preserve">Engages closely with stakeholders and users to gather comprehensive requirements, translating them into actionable user stories that </w:t>
      </w:r>
      <w:proofErr w:type="gramStart"/>
      <w:r w:rsidR="0057737B">
        <w:rPr>
          <w:rFonts w:ascii="Times New Roman" w:hAnsi="Times New Roman" w:cs="Times New Roman"/>
          <w:sz w:val="24"/>
          <w:szCs w:val="24"/>
        </w:rPr>
        <w:t>guided</w:t>
      </w:r>
      <w:proofErr w:type="gramEnd"/>
      <w:r w:rsidR="0057737B">
        <w:rPr>
          <w:rFonts w:ascii="Times New Roman" w:hAnsi="Times New Roman" w:cs="Times New Roman"/>
          <w:sz w:val="24"/>
          <w:szCs w:val="24"/>
        </w:rPr>
        <w:t xml:space="preserve"> the team’s work. A notable contribution was the Product Owner’s organization of user feedback sessions, which provided direct insights into user needs, shaping the product’s development to better meet those expectations. </w:t>
      </w:r>
    </w:p>
    <w:p w14:paraId="3A9DFAAB" w14:textId="77777777" w:rsidR="00237F09" w:rsidRPr="00237F09" w:rsidRDefault="00237F09" w:rsidP="00237F09">
      <w:pPr>
        <w:spacing w:line="480" w:lineRule="auto"/>
        <w:rPr>
          <w:rFonts w:ascii="Times New Roman" w:hAnsi="Times New Roman" w:cs="Times New Roman"/>
          <w:sz w:val="24"/>
          <w:szCs w:val="24"/>
        </w:rPr>
      </w:pPr>
    </w:p>
    <w:p w14:paraId="1141B423" w14:textId="701FBE64" w:rsidR="00237F09" w:rsidRPr="00237F09" w:rsidRDefault="00237F09" w:rsidP="00237F09">
      <w:pPr>
        <w:spacing w:line="480" w:lineRule="auto"/>
        <w:rPr>
          <w:rFonts w:ascii="Times New Roman" w:hAnsi="Times New Roman" w:cs="Times New Roman"/>
          <w:b/>
          <w:bCs/>
          <w:sz w:val="24"/>
          <w:szCs w:val="24"/>
        </w:rPr>
      </w:pPr>
      <w:r w:rsidRPr="00237F09">
        <w:rPr>
          <w:rFonts w:ascii="Times New Roman" w:hAnsi="Times New Roman" w:cs="Times New Roman"/>
          <w:b/>
          <w:bCs/>
          <w:sz w:val="24"/>
          <w:szCs w:val="24"/>
        </w:rPr>
        <w:t>Scrum-agile Approach to SDLC</w:t>
      </w:r>
    </w:p>
    <w:p w14:paraId="73617A18" w14:textId="707145A8" w:rsidR="00237F09" w:rsidRPr="00237F09" w:rsidRDefault="00E20165" w:rsidP="00237F09">
      <w:pPr>
        <w:spacing w:line="480" w:lineRule="auto"/>
        <w:rPr>
          <w:rFonts w:ascii="Times New Roman" w:hAnsi="Times New Roman" w:cs="Times New Roman"/>
          <w:sz w:val="24"/>
          <w:szCs w:val="24"/>
        </w:rPr>
      </w:pPr>
      <w:r w:rsidRPr="00E20165">
        <w:rPr>
          <w:rFonts w:ascii="Times New Roman" w:hAnsi="Times New Roman" w:cs="Times New Roman"/>
          <w:sz w:val="24"/>
          <w:szCs w:val="24"/>
        </w:rPr>
        <w:t>The Scrum-agile approach significantly facilitated the completion of user stories by emphasizing iterative development, continuous feedback, and close collaboration among all team members. Specifically, the Agile methodology's sprint cycles allowed for the development, testing, and refinement of features in manageable increments. For example, a user story aiming to enhance the user interface for easier navigation was initially developed with basic functionality. Through sprint reviews and daily stand-ups, the team could quickly gather feedback, identify usability issues, and iteratively improve the feature. This approach ensured that each user story was not only completed but refined to meet user needs closely before the project's final delivery.</w:t>
      </w:r>
    </w:p>
    <w:p w14:paraId="7843156E" w14:textId="0CD7FE30" w:rsidR="00237F09" w:rsidRPr="00237F09" w:rsidRDefault="00237F09" w:rsidP="00237F09">
      <w:pPr>
        <w:spacing w:line="480" w:lineRule="auto"/>
        <w:rPr>
          <w:rFonts w:ascii="Times New Roman" w:hAnsi="Times New Roman" w:cs="Times New Roman"/>
          <w:b/>
          <w:bCs/>
          <w:sz w:val="24"/>
          <w:szCs w:val="24"/>
        </w:rPr>
      </w:pPr>
      <w:r w:rsidRPr="00237F09">
        <w:rPr>
          <w:rFonts w:ascii="Times New Roman" w:hAnsi="Times New Roman" w:cs="Times New Roman"/>
          <w:b/>
          <w:bCs/>
          <w:sz w:val="24"/>
          <w:szCs w:val="24"/>
        </w:rPr>
        <w:lastRenderedPageBreak/>
        <w:t>Support for Project Completion</w:t>
      </w:r>
    </w:p>
    <w:p w14:paraId="739163AD" w14:textId="2AD9B868" w:rsidR="00237F09" w:rsidRDefault="00E20165" w:rsidP="00237F09">
      <w:pPr>
        <w:spacing w:line="480" w:lineRule="auto"/>
        <w:rPr>
          <w:rFonts w:ascii="Times New Roman" w:hAnsi="Times New Roman" w:cs="Times New Roman"/>
          <w:sz w:val="24"/>
          <w:szCs w:val="24"/>
        </w:rPr>
      </w:pPr>
      <w:r w:rsidRPr="00E20165">
        <w:rPr>
          <w:rFonts w:ascii="Times New Roman" w:hAnsi="Times New Roman" w:cs="Times New Roman"/>
          <w:sz w:val="24"/>
          <w:szCs w:val="24"/>
        </w:rPr>
        <w:t xml:space="preserve">The Scrum-agile approach's adaptability was crucial when the project faced unexpected shifts in direction. For instance, mid-way through the development, stakeholder feedback necessitated a significant change in the application's feature set, prioritizing mobile accessibility over previously planned enhancements. The team's agile response, facilitated by the Scrum framework, enabled quick reevaluation of the product backlog, </w:t>
      </w:r>
      <w:r w:rsidRPr="00E20165">
        <w:rPr>
          <w:rFonts w:ascii="Times New Roman" w:hAnsi="Times New Roman" w:cs="Times New Roman"/>
          <w:sz w:val="24"/>
          <w:szCs w:val="24"/>
        </w:rPr>
        <w:t>re-prioritization</w:t>
      </w:r>
      <w:r w:rsidRPr="00E20165">
        <w:rPr>
          <w:rFonts w:ascii="Times New Roman" w:hAnsi="Times New Roman" w:cs="Times New Roman"/>
          <w:sz w:val="24"/>
          <w:szCs w:val="24"/>
        </w:rPr>
        <w:t xml:space="preserve"> of user stories, and reallocation of resources to address this new direction. This adaptability ensured that the project remained on track, demonstrating the strength of the Scrum-agile methodology in managing change effectively.</w:t>
      </w:r>
    </w:p>
    <w:p w14:paraId="28756764" w14:textId="77777777" w:rsidR="003F468A" w:rsidRPr="00237F09" w:rsidRDefault="003F468A" w:rsidP="00237F09">
      <w:pPr>
        <w:spacing w:line="480" w:lineRule="auto"/>
        <w:rPr>
          <w:rFonts w:ascii="Times New Roman" w:hAnsi="Times New Roman" w:cs="Times New Roman"/>
          <w:sz w:val="24"/>
          <w:szCs w:val="24"/>
        </w:rPr>
      </w:pPr>
    </w:p>
    <w:p w14:paraId="2B3AAAF6" w14:textId="553F34A7" w:rsidR="00237F09" w:rsidRPr="00237F09" w:rsidRDefault="00237F09" w:rsidP="00237F09">
      <w:pPr>
        <w:spacing w:line="480" w:lineRule="auto"/>
        <w:rPr>
          <w:rFonts w:ascii="Times New Roman" w:hAnsi="Times New Roman" w:cs="Times New Roman"/>
          <w:b/>
          <w:bCs/>
          <w:sz w:val="24"/>
          <w:szCs w:val="24"/>
        </w:rPr>
      </w:pPr>
      <w:r w:rsidRPr="00237F09">
        <w:rPr>
          <w:rFonts w:ascii="Times New Roman" w:hAnsi="Times New Roman" w:cs="Times New Roman"/>
          <w:b/>
          <w:bCs/>
          <w:sz w:val="24"/>
          <w:szCs w:val="24"/>
        </w:rPr>
        <w:t>Effective Communication</w:t>
      </w:r>
    </w:p>
    <w:p w14:paraId="73D15892" w14:textId="29BE2B1F" w:rsidR="00237F09" w:rsidRDefault="00C11CA8" w:rsidP="00237F09">
      <w:pPr>
        <w:spacing w:line="480" w:lineRule="auto"/>
        <w:rPr>
          <w:rFonts w:ascii="Times New Roman" w:hAnsi="Times New Roman" w:cs="Times New Roman"/>
          <w:sz w:val="24"/>
          <w:szCs w:val="24"/>
        </w:rPr>
      </w:pPr>
      <w:r w:rsidRPr="00C11CA8">
        <w:rPr>
          <w:rFonts w:ascii="Times New Roman" w:hAnsi="Times New Roman" w:cs="Times New Roman"/>
          <w:sz w:val="24"/>
          <w:szCs w:val="24"/>
        </w:rPr>
        <w:t>Effective communication within the team was achieved through various channels, ensuring clarity, transparency, and collaboration. An example includes using daily stand-up meetings to discuss progress, identify blockers, and adjust tasks as needed. These short, focused meetings encouraged open dialogue and immediate problem-solving. Additionally, we utilized email and Slack for detailed discussions and updates, allowing for asynchronous communication that kept the team aligned on developments and decisions. This mix of real-time and asynchronous communication methods ensured that all team members remained informed and engaged, fostering a collaborative environment conducive to the project's success.</w:t>
      </w:r>
    </w:p>
    <w:p w14:paraId="46582B07" w14:textId="77777777" w:rsidR="00C11CA8" w:rsidRDefault="00C11CA8" w:rsidP="00237F09">
      <w:pPr>
        <w:spacing w:line="480" w:lineRule="auto"/>
        <w:rPr>
          <w:rFonts w:ascii="Times New Roman" w:hAnsi="Times New Roman" w:cs="Times New Roman"/>
          <w:sz w:val="24"/>
          <w:szCs w:val="24"/>
        </w:rPr>
      </w:pPr>
    </w:p>
    <w:p w14:paraId="654B466C" w14:textId="77777777" w:rsidR="00D2050B" w:rsidRPr="00237F09" w:rsidRDefault="00D2050B" w:rsidP="00237F09">
      <w:pPr>
        <w:spacing w:line="480" w:lineRule="auto"/>
        <w:rPr>
          <w:rFonts w:ascii="Times New Roman" w:hAnsi="Times New Roman" w:cs="Times New Roman"/>
          <w:sz w:val="24"/>
          <w:szCs w:val="24"/>
        </w:rPr>
      </w:pPr>
    </w:p>
    <w:p w14:paraId="46C3709F" w14:textId="74D3D3DD" w:rsidR="00237F09" w:rsidRPr="00237F09" w:rsidRDefault="00237F09" w:rsidP="00237F09">
      <w:pPr>
        <w:spacing w:line="480" w:lineRule="auto"/>
        <w:rPr>
          <w:rFonts w:ascii="Times New Roman" w:hAnsi="Times New Roman" w:cs="Times New Roman"/>
          <w:b/>
          <w:bCs/>
          <w:sz w:val="24"/>
          <w:szCs w:val="24"/>
        </w:rPr>
      </w:pPr>
      <w:r w:rsidRPr="00237F09">
        <w:rPr>
          <w:rFonts w:ascii="Times New Roman" w:hAnsi="Times New Roman" w:cs="Times New Roman"/>
          <w:b/>
          <w:bCs/>
          <w:sz w:val="24"/>
          <w:szCs w:val="24"/>
        </w:rPr>
        <w:lastRenderedPageBreak/>
        <w:t>Organizational Tools and Principles</w:t>
      </w:r>
    </w:p>
    <w:p w14:paraId="52CEC88A" w14:textId="67BDCFB9" w:rsidR="00237F09" w:rsidRPr="00237F09" w:rsidRDefault="00D2050B" w:rsidP="00237F09">
      <w:pPr>
        <w:spacing w:line="480" w:lineRule="auto"/>
        <w:rPr>
          <w:rFonts w:ascii="Times New Roman" w:hAnsi="Times New Roman" w:cs="Times New Roman"/>
          <w:sz w:val="24"/>
          <w:szCs w:val="24"/>
        </w:rPr>
      </w:pPr>
      <w:r w:rsidRPr="00D2050B">
        <w:rPr>
          <w:rFonts w:ascii="Times New Roman" w:hAnsi="Times New Roman" w:cs="Times New Roman"/>
          <w:sz w:val="24"/>
          <w:szCs w:val="24"/>
        </w:rPr>
        <w:t>Organizational tools such as JIRA for task tracking and Slack for communication, combined with Scrum-agile principles, played a pivotal role in our team's success. JIRA allowed us to effectively manage our product backlog, sprint planning, and track progress through sprints, directly supporting Scrum events like Sprint Planning, Daily Scrums, and Sprint Reviews by providing a clear, real-time view of tasks and their statuses. Slack facilitated continuous communication and collaboration, essential for the Daily Scrum and fostering the team's ability to respond quickly to changes. These tools, aligned with Scrum principles of transparency, inspection, and adaptation, ensured efficient workflow and project completion.</w:t>
      </w:r>
    </w:p>
    <w:p w14:paraId="07C011C8" w14:textId="77777777" w:rsidR="00D2050B" w:rsidRDefault="00D2050B" w:rsidP="00237F09">
      <w:pPr>
        <w:spacing w:line="480" w:lineRule="auto"/>
        <w:rPr>
          <w:rFonts w:ascii="Times New Roman" w:hAnsi="Times New Roman" w:cs="Times New Roman"/>
          <w:b/>
          <w:bCs/>
          <w:sz w:val="24"/>
          <w:szCs w:val="24"/>
        </w:rPr>
      </w:pPr>
    </w:p>
    <w:p w14:paraId="56141923" w14:textId="77D6D541" w:rsidR="00237F09" w:rsidRPr="00237F09" w:rsidRDefault="00237F09" w:rsidP="00237F09">
      <w:pPr>
        <w:spacing w:line="480" w:lineRule="auto"/>
        <w:rPr>
          <w:rFonts w:ascii="Times New Roman" w:hAnsi="Times New Roman" w:cs="Times New Roman"/>
          <w:b/>
          <w:bCs/>
          <w:sz w:val="24"/>
          <w:szCs w:val="24"/>
        </w:rPr>
      </w:pPr>
      <w:r w:rsidRPr="00237F09">
        <w:rPr>
          <w:rFonts w:ascii="Times New Roman" w:hAnsi="Times New Roman" w:cs="Times New Roman"/>
          <w:b/>
          <w:bCs/>
          <w:sz w:val="24"/>
          <w:szCs w:val="24"/>
        </w:rPr>
        <w:t>Assessment of Scrum-agile Approach</w:t>
      </w:r>
    </w:p>
    <w:p w14:paraId="6408CC3C" w14:textId="2C9AF84C" w:rsidR="001024BA" w:rsidRPr="001024BA" w:rsidRDefault="001024BA" w:rsidP="001024BA">
      <w:pPr>
        <w:spacing w:line="480" w:lineRule="auto"/>
        <w:rPr>
          <w:rFonts w:ascii="Times New Roman" w:hAnsi="Times New Roman" w:cs="Times New Roman"/>
          <w:sz w:val="24"/>
          <w:szCs w:val="24"/>
        </w:rPr>
      </w:pPr>
      <w:r w:rsidRPr="001024BA">
        <w:rPr>
          <w:rFonts w:ascii="Times New Roman" w:hAnsi="Times New Roman" w:cs="Times New Roman"/>
          <w:sz w:val="24"/>
          <w:szCs w:val="24"/>
        </w:rPr>
        <w:t>The Scrum-agile approach brought several advantages and challenges to the SNHU Travel project</w:t>
      </w:r>
      <w:r>
        <w:rPr>
          <w:rFonts w:ascii="Times New Roman" w:hAnsi="Times New Roman" w:cs="Times New Roman"/>
          <w:sz w:val="24"/>
          <w:szCs w:val="24"/>
        </w:rPr>
        <w:t>.</w:t>
      </w:r>
    </w:p>
    <w:p w14:paraId="40900C10" w14:textId="233B8975" w:rsidR="001024BA" w:rsidRDefault="001024BA" w:rsidP="001024BA">
      <w:pPr>
        <w:spacing w:line="480" w:lineRule="auto"/>
        <w:rPr>
          <w:rFonts w:ascii="Times New Roman" w:hAnsi="Times New Roman" w:cs="Times New Roman"/>
          <w:b/>
          <w:bCs/>
          <w:sz w:val="24"/>
          <w:szCs w:val="24"/>
        </w:rPr>
      </w:pPr>
      <w:r w:rsidRPr="001024BA">
        <w:rPr>
          <w:rFonts w:ascii="Times New Roman" w:hAnsi="Times New Roman" w:cs="Times New Roman"/>
          <w:b/>
          <w:bCs/>
          <w:sz w:val="24"/>
          <w:szCs w:val="24"/>
        </w:rPr>
        <w:t>Pros:</w:t>
      </w:r>
    </w:p>
    <w:p w14:paraId="00970749" w14:textId="77777777" w:rsidR="001024BA" w:rsidRPr="001024BA" w:rsidRDefault="001024BA" w:rsidP="001024BA">
      <w:pPr>
        <w:spacing w:line="480" w:lineRule="auto"/>
        <w:rPr>
          <w:rFonts w:ascii="Times New Roman" w:hAnsi="Times New Roman" w:cs="Times New Roman"/>
          <w:b/>
          <w:bCs/>
          <w:sz w:val="24"/>
          <w:szCs w:val="24"/>
        </w:rPr>
      </w:pPr>
    </w:p>
    <w:p w14:paraId="712B9BB9" w14:textId="6A9C6677" w:rsidR="001024BA" w:rsidRPr="001024BA" w:rsidRDefault="001024BA" w:rsidP="001024BA">
      <w:pPr>
        <w:pStyle w:val="ListParagraph"/>
        <w:numPr>
          <w:ilvl w:val="0"/>
          <w:numId w:val="3"/>
        </w:numPr>
        <w:spacing w:line="480" w:lineRule="auto"/>
        <w:rPr>
          <w:rFonts w:ascii="Times New Roman" w:hAnsi="Times New Roman" w:cs="Times New Roman"/>
          <w:sz w:val="24"/>
          <w:szCs w:val="24"/>
        </w:rPr>
      </w:pPr>
      <w:r w:rsidRPr="001024BA">
        <w:rPr>
          <w:rFonts w:ascii="Times New Roman" w:hAnsi="Times New Roman" w:cs="Times New Roman"/>
          <w:b/>
          <w:bCs/>
          <w:sz w:val="24"/>
          <w:szCs w:val="24"/>
        </w:rPr>
        <w:t>Flexibility</w:t>
      </w:r>
      <w:r w:rsidRPr="001024BA">
        <w:rPr>
          <w:rFonts w:ascii="Times New Roman" w:hAnsi="Times New Roman" w:cs="Times New Roman"/>
          <w:sz w:val="24"/>
          <w:szCs w:val="24"/>
        </w:rPr>
        <w:t>: It allowed the team to adapt quickly to changes, ensuring the project remained aligned with evolving user needs and stakeholder feedback.</w:t>
      </w:r>
    </w:p>
    <w:p w14:paraId="31020736" w14:textId="1F4664F9" w:rsidR="001024BA" w:rsidRPr="001024BA" w:rsidRDefault="001024BA" w:rsidP="001024BA">
      <w:pPr>
        <w:pStyle w:val="ListParagraph"/>
        <w:numPr>
          <w:ilvl w:val="0"/>
          <w:numId w:val="3"/>
        </w:numPr>
        <w:spacing w:line="480" w:lineRule="auto"/>
        <w:rPr>
          <w:rFonts w:ascii="Times New Roman" w:hAnsi="Times New Roman" w:cs="Times New Roman"/>
          <w:sz w:val="24"/>
          <w:szCs w:val="24"/>
        </w:rPr>
      </w:pPr>
      <w:r w:rsidRPr="001024BA">
        <w:rPr>
          <w:rFonts w:ascii="Times New Roman" w:hAnsi="Times New Roman" w:cs="Times New Roman"/>
          <w:b/>
          <w:bCs/>
          <w:sz w:val="24"/>
          <w:szCs w:val="24"/>
        </w:rPr>
        <w:t>C</w:t>
      </w:r>
      <w:r w:rsidRPr="001024BA">
        <w:rPr>
          <w:rFonts w:ascii="Times New Roman" w:hAnsi="Times New Roman" w:cs="Times New Roman"/>
          <w:b/>
          <w:bCs/>
          <w:sz w:val="24"/>
          <w:szCs w:val="24"/>
        </w:rPr>
        <w:t>ollaboration</w:t>
      </w:r>
      <w:r w:rsidRPr="001024BA">
        <w:rPr>
          <w:rFonts w:ascii="Times New Roman" w:hAnsi="Times New Roman" w:cs="Times New Roman"/>
          <w:sz w:val="24"/>
          <w:szCs w:val="24"/>
        </w:rPr>
        <w:t>: Enhanced team collaboration and communication, with regular Scrum events fostering a shared understanding of project goals and progress.</w:t>
      </w:r>
    </w:p>
    <w:p w14:paraId="35DB77F6" w14:textId="51D2CE6F" w:rsidR="001024BA" w:rsidRPr="001024BA" w:rsidRDefault="001024BA" w:rsidP="001024BA">
      <w:pPr>
        <w:pStyle w:val="ListParagraph"/>
        <w:numPr>
          <w:ilvl w:val="0"/>
          <w:numId w:val="3"/>
        </w:numPr>
        <w:spacing w:line="480" w:lineRule="auto"/>
        <w:rPr>
          <w:rFonts w:ascii="Times New Roman" w:hAnsi="Times New Roman" w:cs="Times New Roman"/>
          <w:sz w:val="24"/>
          <w:szCs w:val="24"/>
        </w:rPr>
      </w:pPr>
      <w:r w:rsidRPr="001024BA">
        <w:rPr>
          <w:rFonts w:ascii="Times New Roman" w:hAnsi="Times New Roman" w:cs="Times New Roman"/>
          <w:b/>
          <w:bCs/>
          <w:sz w:val="24"/>
          <w:szCs w:val="24"/>
        </w:rPr>
        <w:t>Incremental Delivery</w:t>
      </w:r>
      <w:r w:rsidRPr="001024BA">
        <w:rPr>
          <w:rFonts w:ascii="Times New Roman" w:hAnsi="Times New Roman" w:cs="Times New Roman"/>
          <w:sz w:val="24"/>
          <w:szCs w:val="24"/>
        </w:rPr>
        <w:t>: Enabled the delivery of value to the client in iterative sprints, allowing for early and continuous improvement based on feedback.</w:t>
      </w:r>
    </w:p>
    <w:p w14:paraId="3F95EDF0" w14:textId="77777777" w:rsidR="001024BA" w:rsidRPr="001024BA" w:rsidRDefault="001024BA" w:rsidP="001024BA">
      <w:pPr>
        <w:spacing w:line="480" w:lineRule="auto"/>
        <w:rPr>
          <w:rFonts w:ascii="Times New Roman" w:hAnsi="Times New Roman" w:cs="Times New Roman"/>
          <w:sz w:val="24"/>
          <w:szCs w:val="24"/>
        </w:rPr>
      </w:pPr>
    </w:p>
    <w:p w14:paraId="75D5D44B" w14:textId="78DE718D" w:rsidR="001024BA" w:rsidRPr="001024BA" w:rsidRDefault="001024BA" w:rsidP="001024BA">
      <w:pPr>
        <w:spacing w:line="480" w:lineRule="auto"/>
        <w:rPr>
          <w:rFonts w:ascii="Times New Roman" w:hAnsi="Times New Roman" w:cs="Times New Roman"/>
          <w:b/>
          <w:bCs/>
          <w:sz w:val="24"/>
          <w:szCs w:val="24"/>
        </w:rPr>
      </w:pPr>
      <w:r w:rsidRPr="001024BA">
        <w:rPr>
          <w:rFonts w:ascii="Times New Roman" w:hAnsi="Times New Roman" w:cs="Times New Roman"/>
          <w:b/>
          <w:bCs/>
          <w:sz w:val="24"/>
          <w:szCs w:val="24"/>
        </w:rPr>
        <w:t>Cons:</w:t>
      </w:r>
    </w:p>
    <w:p w14:paraId="273E45B9" w14:textId="5EAACA3C" w:rsidR="001024BA" w:rsidRPr="001024BA" w:rsidRDefault="001024BA" w:rsidP="001024BA">
      <w:pPr>
        <w:pStyle w:val="ListParagraph"/>
        <w:numPr>
          <w:ilvl w:val="0"/>
          <w:numId w:val="4"/>
        </w:numPr>
        <w:spacing w:line="480" w:lineRule="auto"/>
        <w:rPr>
          <w:rFonts w:ascii="Times New Roman" w:hAnsi="Times New Roman" w:cs="Times New Roman"/>
          <w:sz w:val="24"/>
          <w:szCs w:val="24"/>
        </w:rPr>
      </w:pPr>
      <w:r w:rsidRPr="001024BA">
        <w:rPr>
          <w:rFonts w:ascii="Times New Roman" w:hAnsi="Times New Roman" w:cs="Times New Roman"/>
          <w:b/>
          <w:bCs/>
          <w:sz w:val="24"/>
          <w:szCs w:val="24"/>
        </w:rPr>
        <w:t>Scope Creep</w:t>
      </w:r>
      <w:r w:rsidRPr="001024BA">
        <w:rPr>
          <w:rFonts w:ascii="Times New Roman" w:hAnsi="Times New Roman" w:cs="Times New Roman"/>
          <w:sz w:val="24"/>
          <w:szCs w:val="24"/>
        </w:rPr>
        <w:t xml:space="preserve">: Without rigorous backlog management, there's a risk of scope </w:t>
      </w:r>
      <w:proofErr w:type="gramStart"/>
      <w:r w:rsidRPr="001024BA">
        <w:rPr>
          <w:rFonts w:ascii="Times New Roman" w:hAnsi="Times New Roman" w:cs="Times New Roman"/>
          <w:sz w:val="24"/>
          <w:szCs w:val="24"/>
        </w:rPr>
        <w:t>creep</w:t>
      </w:r>
      <w:proofErr w:type="gramEnd"/>
      <w:r w:rsidRPr="001024BA">
        <w:rPr>
          <w:rFonts w:ascii="Times New Roman" w:hAnsi="Times New Roman" w:cs="Times New Roman"/>
          <w:sz w:val="24"/>
          <w:szCs w:val="24"/>
        </w:rPr>
        <w:t xml:space="preserve"> as new features and changes are continuously incorporated.</w:t>
      </w:r>
    </w:p>
    <w:p w14:paraId="1B058315" w14:textId="750EB2DC" w:rsidR="001024BA" w:rsidRPr="001024BA" w:rsidRDefault="001024BA" w:rsidP="001024BA">
      <w:pPr>
        <w:pStyle w:val="ListParagraph"/>
        <w:numPr>
          <w:ilvl w:val="0"/>
          <w:numId w:val="4"/>
        </w:numPr>
        <w:spacing w:line="480" w:lineRule="auto"/>
        <w:rPr>
          <w:rFonts w:ascii="Times New Roman" w:hAnsi="Times New Roman" w:cs="Times New Roman"/>
          <w:sz w:val="24"/>
          <w:szCs w:val="24"/>
        </w:rPr>
      </w:pPr>
      <w:r w:rsidRPr="001024BA">
        <w:rPr>
          <w:rFonts w:ascii="Times New Roman" w:hAnsi="Times New Roman" w:cs="Times New Roman"/>
          <w:b/>
          <w:bCs/>
          <w:sz w:val="24"/>
          <w:szCs w:val="24"/>
        </w:rPr>
        <w:t>Dependency on Team Dynamics</w:t>
      </w:r>
      <w:r w:rsidRPr="001024BA">
        <w:rPr>
          <w:rFonts w:ascii="Times New Roman" w:hAnsi="Times New Roman" w:cs="Times New Roman"/>
          <w:sz w:val="24"/>
          <w:szCs w:val="24"/>
        </w:rPr>
        <w:t>: The approach relies heavily on effective team collaboration and communication. Any breakdown in these areas can significantly impact project progress.</w:t>
      </w:r>
    </w:p>
    <w:p w14:paraId="2F80EE66" w14:textId="77777777" w:rsidR="001024BA" w:rsidRDefault="001024BA" w:rsidP="00237F09">
      <w:pPr>
        <w:spacing w:line="480" w:lineRule="auto"/>
        <w:rPr>
          <w:rFonts w:ascii="Times New Roman" w:hAnsi="Times New Roman" w:cs="Times New Roman"/>
          <w:sz w:val="24"/>
          <w:szCs w:val="24"/>
        </w:rPr>
      </w:pPr>
    </w:p>
    <w:p w14:paraId="4089BA01" w14:textId="188488CD" w:rsidR="00682EA4" w:rsidRPr="00237F09" w:rsidRDefault="00237F09" w:rsidP="00237F09">
      <w:pPr>
        <w:spacing w:line="480" w:lineRule="auto"/>
        <w:rPr>
          <w:rFonts w:ascii="Times New Roman" w:hAnsi="Times New Roman" w:cs="Times New Roman"/>
          <w:sz w:val="24"/>
          <w:szCs w:val="24"/>
        </w:rPr>
      </w:pPr>
      <w:r w:rsidRPr="00237F09">
        <w:rPr>
          <w:rFonts w:ascii="Times New Roman" w:hAnsi="Times New Roman" w:cs="Times New Roman"/>
          <w:sz w:val="24"/>
          <w:szCs w:val="24"/>
        </w:rPr>
        <w:t xml:space="preserve">In conclusion, the Scrum-agile approach was highly beneficial for the SNHU Travel project, allowing for efficient management of changes, fostering team collaboration, and ensuring the project's successful completion. </w:t>
      </w:r>
      <w:r w:rsidR="001024BA">
        <w:rPr>
          <w:rFonts w:ascii="Times New Roman" w:hAnsi="Times New Roman" w:cs="Times New Roman"/>
          <w:sz w:val="24"/>
          <w:szCs w:val="24"/>
        </w:rPr>
        <w:t xml:space="preserve">The methodology’s emphasis on user feedback and iterative development ensured that the final product closely aligned with user needs and expectations, making it a suitable choice for this project. </w:t>
      </w:r>
      <w:r w:rsidRPr="00237F09">
        <w:rPr>
          <w:rFonts w:ascii="Times New Roman" w:hAnsi="Times New Roman" w:cs="Times New Roman"/>
          <w:sz w:val="24"/>
          <w:szCs w:val="24"/>
        </w:rPr>
        <w:t xml:space="preserve">The lessons learned from this pilot project suggest that adopting a Scrum-agile approach could indeed enhance product development and corporate culture across </w:t>
      </w:r>
      <w:proofErr w:type="spellStart"/>
      <w:r w:rsidRPr="00237F09">
        <w:rPr>
          <w:rFonts w:ascii="Times New Roman" w:hAnsi="Times New Roman" w:cs="Times New Roman"/>
          <w:sz w:val="24"/>
          <w:szCs w:val="24"/>
        </w:rPr>
        <w:t>ChadaTech</w:t>
      </w:r>
      <w:proofErr w:type="spellEnd"/>
      <w:r w:rsidRPr="00237F09">
        <w:rPr>
          <w:rFonts w:ascii="Times New Roman" w:hAnsi="Times New Roman" w:cs="Times New Roman"/>
          <w:sz w:val="24"/>
          <w:szCs w:val="24"/>
        </w:rPr>
        <w:t>.</w:t>
      </w:r>
    </w:p>
    <w:sectPr w:rsidR="00682EA4" w:rsidRPr="00237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A66A0"/>
    <w:multiLevelType w:val="hybridMultilevel"/>
    <w:tmpl w:val="B77E0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A8510D"/>
    <w:multiLevelType w:val="hybridMultilevel"/>
    <w:tmpl w:val="350C7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CE0F3B"/>
    <w:multiLevelType w:val="hybridMultilevel"/>
    <w:tmpl w:val="C074C074"/>
    <w:lvl w:ilvl="0" w:tplc="1BF04692">
      <w:numFmt w:val="bullet"/>
      <w:lvlText w:val=""/>
      <w:lvlJc w:val="left"/>
      <w:pPr>
        <w:ind w:left="360" w:hanging="360"/>
      </w:pPr>
      <w:rPr>
        <w:rFonts w:ascii="Symbol" w:eastAsiaTheme="minorHAnsi" w:hAnsi="Symbol" w:cs="Times New Roman" w:hint="default"/>
      </w:rPr>
    </w:lvl>
    <w:lvl w:ilvl="1" w:tplc="A9DA8E8E">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8465E0C"/>
    <w:multiLevelType w:val="hybridMultilevel"/>
    <w:tmpl w:val="5D808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2932750">
    <w:abstractNumId w:val="1"/>
  </w:num>
  <w:num w:numId="2" w16cid:durableId="477915176">
    <w:abstractNumId w:val="2"/>
  </w:num>
  <w:num w:numId="3" w16cid:durableId="832374126">
    <w:abstractNumId w:val="3"/>
  </w:num>
  <w:num w:numId="4" w16cid:durableId="385304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F09"/>
    <w:rsid w:val="00020C19"/>
    <w:rsid w:val="001024BA"/>
    <w:rsid w:val="00237F09"/>
    <w:rsid w:val="003F468A"/>
    <w:rsid w:val="0048150A"/>
    <w:rsid w:val="00512779"/>
    <w:rsid w:val="0057737B"/>
    <w:rsid w:val="00682EA4"/>
    <w:rsid w:val="008961A5"/>
    <w:rsid w:val="009F4B3B"/>
    <w:rsid w:val="00B82187"/>
    <w:rsid w:val="00C11CA8"/>
    <w:rsid w:val="00D2050B"/>
    <w:rsid w:val="00E20165"/>
    <w:rsid w:val="00E46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BF98BD"/>
  <w15:chartTrackingRefBased/>
  <w15:docId w15:val="{F68F31AA-AD09-44CB-82AB-3F5FE5DF5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7F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7F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7F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7F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7F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7F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7F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7F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7F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F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7F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7F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7F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7F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7F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7F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7F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7F09"/>
    <w:rPr>
      <w:rFonts w:eastAsiaTheme="majorEastAsia" w:cstheme="majorBidi"/>
      <w:color w:val="272727" w:themeColor="text1" w:themeTint="D8"/>
    </w:rPr>
  </w:style>
  <w:style w:type="paragraph" w:styleId="Title">
    <w:name w:val="Title"/>
    <w:basedOn w:val="Normal"/>
    <w:next w:val="Normal"/>
    <w:link w:val="TitleChar"/>
    <w:uiPriority w:val="10"/>
    <w:qFormat/>
    <w:rsid w:val="00237F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7F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7F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7F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7F09"/>
    <w:pPr>
      <w:spacing w:before="160"/>
      <w:jc w:val="center"/>
    </w:pPr>
    <w:rPr>
      <w:i/>
      <w:iCs/>
      <w:color w:val="404040" w:themeColor="text1" w:themeTint="BF"/>
    </w:rPr>
  </w:style>
  <w:style w:type="character" w:customStyle="1" w:styleId="QuoteChar">
    <w:name w:val="Quote Char"/>
    <w:basedOn w:val="DefaultParagraphFont"/>
    <w:link w:val="Quote"/>
    <w:uiPriority w:val="29"/>
    <w:rsid w:val="00237F09"/>
    <w:rPr>
      <w:i/>
      <w:iCs/>
      <w:color w:val="404040" w:themeColor="text1" w:themeTint="BF"/>
    </w:rPr>
  </w:style>
  <w:style w:type="paragraph" w:styleId="ListParagraph">
    <w:name w:val="List Paragraph"/>
    <w:basedOn w:val="Normal"/>
    <w:uiPriority w:val="34"/>
    <w:qFormat/>
    <w:rsid w:val="00237F09"/>
    <w:pPr>
      <w:ind w:left="720"/>
      <w:contextualSpacing/>
    </w:pPr>
  </w:style>
  <w:style w:type="character" w:styleId="IntenseEmphasis">
    <w:name w:val="Intense Emphasis"/>
    <w:basedOn w:val="DefaultParagraphFont"/>
    <w:uiPriority w:val="21"/>
    <w:qFormat/>
    <w:rsid w:val="00237F09"/>
    <w:rPr>
      <w:i/>
      <w:iCs/>
      <w:color w:val="0F4761" w:themeColor="accent1" w:themeShade="BF"/>
    </w:rPr>
  </w:style>
  <w:style w:type="paragraph" w:styleId="IntenseQuote">
    <w:name w:val="Intense Quote"/>
    <w:basedOn w:val="Normal"/>
    <w:next w:val="Normal"/>
    <w:link w:val="IntenseQuoteChar"/>
    <w:uiPriority w:val="30"/>
    <w:qFormat/>
    <w:rsid w:val="00237F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7F09"/>
    <w:rPr>
      <w:i/>
      <w:iCs/>
      <w:color w:val="0F4761" w:themeColor="accent1" w:themeShade="BF"/>
    </w:rPr>
  </w:style>
  <w:style w:type="character" w:styleId="IntenseReference">
    <w:name w:val="Intense Reference"/>
    <w:basedOn w:val="DefaultParagraphFont"/>
    <w:uiPriority w:val="32"/>
    <w:qFormat/>
    <w:rsid w:val="00237F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93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7</Pages>
  <Words>1214</Words>
  <Characters>7718</Characters>
  <Application>Microsoft Office Word</Application>
  <DocSecurity>0</DocSecurity>
  <Lines>141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Medina, Jose</dc:creator>
  <cp:keywords/>
  <dc:description/>
  <cp:lastModifiedBy>Medina, Jose</cp:lastModifiedBy>
  <cp:revision>2</cp:revision>
  <dcterms:created xsi:type="dcterms:W3CDTF">2024-02-20T03:34:00Z</dcterms:created>
  <dcterms:modified xsi:type="dcterms:W3CDTF">2024-02-23T04:00:00Z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a2df3397-45ff-4815-b29e-8e7c44254c2f</vt:lpwstr>
  </property>
</Properties>
</file>