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Vaaleataulukkoruudukko"/>
        <w:tblpPr w:leftFromText="141" w:rightFromText="141" w:vertAnchor="page" w:tblpY="2310"/>
        <w:tblW w:w="0" w:type="auto"/>
        <w:tblLook w:val="04A0" w:firstRow="1" w:lastRow="0" w:firstColumn="1" w:lastColumn="0" w:noHBand="0" w:noVBand="1"/>
      </w:tblPr>
      <w:tblGrid>
        <w:gridCol w:w="1080"/>
        <w:gridCol w:w="2727"/>
        <w:gridCol w:w="2715"/>
      </w:tblGrid>
      <w:tr w:rsidR="00E31789" w:rsidTr="00E70BA7">
        <w:tc>
          <w:tcPr>
            <w:tcW w:w="562" w:type="dxa"/>
          </w:tcPr>
          <w:p w:rsidR="00E31789" w:rsidRPr="00582638" w:rsidRDefault="00582638" w:rsidP="00E70BA7">
            <w:pPr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727" w:type="dxa"/>
          </w:tcPr>
          <w:p w:rsidR="00E31789" w:rsidRPr="00E31789" w:rsidRDefault="00E31789" w:rsidP="00E70BA7">
            <w:pPr>
              <w:rPr>
                <w:b/>
              </w:rPr>
            </w:pPr>
            <w:r w:rsidRPr="00E31789">
              <w:rPr>
                <w:b/>
              </w:rPr>
              <w:t>Kuukausi</w:t>
            </w:r>
          </w:p>
        </w:tc>
        <w:tc>
          <w:tcPr>
            <w:tcW w:w="2715" w:type="dxa"/>
          </w:tcPr>
          <w:p w:rsidR="00E31789" w:rsidRPr="00E31789" w:rsidRDefault="00E31789" w:rsidP="00E70BA7">
            <w:pPr>
              <w:rPr>
                <w:vertAlign w:val="subscript"/>
              </w:rPr>
            </w:pPr>
            <w:r w:rsidRPr="00E31789">
              <w:rPr>
                <w:b/>
              </w:rPr>
              <w:t>Agenttien</w:t>
            </w:r>
            <w:r>
              <w:t xml:space="preserve"> </w:t>
            </w:r>
            <w:r w:rsidRPr="00E31789">
              <w:rPr>
                <w:b/>
              </w:rPr>
              <w:t>kysynt</w:t>
            </w:r>
            <w:r w:rsidRPr="00E31789">
              <w:rPr>
                <w:b/>
              </w:rPr>
              <w:t>ä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Tammikuu</w:t>
            </w:r>
          </w:p>
        </w:tc>
        <w:tc>
          <w:tcPr>
            <w:tcW w:w="2715" w:type="dxa"/>
          </w:tcPr>
          <w:p w:rsidR="00E31789" w:rsidRDefault="00E31789" w:rsidP="00E70BA7">
            <w:r>
              <w:t>135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Helmikuu</w:t>
            </w:r>
          </w:p>
        </w:tc>
        <w:tc>
          <w:tcPr>
            <w:tcW w:w="2715" w:type="dxa"/>
          </w:tcPr>
          <w:p w:rsidR="00E31789" w:rsidRDefault="00E31789" w:rsidP="00E70BA7">
            <w:r>
              <w:t>125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Maaliskuu</w:t>
            </w:r>
          </w:p>
        </w:tc>
        <w:tc>
          <w:tcPr>
            <w:tcW w:w="2715" w:type="dxa"/>
          </w:tcPr>
          <w:p w:rsidR="00E31789" w:rsidRDefault="00E31789" w:rsidP="00E70BA7">
            <w:r>
              <w:t>150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Huhtikuu</w:t>
            </w:r>
          </w:p>
        </w:tc>
        <w:tc>
          <w:tcPr>
            <w:tcW w:w="2715" w:type="dxa"/>
          </w:tcPr>
          <w:p w:rsidR="00E31789" w:rsidRDefault="00E31789" w:rsidP="00E70BA7">
            <w:r>
              <w:t>170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Toukokuu</w:t>
            </w:r>
          </w:p>
        </w:tc>
        <w:tc>
          <w:tcPr>
            <w:tcW w:w="2715" w:type="dxa"/>
          </w:tcPr>
          <w:p w:rsidR="00E31789" w:rsidRDefault="00E31789" w:rsidP="00E70BA7">
            <w:r>
              <w:t>160</w:t>
            </w:r>
          </w:p>
        </w:tc>
      </w:tr>
      <w:tr w:rsidR="00E31789" w:rsidTr="00E70BA7">
        <w:tc>
          <w:tcPr>
            <w:tcW w:w="562" w:type="dxa"/>
          </w:tcPr>
          <w:p w:rsidR="00E31789" w:rsidRDefault="00582638" w:rsidP="00E70BA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727" w:type="dxa"/>
          </w:tcPr>
          <w:p w:rsidR="00E31789" w:rsidRDefault="00E31789" w:rsidP="00E70BA7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2715" w:type="dxa"/>
          </w:tcPr>
          <w:p w:rsidR="00E31789" w:rsidRDefault="00E31789" w:rsidP="00E70BA7">
            <w:r>
              <w:t>180</w:t>
            </w:r>
          </w:p>
        </w:tc>
      </w:tr>
    </w:tbl>
    <w:p w:rsidR="00E70BA7" w:rsidRDefault="00E70BA7" w:rsidP="00E70BA7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=agenttien kysyntä kuukaudella i</m:t>
          </m:r>
        </m:oMath>
      </m:oMathPara>
    </w:p>
    <w:p w:rsidR="00E70BA7" w:rsidRDefault="00E70BA7" w:rsidP="00E70BA7">
      <w:pPr>
        <w:ind w:left="360"/>
      </w:pPr>
      <w:r>
        <w:t>Agenttien kysynn</w:t>
      </w:r>
      <w:r>
        <w:t>ä</w:t>
      </w:r>
      <w:r>
        <w:t>t</w:t>
      </w:r>
    </w:p>
    <w:p w:rsidR="00E70BA7" w:rsidRDefault="00E70BA7" w:rsidP="00E70BA7">
      <w:pPr>
        <w:ind w:left="360"/>
      </w:pPr>
    </w:p>
    <w:p w:rsidR="00E31789" w:rsidRDefault="00E31789"/>
    <w:p w:rsidR="00E31789" w:rsidRDefault="00E31789"/>
    <w:p w:rsidR="00E31789" w:rsidRDefault="00E31789"/>
    <w:p w:rsidR="00E70BA7" w:rsidRDefault="00E70BA7"/>
    <w:p w:rsidR="00E70BA7" w:rsidRDefault="00E70BA7">
      <w:r>
        <w:t>Ty</w:t>
      </w:r>
      <w:r>
        <w:t>ö</w:t>
      </w:r>
      <w:r>
        <w:t>ntekij</w:t>
      </w:r>
      <w:r>
        <w:t>ö</w:t>
      </w:r>
      <w:r>
        <w:t>iden palkat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D554C5" w:rsidTr="00582638">
        <w:tc>
          <w:tcPr>
            <w:tcW w:w="1271" w:type="dxa"/>
          </w:tcPr>
          <w:p w:rsidR="00D554C5" w:rsidRPr="00E70BA7" w:rsidRDefault="00D554C5">
            <w:pPr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D554C5" w:rsidRPr="00E70BA7" w:rsidRDefault="00D554C5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D554C5" w:rsidRPr="00E70BA7" w:rsidRDefault="00D554C5">
            <w:pPr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D554C5" w:rsidTr="00582638">
        <w:tc>
          <w:tcPr>
            <w:tcW w:w="1271" w:type="dxa"/>
          </w:tcPr>
          <w:p w:rsidR="00D554C5" w:rsidRDefault="00D554C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D554C5" w:rsidRDefault="00D554C5">
            <w:r>
              <w:t>Opiskelija</w:t>
            </w:r>
          </w:p>
        </w:tc>
        <w:tc>
          <w:tcPr>
            <w:tcW w:w="1418" w:type="dxa"/>
          </w:tcPr>
          <w:p w:rsidR="00D554C5" w:rsidRDefault="00D554C5">
            <w:r>
              <w:t>350</w:t>
            </w:r>
          </w:p>
        </w:tc>
      </w:tr>
      <w:tr w:rsidR="00D554C5" w:rsidTr="00582638">
        <w:tc>
          <w:tcPr>
            <w:tcW w:w="1271" w:type="dxa"/>
          </w:tcPr>
          <w:p w:rsidR="00D554C5" w:rsidRDefault="00D554C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D554C5" w:rsidRDefault="00D554C5"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</w:p>
        </w:tc>
        <w:tc>
          <w:tcPr>
            <w:tcW w:w="1418" w:type="dxa"/>
          </w:tcPr>
          <w:p w:rsidR="00D554C5" w:rsidRDefault="00D554C5">
            <w:r>
              <w:t>600</w:t>
            </w:r>
          </w:p>
        </w:tc>
      </w:tr>
      <w:tr w:rsidR="00D554C5" w:rsidTr="00582638">
        <w:tc>
          <w:tcPr>
            <w:tcW w:w="1271" w:type="dxa"/>
          </w:tcPr>
          <w:p w:rsidR="00D554C5" w:rsidRDefault="00D554C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D554C5" w:rsidRDefault="00D554C5">
            <w:r>
              <w:t>Agentti vapaalla</w:t>
            </w:r>
          </w:p>
        </w:tc>
        <w:tc>
          <w:tcPr>
            <w:tcW w:w="1418" w:type="dxa"/>
          </w:tcPr>
          <w:p w:rsidR="00D554C5" w:rsidRDefault="00D554C5">
            <w:r>
              <w:t>500</w:t>
            </w:r>
          </w:p>
        </w:tc>
      </w:tr>
    </w:tbl>
    <w:p w:rsidR="00BF12C1" w:rsidRDefault="00BF12C1" w:rsidP="00BF12C1"/>
    <w:p w:rsidR="00BF12C1" w:rsidRDefault="00BF12C1" w:rsidP="00BF12C1">
      <w:r>
        <w:t>P</w:t>
      </w:r>
      <w:r>
        <w:t>ää</w:t>
      </w:r>
      <w:r>
        <w:t>t</w:t>
      </w:r>
      <w:r>
        <w:t>ö</w:t>
      </w:r>
      <w:r>
        <w:t>smuuttujat x</w:t>
      </w:r>
      <w:r>
        <w:rPr>
          <w:vertAlign w:val="subscript"/>
        </w:rPr>
        <w:t>i</w:t>
      </w:r>
      <w:r>
        <w:t xml:space="preserve"> = koulutettavien m</w:t>
      </w:r>
      <w:r>
        <w:t>ää</w:t>
      </w:r>
      <w:r>
        <w:t>r</w:t>
      </w:r>
      <w:r>
        <w:t>ä</w:t>
      </w:r>
      <w:r>
        <w:t xml:space="preserve"> kuukaudessa i</w:t>
      </w:r>
    </w:p>
    <w:p w:rsidR="000E1D4C" w:rsidRDefault="000E1D4C" w:rsidP="00BF12C1">
      <w:pPr>
        <w:ind w:right="-427"/>
      </w:pPr>
      <w:r>
        <w:t>Merkataan parametreja seuraavasti:</w:t>
      </w:r>
    </w:p>
    <w:p w:rsidR="00180A35" w:rsidRDefault="000E1D4C" w:rsidP="00580971">
      <w:pPr>
        <w:ind w:left="-142" w:right="-427"/>
      </w:pPr>
      <m:oMathPara>
        <m:oMath>
          <m:r>
            <w:rPr>
              <w:rFonts w:ascii="Cambria Math" w:hAnsi="Cambria Math"/>
            </w:rPr>
            <m:t>M=agenttien määrä 1. tammikuuta,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v=agenttien valmistumisprosentti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p=seuraavana kuukautena jatkavien agenttien osuus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T=tarvittavien opettajien määrä per oppilas</m:t>
          </m:r>
        </m:oMath>
      </m:oMathPara>
    </w:p>
    <w:p w:rsidR="00180A35" w:rsidRDefault="00180A35" w:rsidP="00BF12C1">
      <w:pPr>
        <w:ind w:right="-427"/>
      </w:pPr>
      <w:r>
        <w:t>Valmiiden agenttien m</w:t>
      </w:r>
      <w:r>
        <w:t>ää</w:t>
      </w:r>
      <w:r>
        <w:t>r</w:t>
      </w:r>
      <w:r>
        <w:t>ä</w:t>
      </w:r>
      <w:r>
        <w:t xml:space="preserve"> kuukausittain voidaan laskea</w:t>
      </w:r>
      <w:r w:rsidR="0008121B">
        <w:t xml:space="preserve"> seuraavilla lausekkeilla</w:t>
      </w:r>
    </w:p>
    <w:tbl>
      <w:tblPr>
        <w:tblStyle w:val="Vaaleataulukkoruudukko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0E1D4C" w:rsidTr="009074D4">
        <w:trPr>
          <w:trHeight w:val="340"/>
        </w:trPr>
        <w:tc>
          <w:tcPr>
            <w:tcW w:w="1838" w:type="dxa"/>
          </w:tcPr>
          <w:p w:rsidR="000E1D4C" w:rsidRPr="000E1D4C" w:rsidRDefault="000E1D4C" w:rsidP="00580971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8358" w:type="dxa"/>
          </w:tcPr>
          <w:p w:rsidR="000E1D4C" w:rsidRPr="000E1D4C" w:rsidRDefault="000E1D4C" w:rsidP="00580971">
            <w:pPr>
              <w:ind w:right="-427"/>
              <w:rPr>
                <w:b/>
              </w:rPr>
            </w:pPr>
            <w:r w:rsidRPr="000E1D4C">
              <w:rPr>
                <w:b/>
              </w:rPr>
              <w:t>Valmiiden agenttien m</w:t>
            </w:r>
            <w:r w:rsidRPr="000E1D4C">
              <w:rPr>
                <w:b/>
              </w:rPr>
              <w:t>ää</w:t>
            </w:r>
            <w:r w:rsidRPr="000E1D4C">
              <w:rPr>
                <w:b/>
              </w:rPr>
              <w:t>r</w:t>
            </w:r>
            <w:r w:rsidRPr="000E1D4C">
              <w:rPr>
                <w:b/>
              </w:rPr>
              <w:t>ä</w:t>
            </w:r>
          </w:p>
        </w:tc>
      </w:tr>
      <w:tr w:rsidR="000E1D4C" w:rsidTr="009074D4">
        <w:trPr>
          <w:trHeight w:val="340"/>
        </w:trPr>
        <w:tc>
          <w:tcPr>
            <w:tcW w:w="1838" w:type="dxa"/>
          </w:tcPr>
          <w:p w:rsidR="000E1D4C" w:rsidRDefault="000E1D4C" w:rsidP="000E1D4C">
            <w:r>
              <w:t>Tammikuu</w:t>
            </w:r>
          </w:p>
        </w:tc>
        <w:tc>
          <w:tcPr>
            <w:tcW w:w="8358" w:type="dxa"/>
          </w:tcPr>
          <w:p w:rsidR="000E1D4C" w:rsidRPr="0008121B" w:rsidRDefault="00E70BA7" w:rsidP="000E1D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0E1D4C" w:rsidTr="009074D4">
        <w:trPr>
          <w:trHeight w:val="340"/>
        </w:trPr>
        <w:tc>
          <w:tcPr>
            <w:tcW w:w="1838" w:type="dxa"/>
          </w:tcPr>
          <w:p w:rsidR="000E1D4C" w:rsidRDefault="000E1D4C" w:rsidP="000E1D4C">
            <w:r>
              <w:t>Helmikuu</w:t>
            </w:r>
          </w:p>
        </w:tc>
        <w:tc>
          <w:tcPr>
            <w:tcW w:w="8358" w:type="dxa"/>
          </w:tcPr>
          <w:p w:rsidR="000E1D4C" w:rsidRPr="0008121B" w:rsidRDefault="00E70BA7" w:rsidP="000E1D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D4C" w:rsidTr="009074D4">
        <w:trPr>
          <w:trHeight w:val="340"/>
        </w:trPr>
        <w:tc>
          <w:tcPr>
            <w:tcW w:w="1838" w:type="dxa"/>
          </w:tcPr>
          <w:p w:rsidR="000E1D4C" w:rsidRDefault="000E1D4C" w:rsidP="000E1D4C">
            <w:r>
              <w:t>Maaliskuu</w:t>
            </w:r>
          </w:p>
        </w:tc>
        <w:tc>
          <w:tcPr>
            <w:tcW w:w="8358" w:type="dxa"/>
          </w:tcPr>
          <w:p w:rsidR="000E1D4C" w:rsidRPr="0008121B" w:rsidRDefault="00E70BA7" w:rsidP="0008121B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D4C" w:rsidTr="009074D4">
        <w:trPr>
          <w:trHeight w:val="340"/>
        </w:trPr>
        <w:tc>
          <w:tcPr>
            <w:tcW w:w="1838" w:type="dxa"/>
          </w:tcPr>
          <w:p w:rsidR="000E1D4C" w:rsidRDefault="000E1D4C" w:rsidP="000E1D4C">
            <w:r>
              <w:t>Huhtikuu</w:t>
            </w:r>
          </w:p>
        </w:tc>
        <w:tc>
          <w:tcPr>
            <w:tcW w:w="8358" w:type="dxa"/>
          </w:tcPr>
          <w:p w:rsidR="000E1D4C" w:rsidRPr="0008121B" w:rsidRDefault="00E70BA7" w:rsidP="0008121B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E1D4C" w:rsidTr="009074D4">
        <w:trPr>
          <w:trHeight w:val="340"/>
        </w:trPr>
        <w:tc>
          <w:tcPr>
            <w:tcW w:w="1838" w:type="dxa"/>
          </w:tcPr>
          <w:p w:rsidR="000E1D4C" w:rsidRDefault="000E1D4C" w:rsidP="000E1D4C">
            <w:r>
              <w:t>Toukokuu</w:t>
            </w:r>
          </w:p>
        </w:tc>
        <w:tc>
          <w:tcPr>
            <w:tcW w:w="8358" w:type="dxa"/>
          </w:tcPr>
          <w:p w:rsidR="000E1D4C" w:rsidRPr="0008121B" w:rsidRDefault="00E70BA7" w:rsidP="0008121B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08121B" w:rsidTr="009074D4">
        <w:trPr>
          <w:trHeight w:val="340"/>
        </w:trPr>
        <w:tc>
          <w:tcPr>
            <w:tcW w:w="1838" w:type="dxa"/>
          </w:tcPr>
          <w:p w:rsidR="0008121B" w:rsidRDefault="0008121B" w:rsidP="0008121B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8358" w:type="dxa"/>
          </w:tcPr>
          <w:p w:rsidR="0008121B" w:rsidRPr="0008121B" w:rsidRDefault="00E70BA7" w:rsidP="0008121B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:rsidR="00BF12C1" w:rsidRDefault="00BF12C1"/>
    <w:p w:rsidR="0008121B" w:rsidRDefault="0008121B">
      <w:r>
        <w:t>Kun edellisist</w:t>
      </w:r>
      <w:r>
        <w:t>ä</w:t>
      </w:r>
      <w:r>
        <w:t xml:space="preserve"> tuloksista v</w:t>
      </w:r>
      <w:r>
        <w:t>ä</w:t>
      </w:r>
      <w:r>
        <w:t>hennet</w:t>
      </w:r>
      <w:r>
        <w:t>ää</w:t>
      </w:r>
      <w:r>
        <w:t>n opettajina toimivien agenttien m</w:t>
      </w:r>
      <w:r>
        <w:t>ää</w:t>
      </w:r>
      <w:r>
        <w:t>r</w:t>
      </w:r>
      <w:r>
        <w:t>ä</w:t>
      </w:r>
      <w:r w:rsidR="00123939">
        <w:t>t</w:t>
      </w:r>
      <w:r w:rsidR="00BF12C1">
        <w:t>, saadaan vaatimukset</w:t>
      </w:r>
      <w:r w:rsidR="00123939">
        <w:t>:</w:t>
      </w:r>
    </w:p>
    <w:tbl>
      <w:tblPr>
        <w:tblStyle w:val="Vaaleataulukkoruudukko"/>
        <w:tblW w:w="5000" w:type="pct"/>
        <w:tblLook w:val="04A0" w:firstRow="1" w:lastRow="0" w:firstColumn="1" w:lastColumn="0" w:noHBand="0" w:noVBand="1"/>
      </w:tblPr>
      <w:tblGrid>
        <w:gridCol w:w="1870"/>
        <w:gridCol w:w="8326"/>
      </w:tblGrid>
      <w:tr w:rsidR="00123939" w:rsidTr="009074D4">
        <w:trPr>
          <w:trHeight w:val="340"/>
        </w:trPr>
        <w:tc>
          <w:tcPr>
            <w:tcW w:w="917" w:type="pct"/>
          </w:tcPr>
          <w:p w:rsidR="00123939" w:rsidRPr="000E1D4C" w:rsidRDefault="00123939" w:rsidP="00994317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4083" w:type="pct"/>
          </w:tcPr>
          <w:p w:rsidR="00123939" w:rsidRPr="000E1D4C" w:rsidRDefault="00BF12C1" w:rsidP="00994317">
            <w:pPr>
              <w:ind w:right="-427"/>
              <w:rPr>
                <w:b/>
              </w:rPr>
            </w:pPr>
            <w:r>
              <w:rPr>
                <w:b/>
              </w:rPr>
              <w:t>Vaatimus</w:t>
            </w:r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Tammikuu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Helmikuu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Maaliskuu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Huhtikuu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Toukokuu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123939" w:rsidTr="009074D4">
        <w:trPr>
          <w:trHeight w:val="340"/>
        </w:trPr>
        <w:tc>
          <w:tcPr>
            <w:tcW w:w="917" w:type="pct"/>
          </w:tcPr>
          <w:p w:rsidR="00123939" w:rsidRDefault="00123939" w:rsidP="00994317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4083" w:type="pct"/>
          </w:tcPr>
          <w:p w:rsidR="00123939" w:rsidRPr="0008121B" w:rsidRDefault="00E70BA7" w:rsidP="00994317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E31789" w:rsidRDefault="00E31789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984023" w:rsidTr="00984023">
        <w:tc>
          <w:tcPr>
            <w:tcW w:w="3397" w:type="dxa"/>
          </w:tcPr>
          <w:p w:rsidR="00984023" w:rsidRPr="00984023" w:rsidRDefault="00984023">
            <w:pPr>
              <w:rPr>
                <w:b/>
              </w:rPr>
            </w:pPr>
            <w:r>
              <w:rPr>
                <w:b/>
              </w:rPr>
              <w:lastRenderedPageBreak/>
              <w:t>Asema</w:t>
            </w:r>
          </w:p>
        </w:tc>
        <w:tc>
          <w:tcPr>
            <w:tcW w:w="6799" w:type="dxa"/>
          </w:tcPr>
          <w:p w:rsidR="00984023" w:rsidRPr="00984023" w:rsidRDefault="00984023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84023" w:rsidTr="00994317">
        <w:trPr>
          <w:trHeight w:val="907"/>
        </w:trPr>
        <w:tc>
          <w:tcPr>
            <w:tcW w:w="3397" w:type="dxa"/>
          </w:tcPr>
          <w:p w:rsidR="00984023" w:rsidRPr="00984023" w:rsidRDefault="00984023">
            <w:r>
              <w:t>Opiskelija</w:t>
            </w:r>
          </w:p>
        </w:tc>
        <w:tc>
          <w:tcPr>
            <w:tcW w:w="6799" w:type="dxa"/>
          </w:tcPr>
          <w:p w:rsidR="00984023" w:rsidRPr="008A63F8" w:rsidRDefault="00984023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84023" w:rsidTr="00994317">
        <w:trPr>
          <w:trHeight w:val="907"/>
        </w:trPr>
        <w:tc>
          <w:tcPr>
            <w:tcW w:w="3397" w:type="dxa"/>
          </w:tcPr>
          <w:p w:rsidR="00984023" w:rsidRDefault="00984023">
            <w:r>
              <w:t>Ty</w:t>
            </w:r>
            <w:r>
              <w:t>ö</w:t>
            </w:r>
            <w:r>
              <w:t>t</w:t>
            </w:r>
            <w:r>
              <w:t>ä</w:t>
            </w:r>
            <w:r>
              <w:t xml:space="preserve"> tekev</w:t>
            </w:r>
            <w:r>
              <w:t>ä</w:t>
            </w:r>
            <w:r>
              <w:t xml:space="preserve"> (opettaja tai myyj</w:t>
            </w:r>
            <w:r>
              <w:t>ä</w:t>
            </w:r>
            <w:r>
              <w:t>)</w:t>
            </w:r>
          </w:p>
        </w:tc>
        <w:tc>
          <w:tcPr>
            <w:tcW w:w="6799" w:type="dxa"/>
          </w:tcPr>
          <w:p w:rsidR="00984023" w:rsidRPr="008A63F8" w:rsidRDefault="00984023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T)</m:t>
                    </m:r>
                  </m:e>
                </m:nary>
              </m:oMath>
            </m:oMathPara>
          </w:p>
        </w:tc>
      </w:tr>
      <w:tr w:rsidR="00984023" w:rsidTr="008A63F8">
        <w:trPr>
          <w:trHeight w:val="3261"/>
        </w:trPr>
        <w:tc>
          <w:tcPr>
            <w:tcW w:w="3397" w:type="dxa"/>
          </w:tcPr>
          <w:p w:rsidR="00984023" w:rsidRDefault="00984023">
            <w:r>
              <w:t>Vapaalla</w:t>
            </w:r>
          </w:p>
        </w:tc>
        <w:tc>
          <w:tcPr>
            <w:tcW w:w="6799" w:type="dxa"/>
          </w:tcPr>
          <w:p w:rsidR="008A63F8" w:rsidRPr="008A63F8" w:rsidRDefault="008A63F8" w:rsidP="008A63F8">
            <w:pPr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i-j-1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A63F8" w:rsidRDefault="008A63F8" w:rsidP="008A63F8">
            <w:pPr>
              <w:jc w:val="both"/>
            </w:pPr>
          </w:p>
          <w:p w:rsidR="008A63F8" w:rsidRPr="008A63F8" w:rsidRDefault="008A63F8" w:rsidP="008A63F8">
            <w:pPr>
              <w:jc w:val="both"/>
            </w:pPr>
          </w:p>
          <w:p w:rsidR="00994317" w:rsidRDefault="00994317" w:rsidP="008A63F8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</m:oMathPara>
          </w:p>
          <w:p w:rsidR="00994317" w:rsidRDefault="00994317"/>
          <w:p w:rsidR="00994317" w:rsidRDefault="00994317"/>
          <w:p w:rsidR="00994317" w:rsidRDefault="00994317"/>
          <w:p w:rsidR="00984023" w:rsidRDefault="00984023"/>
        </w:tc>
      </w:tr>
    </w:tbl>
    <w:p w:rsidR="00984023" w:rsidRDefault="00984023"/>
    <w:p w:rsidR="008A63F8" w:rsidRDefault="008A63F8"/>
    <w:p w:rsidR="008A63F8" w:rsidRDefault="008A63F8">
      <w:r>
        <w:t>Saadaan optimointiteht</w:t>
      </w:r>
      <w:r>
        <w:t>ä</w:t>
      </w:r>
      <w:r>
        <w:t>v</w:t>
      </w:r>
      <w:r>
        <w:t>ä</w:t>
      </w:r>
    </w:p>
    <w:p w:rsidR="00BB2C65" w:rsidRPr="000A62DF" w:rsidRDefault="0099431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w:bookmarkStart w:id="0" w:name="_GoBack"/>
                  <w:bookmarkEnd w:id="0"/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i-j-1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0A62DF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324929" w:rsidRPr="002A7844" w:rsidRDefault="002A7844">
      <m:oMathPara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2A7844" w:rsidRPr="00324929" w:rsidRDefault="002A7844"/>
    <w:p w:rsidR="00B666D0" w:rsidRDefault="00B666D0"/>
    <w:p w:rsidR="00B666D0" w:rsidRDefault="00B666D0"/>
    <w:p w:rsidR="00180A35" w:rsidRDefault="00180A35"/>
    <w:p w:rsidR="00B666D0" w:rsidRDefault="00B666D0"/>
    <w:p w:rsidR="00B666D0" w:rsidRPr="000A62DF" w:rsidRDefault="00B666D0"/>
    <w:sectPr w:rsidR="00B666D0" w:rsidRPr="000A62DF" w:rsidSect="00580971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45B"/>
    <w:multiLevelType w:val="hybridMultilevel"/>
    <w:tmpl w:val="14682C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D45"/>
    <w:multiLevelType w:val="hybridMultilevel"/>
    <w:tmpl w:val="DDE656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89"/>
    <w:rsid w:val="00054DA0"/>
    <w:rsid w:val="0006190D"/>
    <w:rsid w:val="0008121B"/>
    <w:rsid w:val="000A62DF"/>
    <w:rsid w:val="000E1D4C"/>
    <w:rsid w:val="00123939"/>
    <w:rsid w:val="00133F42"/>
    <w:rsid w:val="00135B9C"/>
    <w:rsid w:val="001409C3"/>
    <w:rsid w:val="00180A35"/>
    <w:rsid w:val="002A7844"/>
    <w:rsid w:val="00324929"/>
    <w:rsid w:val="00396C92"/>
    <w:rsid w:val="0050443B"/>
    <w:rsid w:val="00580971"/>
    <w:rsid w:val="00582638"/>
    <w:rsid w:val="00641C9A"/>
    <w:rsid w:val="006B6200"/>
    <w:rsid w:val="007A183A"/>
    <w:rsid w:val="008A63F8"/>
    <w:rsid w:val="009074D4"/>
    <w:rsid w:val="00984023"/>
    <w:rsid w:val="00994317"/>
    <w:rsid w:val="009C5643"/>
    <w:rsid w:val="00A36EAB"/>
    <w:rsid w:val="00A970CA"/>
    <w:rsid w:val="00B6421B"/>
    <w:rsid w:val="00B666D0"/>
    <w:rsid w:val="00BB2C65"/>
    <w:rsid w:val="00BD3CC2"/>
    <w:rsid w:val="00BF12C1"/>
    <w:rsid w:val="00C7227E"/>
    <w:rsid w:val="00C74C51"/>
    <w:rsid w:val="00C92978"/>
    <w:rsid w:val="00CA2064"/>
    <w:rsid w:val="00D23312"/>
    <w:rsid w:val="00D554C5"/>
    <w:rsid w:val="00E31789"/>
    <w:rsid w:val="00E5766B"/>
    <w:rsid w:val="00E70BA7"/>
    <w:rsid w:val="00E83717"/>
    <w:rsid w:val="00EA19B9"/>
    <w:rsid w:val="00F520E6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4ABF"/>
  <w15:chartTrackingRefBased/>
  <w15:docId w15:val="{71BFA89E-33A0-4AAE-AFE6-0B9AA4A5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styleId="Paikkamerkkiteksti">
    <w:name w:val="Placeholder Text"/>
    <w:basedOn w:val="Kappaleenoletusfontti"/>
    <w:uiPriority w:val="99"/>
    <w:semiHidden/>
    <w:rsid w:val="00E31789"/>
    <w:rPr>
      <w:color w:val="808080"/>
    </w:rPr>
  </w:style>
  <w:style w:type="table" w:styleId="TaulukkoRuudukko">
    <w:name w:val="Table Grid"/>
    <w:basedOn w:val="Normaalitaulukko"/>
    <w:uiPriority w:val="39"/>
    <w:rsid w:val="00E3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1">
    <w:name w:val="Plain Table 1"/>
    <w:basedOn w:val="Normaalitaulukko"/>
    <w:uiPriority w:val="41"/>
    <w:rsid w:val="00E31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3">
    <w:name w:val="Plain Table 3"/>
    <w:basedOn w:val="Normaalitaulukko"/>
    <w:uiPriority w:val="43"/>
    <w:rsid w:val="00E317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aleataulukkoruudukko">
    <w:name w:val="Grid Table Light"/>
    <w:basedOn w:val="Normaalitaulukko"/>
    <w:uiPriority w:val="40"/>
    <w:rsid w:val="00E317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2">
    <w:name w:val="Plain Table 2"/>
    <w:basedOn w:val="Normaalitaulukko"/>
    <w:uiPriority w:val="42"/>
    <w:rsid w:val="000E1D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uettelokappale">
    <w:name w:val="List Paragraph"/>
    <w:basedOn w:val="Normaali"/>
    <w:uiPriority w:val="34"/>
    <w:qFormat/>
    <w:rsid w:val="00E7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1</Pages>
  <Words>302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Janhonen</dc:creator>
  <cp:keywords/>
  <dc:description/>
  <cp:lastModifiedBy>Mikael Janhonen</cp:lastModifiedBy>
  <cp:revision>24</cp:revision>
  <dcterms:created xsi:type="dcterms:W3CDTF">2018-02-13T09:07:00Z</dcterms:created>
  <dcterms:modified xsi:type="dcterms:W3CDTF">2018-02-21T09:37:00Z</dcterms:modified>
</cp:coreProperties>
</file>