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</w:r>
      <w:r w:rsidDel="00000000" w:rsidR="00000000" w:rsidRPr="00000000">
        <w:rPr>
          <w:rtl w:val="0"/>
        </w:rPr>
        <w:br w:type="textWrapping"/>
        <w:t xml:space="preserve">O Curso Pré-Vestibular do Objetivo São Carlos é destinado a quem decidiu focar totalmente na aprovação. Aqui, o aluno encontra uma preparação séria, estruturada e estratégica para os principais vestibulares e para o ENEM.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conteúdo é organizado de forma progressiva, com revisão da base do Ensino Médio e aprofundamento dos temas mais cobrados nas provas. O objetivo é garantir que o estudante não apenas conheça a matéria, mas saiba aplicá-la com segurança no dia do vestibular.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Contamos com professores experientes, material didático atualizado e acompanhamento constante ao longo do ano. O aluno tem apoio em plantões de dúvidas, simulados frequentes e orientação de estudos, além de atenção especial à redação, etapa decisiva em muitos processos seletivos.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Mais do que oferecer aulas, ensinamos método, disciplina e estratégia. O estudante aprende a organizar a rotina, revisar com eficiência e tomar decisões conscientes durante o processo seletivo.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Pré-Vestibular do Objetivo São Carlos é para quem quer aprender de verdade, se dedicar com seriedade e conquistar a vaga na universidade desejada.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