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Josephine Collins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Full-stack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952-737-2209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Josiecollinsrc@gmail.com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Good communicator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Good teammate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Technologically adept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Proficient in HTML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Proficient in CSS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Learning Javascript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Mackin, Burnsville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Book shelver and puller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Work with technology to fulfill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Communicate with coworkers and supervisors when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School of Environmental Studies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Apple Valley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Animal Caretaker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Care for animals, clean up after them and ensure they are well cared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Communicate and work with fellow interns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0" w:lineRule="auto"/>
        <w:rPr>
          <w:b w:val="0"/>
          <w:i w:val="1"/>
          <w:color w:val="666666"/>
        </w:rPr>
      </w:pPr>
      <w:bookmarkStart w:colFirst="0" w:colLast="0" w:name="_heading=h.kcx2u8uuos2k" w:id="6"/>
      <w:bookmarkEnd w:id="6"/>
      <w:r w:rsidDel="00000000" w:rsidR="00000000" w:rsidRPr="00000000">
        <w:rPr>
          <w:b w:val="1"/>
          <w:rtl w:val="0"/>
        </w:rPr>
        <w:t xml:space="preserve">American Boarding Kennels, Burnsville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Kennel/Daycare Worker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 2019 - September 2020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Work with animals, particularly dogs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various different items and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manual work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Rule="auto"/>
        <w:rPr>
          <w:b w:val="0"/>
          <w:i w:val="1"/>
          <w:color w:val="666666"/>
        </w:rPr>
      </w:pPr>
      <w:bookmarkStart w:colFirst="0" w:colLast="0" w:name="_heading=h.h0ennq5ek9wg" w:id="7"/>
      <w:bookmarkEnd w:id="7"/>
      <w:r w:rsidDel="00000000" w:rsidR="00000000" w:rsidRPr="00000000">
        <w:rPr>
          <w:rtl w:val="0"/>
        </w:rPr>
        <w:t xml:space="preserve">Neighbors Inc, Saint Paul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Temporary Food-Shelf Worker</w:t>
      </w:r>
    </w:p>
    <w:p w:rsidR="00000000" w:rsidDel="00000000" w:rsidP="00000000" w:rsidRDefault="00000000" w:rsidRPr="00000000" w14:paraId="0000001E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2020 - 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and communicate with teammates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orders and bring them out to be picked up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solutions to any issues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food is stocked properly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eading=h.3dy6vkm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Normandale Community College, Bloomington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Computer Science Transfer Pathway</w:t>
      </w:r>
    </w:p>
    <w:p w:rsidR="00000000" w:rsidDel="00000000" w:rsidP="00000000" w:rsidRDefault="00000000" w:rsidRPr="00000000" w14:paraId="00000026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January 2021</w:t>
      </w:r>
    </w:p>
    <w:p w:rsidR="00000000" w:rsidDel="00000000" w:rsidP="00000000" w:rsidRDefault="00000000" w:rsidRPr="00000000" w14:paraId="00000027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Finished generals and began studying computer science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1t3h5sf" w:id="9"/>
      <w:bookmarkEnd w:id="9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</w:t>
      </w:r>
      <w:r w:rsidDel="00000000" w:rsidR="00000000" w:rsidRPr="00000000">
        <w:rPr>
          <w:rtl w:val="0"/>
        </w:rPr>
        <w:t xml:space="preserve">of Environmental Studies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Apple Valley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Took CIS and AP classes, while also learning about the environment and the impacts humans make on it.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0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Connections Academy, Minneapolis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High School 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2016 - June 2017</w:t>
      </w:r>
    </w:p>
    <w:p w:rsidR="00000000" w:rsidDel="00000000" w:rsidP="00000000" w:rsidRDefault="00000000" w:rsidRPr="00000000" w14:paraId="0000002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Took honors courses online, encouraging students to grow independent and self-reliant.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Rosemount High School, Rosemount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High School</w:t>
      </w:r>
    </w:p>
    <w:p w:rsidR="00000000" w:rsidDel="00000000" w:rsidP="00000000" w:rsidRDefault="00000000" w:rsidRPr="00000000" w14:paraId="0000002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2015 - June 2016</w:t>
      </w:r>
    </w:p>
    <w:p w:rsidR="00000000" w:rsidDel="00000000" w:rsidP="00000000" w:rsidRDefault="00000000" w:rsidRPr="00000000" w14:paraId="0000003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Took honors courses and grew to be able to work in environments with large amounts of peers. 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eading=h.2s8eyo1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Member of the National Honor Society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Member of PTK at Normandale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Dean’s List at Normandale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70ZgwaTUYThEOFF8nvEMc+ljMg==">AMUW2mX0QWh8yJbm7d717iHsENM3ist5U97iUEuNEMVdrrWmflIcZdwRRDqAyCF+NlSPacGDUfon/EJQ50x4VuGAq2jmMfCmu959PauocI1iV7boPkQi5YL4MyTQbxCs5hsEaBjyJUMxVLctbWThbMOvVwCc9MCWk43SjhzymmoBqE6P/3Z06hUyy1JmxEpQ6HAou6hATjH3T9XmQWmXOkBZ4zRDp8bBZM+ZHG46qDyB0ZPrCfyrOZ1v/AZ/q4WVG9VXBTpvqtPSQAJgD3/T3vOtic+uvEp+d8eyYXE7bYmpg3Vc5N2Kl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