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Stored Procedures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Selects (Joins, Parameters, Aggregates):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GetAttendantFutureFlights (accepts intCurrentAttendantID as parameter) (join) 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frmShowFutureAttendantFlights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GetAttendantPastFlights (accepts intCurrentAttendantID as parameter) (join)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frmShowPastAttendantFlights 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GetCustomerFutureFlights (accepts intCurrentCustomerID as parameter) (join) 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frmShowPastCustomerFlights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GetCustomerPastFlights (accepts intCurrentCustomerID as parameter) (join)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frmShowPastCustomerFlights 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GetPilotFutureFlights (accepts intCurrentPilotID as parameter) (join)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frmShowFuturePilotFlights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GetPilotPastFlights (accepts intCurrentPilotID as parameter) (join)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frmShowPastPilotFlights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GetFutureFlights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frmAddCustomerFlights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MaxFlightPassengerID (aggregate)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frmAddCustomerFlight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MaxPassengerID (aggregate)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frmCustomerCreationMenu 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PassengerInfo (accepts intCurrentCustomerID as parameter) 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frmUpdateCustomerProfile 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States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frmCustomerCreationMenu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frmUpdateCustomerProfile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Transactions (Updates, Deletes, Inserts):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UpdatePassenger (Update)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frmUpdateCustomerProfile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AddCustomer (Insert)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frmCustomerCreationMenu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DeletePilotEmployees, DeletePilotFlights, DeletePilots (Delete)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frmDeletePilots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DeleteAttendantEmployees, DeleteAttendantFlights, DeleteAttendants (Delete)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frmDeleteAttendants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