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50" w:rsidRDefault="00935750" w:rsidP="00935750">
      <w:r>
        <w:t>I have had a diverse career path that has led me from Sales &amp; Ma</w:t>
      </w:r>
      <w:r w:rsidR="00B23D07">
        <w:t xml:space="preserve">rketing to Design &amp; Art </w:t>
      </w:r>
      <w:r w:rsidR="00FC1579">
        <w:t>Directing</w:t>
      </w:r>
      <w:r w:rsidR="00B23D07">
        <w:t xml:space="preserve"> to Web Developing</w:t>
      </w:r>
      <w:r>
        <w:t>. While these stops may seem varied, I'll be the first to tell you that the diversity prepared me for my current role as Front End Developer.</w:t>
      </w:r>
    </w:p>
    <w:p w:rsidR="00935750" w:rsidRDefault="00935750" w:rsidP="00935750">
      <w:r>
        <w:t>Working in the technology field that is experiencing a nearly constant evolution, I am dedicated to pushing myself both creatively and technically -- whether it's researching industry trends or jumping into new programming languages. It's the same fierce drive that has led me to realize that in a male-dominated field sometimes a woman has to assert herself and proactively pursue opportunities. Sometimes being a woman means asking for what you want.</w:t>
      </w:r>
    </w:p>
    <w:p w:rsidR="00D82D20" w:rsidRDefault="00935750" w:rsidP="00935750">
      <w:r>
        <w:t xml:space="preserve">I believe it is crucial to be skilled in today’s technologies, however, it is equally important to foresee future developments and emerging technologies. </w:t>
      </w:r>
      <w:r w:rsidR="00D82D20">
        <w:t>Technology is advancing at an exponential rate and the digital space is constantly evolving. A major part of my career is keeping up with these changes and that is why I am currently enrolled at Rutgers University working towards my Full Stack Developer Certification</w:t>
      </w:r>
      <w:r w:rsidR="00FC1579">
        <w:t>.</w:t>
      </w:r>
    </w:p>
    <w:p w:rsidR="00FC1579" w:rsidRDefault="00FC1579" w:rsidP="00935750">
      <w:r>
        <w:t>Another project that I am excited about that leads to emerging technologies and women who code is starting a Women Who Code in New Jersey group.  I have discussed this some of the women in this program and someone from the NYC group and have gotten some positive feedback about having Women Who Code in New Jersey.</w:t>
      </w:r>
      <w:r>
        <w:t xml:space="preserve"> </w:t>
      </w:r>
    </w:p>
    <w:p w:rsidR="00A71528" w:rsidRDefault="00A71528" w:rsidP="00935750">
      <w:r>
        <w:t>To date some of my proudest and fulfilling moment</w:t>
      </w:r>
      <w:r w:rsidR="00FC1579">
        <w:t>s</w:t>
      </w:r>
      <w:r>
        <w:t xml:space="preserve"> of this career stem back from working at different Fortune 500 companies like, Dow Jones, Bristol-Myers Squibb, Vonage and most recent Prudential.</w:t>
      </w:r>
    </w:p>
    <w:p w:rsidR="00A71528" w:rsidRDefault="00A71528" w:rsidP="00935750">
      <w:r>
        <w:t xml:space="preserve">The redesign of the Vonage mobile and corporate website was rewarding from a career perspective because of the favorable response it received and the boost in business it created for the client. </w:t>
      </w:r>
    </w:p>
    <w:p w:rsidR="00A71528" w:rsidRDefault="00A71528" w:rsidP="00935750">
      <w:r>
        <w:t xml:space="preserve">Another project I’m proud of is the website and content management system for the brand </w:t>
      </w:r>
      <w:proofErr w:type="spellStart"/>
      <w:r>
        <w:t>Orencia</w:t>
      </w:r>
      <w:proofErr w:type="spellEnd"/>
      <w:r>
        <w:t>/Bristol-Myers Squibb site. I managed the project from start to finish and did all of the programming in Microsoft SharePoint 2010 and HTML, CSS and JavaScript. It was incredibly challenging and pushed me out of my comfort zone. I learned new programming languages and spent many sleepless nights working through the user interface design.</w:t>
      </w:r>
    </w:p>
    <w:p w:rsidR="00B23D07" w:rsidRDefault="00A71528" w:rsidP="00935750">
      <w:pPr>
        <w:rPr>
          <w:rStyle w:val="Hyperlink"/>
        </w:rPr>
      </w:pPr>
      <w:r>
        <w:t xml:space="preserve">Finally, the most resent project at Prudential is one of the proudest projects I have worked on.  </w:t>
      </w:r>
      <w:r w:rsidR="00B23D07" w:rsidRPr="00B23D07">
        <w:t>I have a proven track record of going above and beyond with what I do</w:t>
      </w:r>
      <w:r w:rsidR="00B23D07">
        <w:t xml:space="preserve"> and with this project I certainly did that. I was assigned the task of redesigning and developing the PGIM-Dryden website which is a company under the Global Invest Management of Prudential Business Financial Inc. This site was complete redesign that was developed in HTML5, CSS3 and also completely compliant with Section 508 to meet Web </w:t>
      </w:r>
      <w:r w:rsidR="00B23D07" w:rsidRPr="00B23D07">
        <w:t>Accessibility Standards</w:t>
      </w:r>
      <w:r w:rsidR="00B23D07">
        <w:t xml:space="preserve">. I was trained in using JAWs and some of the new Section 508 and web standards that needed to be met.  Here is a link to that website: </w:t>
      </w:r>
      <w:hyperlink r:id="rId4" w:history="1">
        <w:r w:rsidR="00B23D07" w:rsidRPr="00B23D07">
          <w:rPr>
            <w:rStyle w:val="Hyperlink"/>
          </w:rPr>
          <w:t>http://www.drydencdo.com/cdo/pra/pra_home.shtml</w:t>
        </w:r>
      </w:hyperlink>
    </w:p>
    <w:p w:rsidR="00AE60BF" w:rsidRDefault="00AE60BF" w:rsidP="00AE60BF">
      <w:r>
        <w:t xml:space="preserve">I recently go hired to the position of </w:t>
      </w:r>
      <w:r w:rsidRPr="00FC1579">
        <w:t>UI Designer/ FE Developer</w:t>
      </w:r>
      <w:r>
        <w:t xml:space="preserve"> for Conti, a large construction company in New Jersey. I am really excited because I have been searching for a full time job and trying to get away from contracting work.  Although I started as a contractor I feel that at this point in my career I am ready to commit to one company.</w:t>
      </w:r>
      <w:bookmarkStart w:id="0" w:name="_GoBack"/>
      <w:bookmarkEnd w:id="0"/>
    </w:p>
    <w:p w:rsidR="00AE60BF" w:rsidRDefault="00AE60BF" w:rsidP="00AE60BF">
      <w:r>
        <w:lastRenderedPageBreak/>
        <w:t xml:space="preserve">As a contractor I enjoyed meeting different people and experiencing different job duties.  I learned so much on this path and it prepared to making a commitment to one company. </w:t>
      </w:r>
    </w:p>
    <w:p w:rsidR="00B23D07" w:rsidRDefault="00AE60BF" w:rsidP="00935750">
      <w:r>
        <w:t>Now I will begin the next stage of my career, with a new job and excellent training from Rutgers Coding Bootcamp.</w:t>
      </w:r>
    </w:p>
    <w:p w:rsidR="00A71528" w:rsidRDefault="00A71528" w:rsidP="00935750"/>
    <w:p w:rsidR="00A71528" w:rsidRDefault="00A71528" w:rsidP="00935750"/>
    <w:p w:rsidR="00935750" w:rsidRDefault="00935750" w:rsidP="00935750">
      <w:r>
        <w:t>am excited about being a Web Developer and the ability to help other women succeed. I have attended Women Who Code NYC and it is a fabulous group with so much positive energy and would like to bring that to New Jersey.</w:t>
      </w:r>
    </w:p>
    <w:p w:rsidR="00935750" w:rsidRDefault="00935750" w:rsidP="00935750">
      <w:r>
        <w:t xml:space="preserve">I look forward to discussing this possibility. </w:t>
      </w:r>
    </w:p>
    <w:p w:rsidR="0024062D" w:rsidRDefault="0024062D"/>
    <w:sectPr w:rsidR="00240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50"/>
    <w:rsid w:val="0024062D"/>
    <w:rsid w:val="00267352"/>
    <w:rsid w:val="00935750"/>
    <w:rsid w:val="00A71528"/>
    <w:rsid w:val="00AE60BF"/>
    <w:rsid w:val="00B23D07"/>
    <w:rsid w:val="00D82D20"/>
    <w:rsid w:val="00FC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8072"/>
  <w15:chartTrackingRefBased/>
  <w15:docId w15:val="{618979FB-3C36-4451-9349-2B0BF4BD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5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D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rydencdo.com/cdo/pra/pra_ho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pizzolato</dc:creator>
  <cp:keywords/>
  <dc:description/>
  <cp:lastModifiedBy>judith pizzolato</cp:lastModifiedBy>
  <cp:revision>2</cp:revision>
  <dcterms:created xsi:type="dcterms:W3CDTF">2016-06-18T05:20:00Z</dcterms:created>
  <dcterms:modified xsi:type="dcterms:W3CDTF">2016-06-18T05:20:00Z</dcterms:modified>
</cp:coreProperties>
</file>