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4829a8cea3959dc5acd06d4d8c0a797b210e5d"/>
    <w:p>
      <w:pPr>
        <w:pStyle w:val="Heading1"/>
      </w:pPr>
      <w:r>
        <w:t xml:space="preserve">🎮 CYBER SWARM — Guia Completo (Testar no PC + Publicar na Steam)</w:t>
      </w:r>
    </w:p>
    <w:p>
      <w:pPr>
        <w:pStyle w:val="FirstParagraph"/>
      </w:pPr>
      <w:r>
        <w:t xml:space="preserve">Parabéns! Seu jogo agora é um</w:t>
      </w:r>
      <w:r>
        <w:t xml:space="preserve"> </w:t>
      </w:r>
      <w:r>
        <w:rPr>
          <w:bCs/>
          <w:b/>
        </w:rPr>
        <w:t xml:space="preserve">aplicativo de desktop de verdade</w:t>
      </w:r>
      <w:r>
        <w:t xml:space="preserve"> </w:t>
      </w:r>
      <w:r>
        <w:t xml:space="preserve">(</w:t>
      </w:r>
      <w:r>
        <w:rPr>
          <w:rStyle w:val="VerbatimChar"/>
        </w:rPr>
        <w:t xml:space="preserve">.exe</w:t>
      </w:r>
      <w:r>
        <w:t xml:space="preserve">), que roda</w:t>
      </w:r>
      <w:r>
        <w:t xml:space="preserve"> </w:t>
      </w:r>
      <w:r>
        <w:rPr>
          <w:bCs/>
          <w:b/>
        </w:rPr>
        <w:t xml:space="preserve">100% offline</w:t>
      </w:r>
      <w:r>
        <w:t xml:space="preserve">, sem navegador e sem internet. Este guia te leva do teste no PC até a página na Steam.</w:t>
      </w:r>
    </w:p>
    <w:p>
      <w:r>
        <w:pict>
          <v:rect style="width:0;height:1.5pt" o:hralign="center" o:hrstd="t" o:hr="t"/>
        </w:pict>
      </w:r>
    </w:p>
    <w:bookmarkStart w:id="20" w:name="o-que-você-recebeu"/>
    <w:p>
      <w:pPr>
        <w:pStyle w:val="Heading2"/>
      </w:pPr>
      <w:r>
        <w:t xml:space="preserve">📦 O que você recebeu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CyberSwarm-Windows.zip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jogo pronto para Windows (64-bit). É só descompactar e jogar. Também é o que você envia para a Steam.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cyber_swarm_desktop_source.zip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código-fonte do</w:t>
            </w:r>
            <w:r>
              <w:t xml:space="preserve"> </w:t>
            </w:r>
            <w:r>
              <w:t xml:space="preserve">“</w:t>
            </w:r>
            <w:r>
              <w:t xml:space="preserve">empacotador</w:t>
            </w:r>
            <w:r>
              <w:t xml:space="preserve">”</w:t>
            </w:r>
            <w:r>
              <w:t xml:space="preserve"> </w:t>
            </w:r>
            <w:r>
              <w:t xml:space="preserve">desktop, caso queira gerar novas versões (ícone próprio, Mac,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COMO_JOGAR_E_PUBLICAR.md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guia.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arte-1-testar-no-seu-pc-windows"/>
    <w:p>
      <w:pPr>
        <w:pStyle w:val="Heading2"/>
      </w:pPr>
      <w:r>
        <w:t xml:space="preserve">▶️ PARTE 1 — Testar no seu PC (Windows)</w:t>
      </w:r>
    </w:p>
    <w:p>
      <w:pPr>
        <w:numPr>
          <w:ilvl w:val="0"/>
          <w:numId w:val="1001"/>
        </w:numPr>
        <w:pStyle w:val="Compact"/>
      </w:pPr>
      <w:r>
        <w:t xml:space="preserve">Baixe</w:t>
      </w:r>
      <w:r>
        <w:t xml:space="preserve"> </w:t>
      </w:r>
      <w:r>
        <w:rPr>
          <w:bCs/>
          <w:b/>
        </w:rPr>
        <w:t xml:space="preserve">CyberSwarm-Windows.zip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Clique com o botão direito →</w:t>
      </w:r>
      <w:r>
        <w:t xml:space="preserve"> </w:t>
      </w:r>
      <w:r>
        <w:rPr>
          <w:bCs/>
          <w:b/>
        </w:rPr>
        <w:t xml:space="preserve">Extrair tudo</w:t>
      </w:r>
      <w:r>
        <w:t xml:space="preserve"> </w:t>
      </w:r>
      <w:r>
        <w:t xml:space="preserve">(descompacte a pasta inteira num lugar fácil, ex: Área de Trabalho).</w:t>
      </w:r>
    </w:p>
    <w:p>
      <w:pPr>
        <w:numPr>
          <w:ilvl w:val="0"/>
          <w:numId w:val="1001"/>
        </w:numPr>
        <w:pStyle w:val="Compact"/>
      </w:pPr>
      <w:r>
        <w:t xml:space="preserve">Abra a pasta</w:t>
      </w:r>
      <w:r>
        <w:t xml:space="preserve"> </w:t>
      </w:r>
      <w:r>
        <w:rPr>
          <w:rStyle w:val="VerbatimChar"/>
        </w:rPr>
        <w:t xml:space="preserve">Cyber Swarm-win32-x64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Dê</w:t>
      </w:r>
      <w:r>
        <w:t xml:space="preserve"> </w:t>
      </w:r>
      <w:r>
        <w:rPr>
          <w:bCs/>
          <w:b/>
        </w:rPr>
        <w:t xml:space="preserve">duplo clique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  <w:bCs/>
          <w:b/>
        </w:rPr>
        <w:t xml:space="preserve">Cyber Swarm.exe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 jogo abre em janela própria. Controles: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WASD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Setas</w:t>
      </w:r>
      <w:r>
        <w:t xml:space="preserve"> </w:t>
      </w:r>
      <w:r>
        <w:t xml:space="preserve">= mover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ESC</w:t>
      </w:r>
      <w:r>
        <w:t xml:space="preserve"> </w:t>
      </w:r>
      <w:r>
        <w:t xml:space="preserve">= pausar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</w:t>
      </w:r>
      <w:r>
        <w:t xml:space="preserve"> </w:t>
      </w:r>
      <w:r>
        <w:t xml:space="preserve">= mudo (liga/desliga som)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F11</w:t>
      </w:r>
      <w:r>
        <w:t xml:space="preserve"> </w:t>
      </w:r>
      <w:r>
        <w:t xml:space="preserve">= tela cheia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Aviso do Windows SmartScreen:</w:t>
      </w:r>
      <w:r>
        <w:t xml:space="preserve"> </w:t>
      </w:r>
      <w:r>
        <w:t xml:space="preserve">como o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ainda não tem assinatura digital, o Windows pode mostrar</w:t>
      </w:r>
      <w:r>
        <w:t xml:space="preserve"> </w:t>
      </w:r>
      <w:r>
        <w:t xml:space="preserve">“</w:t>
      </w:r>
      <w:r>
        <w:t xml:space="preserve">Windows protegeu o seu PC</w:t>
      </w:r>
      <w:r>
        <w:t xml:space="preserve">”</w:t>
      </w:r>
      <w:r>
        <w:t xml:space="preserve">. Clique em</w:t>
      </w:r>
      <w:r>
        <w:t xml:space="preserve"> </w:t>
      </w:r>
      <w:r>
        <w:rPr>
          <w:bCs/>
          <w:b/>
        </w:rPr>
        <w:t xml:space="preserve">Mais informações → Executar assim mesmo</w:t>
      </w:r>
      <w:r>
        <w:t xml:space="preserve">. Isso é normal para jogos indie antes de comprar um certificado de assinatura. Após publicar na Steam, o launcher da Steam elimina esse aviso.</w:t>
      </w:r>
    </w:p>
    <w:p>
      <w:r>
        <w:pict>
          <v:rect style="width:0;height:1.5pt" o:hralign="center" o:hrstd="t" o:hr="t"/>
        </w:pict>
      </w:r>
    </w:p>
    <w:bookmarkEnd w:id="21"/>
    <w:bookmarkStart w:id="29" w:name="parte-2-publicar-na-steam-passo-a-passo"/>
    <w:p>
      <w:pPr>
        <w:pStyle w:val="Heading2"/>
      </w:pPr>
      <w:r>
        <w:t xml:space="preserve">💰 PARTE 2 — Publicar na Steam (passo a passo)</w:t>
      </w:r>
    </w:p>
    <w:bookmarkStart w:id="22" w:name="X28ebe61cd8349285ee45ac3075376bfb4a0d3a1"/>
    <w:p>
      <w:pPr>
        <w:pStyle w:val="Heading3"/>
      </w:pPr>
      <w:r>
        <w:t xml:space="preserve">Passo 1 — Criar conta de desenvolvedor (Steamworks)</w:t>
      </w:r>
    </w:p>
    <w:p>
      <w:pPr>
        <w:numPr>
          <w:ilvl w:val="0"/>
          <w:numId w:val="1003"/>
        </w:numPr>
        <w:pStyle w:val="Compact"/>
      </w:pPr>
      <w:r>
        <w:t xml:space="preserve">Acesse</w:t>
      </w:r>
      <w:r>
        <w:t xml:space="preserve"> </w:t>
      </w:r>
      <w:r>
        <w:rPr>
          <w:bCs/>
          <w:b/>
        </w:rPr>
        <w:t xml:space="preserve">https://partner.steamgames.com</w:t>
      </w:r>
    </w:p>
    <w:p>
      <w:pPr>
        <w:numPr>
          <w:ilvl w:val="0"/>
          <w:numId w:val="1003"/>
        </w:numPr>
        <w:pStyle w:val="Compact"/>
      </w:pPr>
      <w:r>
        <w:t xml:space="preserve">Faça login com sua conta Steam (ou crie uma).</w:t>
      </w:r>
    </w:p>
    <w:p>
      <w:pPr>
        <w:numPr>
          <w:ilvl w:val="0"/>
          <w:numId w:val="1003"/>
        </w:numPr>
        <w:pStyle w:val="Compact"/>
      </w:pPr>
      <w:r>
        <w:t xml:space="preserve">Complete o cadastro do</w:t>
      </w:r>
      <w:r>
        <w:t xml:space="preserve"> </w:t>
      </w:r>
      <w:r>
        <w:rPr>
          <w:bCs/>
          <w:b/>
        </w:rPr>
        <w:t xml:space="preserve">Steamworks</w:t>
      </w:r>
      <w:r>
        <w:t xml:space="preserve">. Você pode entrar como: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Pessoa Física</w:t>
      </w:r>
      <w:r>
        <w:t xml:space="preserve"> </w:t>
      </w:r>
      <w:r>
        <w:t xml:space="preserve">(usa seu CPF) — mais simples para começar.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Pessoa Jurídica</w:t>
      </w:r>
      <w:r>
        <w:t xml:space="preserve"> </w:t>
      </w:r>
      <w:r>
        <w:t xml:space="preserve">(CNPJ) — recomendado se for levar a sério (separa finanças).</w:t>
      </w:r>
    </w:p>
    <w:bookmarkEnd w:id="22"/>
    <w:bookmarkStart w:id="23" w:name="passo-2-documentação-fiscal-e-bancária"/>
    <w:p>
      <w:pPr>
        <w:pStyle w:val="Heading3"/>
      </w:pPr>
      <w:r>
        <w:t xml:space="preserve">Passo 2 — Documentação fiscal e bancária</w:t>
      </w:r>
    </w:p>
    <w:p>
      <w:pPr>
        <w:numPr>
          <w:ilvl w:val="0"/>
          <w:numId w:val="1005"/>
        </w:numPr>
        <w:pStyle w:val="Compact"/>
      </w:pPr>
      <w:r>
        <w:t xml:space="preserve">Preencha o formulário fiscal</w:t>
      </w:r>
      <w:r>
        <w:t xml:space="preserve"> </w:t>
      </w:r>
      <w:r>
        <w:rPr>
          <w:bCs/>
          <w:b/>
        </w:rPr>
        <w:t xml:space="preserve">W-8BEN</w:t>
      </w:r>
      <w:r>
        <w:t xml:space="preserve"> </w:t>
      </w:r>
      <w:r>
        <w:t xml:space="preserve">(evita bitributação EUA/Brasil).</w:t>
      </w:r>
    </w:p>
    <w:p>
      <w:pPr>
        <w:numPr>
          <w:ilvl w:val="0"/>
          <w:numId w:val="1005"/>
        </w:numPr>
        <w:pStyle w:val="Compact"/>
      </w:pPr>
      <w:r>
        <w:t xml:space="preserve">Cadastre uma conta bancária que receba em dólar (com código</w:t>
      </w:r>
      <w:r>
        <w:t xml:space="preserve"> </w:t>
      </w:r>
      <w:r>
        <w:rPr>
          <w:bCs/>
          <w:b/>
        </w:rPr>
        <w:t xml:space="preserve">SWIFT/IBAN</w:t>
      </w:r>
      <w:r>
        <w:t xml:space="preserve">). Bancos digitais como Wise, Nomad ou Inter costumam funcionar bem.</w:t>
      </w:r>
    </w:p>
    <w:bookmarkEnd w:id="23"/>
    <w:bookmarkStart w:id="24" w:name="passo-3-pagar-a-taxa-steam-direct"/>
    <w:p>
      <w:pPr>
        <w:pStyle w:val="Heading3"/>
      </w:pPr>
      <w:r>
        <w:t xml:space="preserve">Passo 3 — Pagar a taxa Steam Direct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US$ 100 por jogo</w:t>
      </w:r>
      <w:r>
        <w:t xml:space="preserve"> </w:t>
      </w:r>
      <w:r>
        <w:t xml:space="preserve">(recuperável: a Valve devolve como crédito depois que o jogo fatura US$ 1.000).</w:t>
      </w:r>
    </w:p>
    <w:bookmarkEnd w:id="24"/>
    <w:bookmarkStart w:id="25" w:name="passo-4-criar-o-app-a-ficha-do-jogo"/>
    <w:p>
      <w:pPr>
        <w:pStyle w:val="Heading3"/>
      </w:pPr>
      <w:r>
        <w:t xml:space="preserve">Passo 4 — Criar o App (a</w:t>
      </w:r>
      <w:r>
        <w:t xml:space="preserve"> </w:t>
      </w:r>
      <w:r>
        <w:t xml:space="preserve">“</w:t>
      </w:r>
      <w:r>
        <w:t xml:space="preserve">ficha</w:t>
      </w:r>
      <w:r>
        <w:t xml:space="preserve">”</w:t>
      </w:r>
      <w:r>
        <w:t xml:space="preserve"> </w:t>
      </w:r>
      <w:r>
        <w:t xml:space="preserve">do jogo)</w:t>
      </w:r>
    </w:p>
    <w:p>
      <w:pPr>
        <w:numPr>
          <w:ilvl w:val="0"/>
          <w:numId w:val="1007"/>
        </w:numPr>
        <w:pStyle w:val="Compact"/>
      </w:pPr>
      <w:r>
        <w:t xml:space="preserve">No painel Steamworks, clique em</w:t>
      </w:r>
      <w:r>
        <w:t xml:space="preserve"> </w:t>
      </w:r>
      <w:r>
        <w:rPr>
          <w:bCs/>
          <w:b/>
        </w:rPr>
        <w:t xml:space="preserve">Create New App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Você recebe um</w:t>
      </w:r>
      <w:r>
        <w:t xml:space="preserve"> </w:t>
      </w:r>
      <w:r>
        <w:rPr>
          <w:bCs/>
          <w:b/>
        </w:rPr>
        <w:t xml:space="preserve">App ID</w:t>
      </w:r>
      <w:r>
        <w:t xml:space="preserve"> </w:t>
      </w:r>
      <w:r>
        <w:t xml:space="preserve">(número único do seu jogo). Anote-o.</w:t>
      </w:r>
    </w:p>
    <w:p>
      <w:pPr>
        <w:numPr>
          <w:ilvl w:val="0"/>
          <w:numId w:val="1007"/>
        </w:numPr>
        <w:pStyle w:val="Compact"/>
      </w:pPr>
      <w:r>
        <w:t xml:space="preserve">Preencha a</w:t>
      </w:r>
      <w:r>
        <w:t xml:space="preserve"> </w:t>
      </w:r>
      <w:r>
        <w:rPr>
          <w:bCs/>
          <w:b/>
        </w:rPr>
        <w:t xml:space="preserve">Store Page</w:t>
      </w:r>
      <w:r>
        <w:t xml:space="preserve"> </w:t>
      </w:r>
      <w:r>
        <w:t xml:space="preserve">(página da loja):</w:t>
      </w:r>
    </w:p>
    <w:p>
      <w:pPr>
        <w:numPr>
          <w:ilvl w:val="1"/>
          <w:numId w:val="1008"/>
        </w:numPr>
        <w:pStyle w:val="Compact"/>
      </w:pPr>
      <w:r>
        <w:t xml:space="preserve">Nome:</w:t>
      </w:r>
      <w:r>
        <w:t xml:space="preserve"> </w:t>
      </w:r>
      <w:r>
        <w:rPr>
          <w:bCs/>
          <w:b/>
        </w:rPr>
        <w:t xml:space="preserve">CYBER SWARM</w:t>
      </w:r>
    </w:p>
    <w:p>
      <w:pPr>
        <w:numPr>
          <w:ilvl w:val="1"/>
          <w:numId w:val="1008"/>
        </w:numPr>
        <w:pStyle w:val="Compact"/>
      </w:pPr>
      <w:r>
        <w:t xml:space="preserve">Descrição curta e longa (em português E inglês — inglês alcança mais gente)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Tags/Gênero:</w:t>
      </w:r>
      <w:r>
        <w:t xml:space="preserve"> </w:t>
      </w:r>
      <w:r>
        <w:t xml:space="preserve">Roguelite, Bullet Heaven, Action, Indie, Cyberpunk</w:t>
      </w:r>
    </w:p>
    <w:p>
      <w:pPr>
        <w:numPr>
          <w:ilvl w:val="1"/>
          <w:numId w:val="1008"/>
        </w:numPr>
        <w:pStyle w:val="Compact"/>
      </w:pPr>
      <w:r>
        <w:t xml:space="preserve">Screenshots (mínimo 5) e um trailer curto (15–60s)</w:t>
      </w:r>
    </w:p>
    <w:p>
      <w:pPr>
        <w:numPr>
          <w:ilvl w:val="1"/>
          <w:numId w:val="1008"/>
        </w:numPr>
        <w:pStyle w:val="Compact"/>
      </w:pPr>
      <w:r>
        <w:t xml:space="preserve">Artes de cápsula (a Steam exige vários tamanhos — veja a lista no painel)</w:t>
      </w:r>
    </w:p>
    <w:bookmarkEnd w:id="25"/>
    <w:bookmarkStart w:id="26" w:name="X13f1a483d8e6bda898a692bb2f257605b00ed73"/>
    <w:p>
      <w:pPr>
        <w:pStyle w:val="Heading3"/>
      </w:pPr>
      <w:r>
        <w:t xml:space="preserve">Passo 5 — Enviar o jogo (build) via SteamPipe</w:t>
      </w:r>
    </w:p>
    <w:p>
      <w:pPr>
        <w:pStyle w:val="FirstParagraph"/>
      </w:pPr>
      <w:r>
        <w:t xml:space="preserve">A Steam usa uma ferramenta chamada</w:t>
      </w:r>
      <w:r>
        <w:t xml:space="preserve"> </w:t>
      </w:r>
      <w:r>
        <w:rPr>
          <w:bCs/>
          <w:b/>
        </w:rPr>
        <w:t xml:space="preserve">SteamPipe</w:t>
      </w:r>
      <w:r>
        <w:t xml:space="preserve"> </w:t>
      </w:r>
      <w:r>
        <w:t xml:space="preserve">(dentro do</w:t>
      </w:r>
      <w:r>
        <w:t xml:space="preserve"> </w:t>
      </w:r>
      <w:r>
        <w:rPr>
          <w:bCs/>
          <w:b/>
        </w:rPr>
        <w:t xml:space="preserve">Steamworks SDK</w:t>
      </w:r>
      <w:r>
        <w:t xml:space="preserve">) para subir os arquivos do jogo.</w:t>
      </w:r>
    </w:p>
    <w:p>
      <w:pPr>
        <w:numPr>
          <w:ilvl w:val="0"/>
          <w:numId w:val="1009"/>
        </w:numPr>
      </w:pPr>
      <w:r>
        <w:t xml:space="preserve">Baixe o</w:t>
      </w:r>
      <w:r>
        <w:t xml:space="preserve"> </w:t>
      </w:r>
      <w:r>
        <w:rPr>
          <w:bCs/>
          <w:b/>
        </w:rPr>
        <w:t xml:space="preserve">Steamworks SDK</w:t>
      </w:r>
      <w:r>
        <w:t xml:space="preserve"> </w:t>
      </w:r>
      <w:r>
        <w:t xml:space="preserve">em: https://partner.steamgames.com/downloads/list</w:t>
      </w:r>
    </w:p>
    <w:p>
      <w:pPr>
        <w:numPr>
          <w:ilvl w:val="0"/>
          <w:numId w:val="1009"/>
        </w:numPr>
      </w:pPr>
      <w:r>
        <w:t xml:space="preserve">Dentro do SDK, vá em</w:t>
      </w:r>
      <w:r>
        <w:t xml:space="preserve"> </w:t>
      </w:r>
      <w:r>
        <w:rPr>
          <w:rStyle w:val="VerbatimChar"/>
        </w:rPr>
        <w:t xml:space="preserve">tools/ContentBuilder/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Coloque</w:t>
      </w:r>
      <w:r>
        <w:t xml:space="preserve"> </w:t>
      </w:r>
      <w:r>
        <w:rPr>
          <w:bCs/>
          <w:b/>
        </w:rPr>
        <w:t xml:space="preserve">todo o conteúdo da pasta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Cyber Swarm-win32-x64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 </w:t>
      </w:r>
      <w:r>
        <w:t xml:space="preserve">(ou de uma subpasta sua).</w:t>
      </w:r>
    </w:p>
    <w:p>
      <w:pPr>
        <w:numPr>
          <w:ilvl w:val="0"/>
          <w:numId w:val="1009"/>
        </w:numPr>
      </w:pPr>
      <w:r>
        <w:t xml:space="preserve">Edite os arquivos de script</w:t>
      </w:r>
      <w:r>
        <w:t xml:space="preserve"> </w:t>
      </w:r>
      <w:r>
        <w:rPr>
          <w:rStyle w:val="VerbatimChar"/>
        </w:rPr>
        <w:t xml:space="preserve">.vdf</w:t>
      </w:r>
      <w:r>
        <w:t xml:space="preserve"> </w:t>
      </w:r>
      <w:r>
        <w:t xml:space="preserve">(há exemplos no SDK):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app_build_SEU-APPID.vdf</w:t>
      </w:r>
      <w:r>
        <w:t xml:space="preserve"> </w:t>
      </w:r>
      <w:r>
        <w:t xml:space="preserve">— aponta o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depot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depot_build_SEU-DEPOTID.vdf</w:t>
      </w:r>
      <w:r>
        <w:t xml:space="preserve"> </w:t>
      </w:r>
      <w:r>
        <w:t xml:space="preserve">— define a pasta de conteúdo.</w:t>
      </w:r>
    </w:p>
    <w:p>
      <w:pPr>
        <w:numPr>
          <w:ilvl w:val="0"/>
          <w:numId w:val="1009"/>
        </w:numPr>
      </w:pPr>
      <w:r>
        <w:t xml:space="preserve">Rode: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steamcmd +login SUA_CONTA +run_app_build ..\scripts\app_build_SEU-APPID.vdf +quit</w:t>
      </w:r>
    </w:p>
    <w:p>
      <w:pPr>
        <w:numPr>
          <w:ilvl w:val="0"/>
          <w:numId w:val="1009"/>
        </w:numPr>
      </w:pPr>
      <w:r>
        <w:t xml:space="preserve">No painel Steamworks →</w:t>
      </w:r>
      <w:r>
        <w:t xml:space="preserve"> </w:t>
      </w:r>
      <w:r>
        <w:rPr>
          <w:bCs/>
          <w:b/>
        </w:rPr>
        <w:t xml:space="preserve">SteamPipe → Builds</w:t>
      </w:r>
      <w:r>
        <w:t xml:space="preserve">, promova o build para o ramo</w:t>
      </w:r>
      <w:r>
        <w:t xml:space="preserve"> </w:t>
      </w:r>
      <w:r>
        <w:rPr>
          <w:bCs/>
          <w:b/>
        </w:rPr>
        <w:t xml:space="preserve">default</w:t>
      </w:r>
      <w:r>
        <w:t xml:space="preserve">.</w:t>
      </w:r>
    </w:p>
    <w:bookmarkEnd w:id="26"/>
    <w:bookmarkStart w:id="27" w:name="Xe93f2262bc182e5f68a9fbacb5caaf9e85d2c5b"/>
    <w:p>
      <w:pPr>
        <w:pStyle w:val="Heading3"/>
      </w:pPr>
      <w:r>
        <w:t xml:space="preserve">Passo 6 — Configurar o lançamento (Launch Options)</w:t>
      </w:r>
    </w:p>
    <w:p>
      <w:pPr>
        <w:pStyle w:val="FirstParagraph"/>
      </w:pPr>
      <w:r>
        <w:t xml:space="preserve">No painel do App →</w:t>
      </w:r>
      <w:r>
        <w:t xml:space="preserve"> </w:t>
      </w:r>
      <w:r>
        <w:rPr>
          <w:bCs/>
          <w:b/>
        </w:rPr>
        <w:t xml:space="preserve">Installation → General</w:t>
      </w:r>
      <w:r>
        <w:t xml:space="preserve">, adicione uma opção de execução: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Executable:</w:t>
      </w:r>
      <w:r>
        <w:t xml:space="preserve"> </w:t>
      </w:r>
      <w:r>
        <w:rPr>
          <w:rStyle w:val="VerbatimChar"/>
        </w:rPr>
        <w:t xml:space="preserve">Cyber Swarm.exe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Launch type:</w:t>
      </w:r>
      <w:r>
        <w:t xml:space="preserve"> </w:t>
      </w:r>
      <w:r>
        <w:t xml:space="preserve">Windows</w:t>
      </w:r>
    </w:p>
    <w:bookmarkEnd w:id="27"/>
    <w:bookmarkStart w:id="28" w:name="passo-7-revisão-e-lançamento"/>
    <w:p>
      <w:pPr>
        <w:pStyle w:val="Heading3"/>
      </w:pPr>
      <w:r>
        <w:t xml:space="preserve">Passo 7 — Revisão e lançamento</w:t>
      </w:r>
    </w:p>
    <w:p>
      <w:pPr>
        <w:numPr>
          <w:ilvl w:val="0"/>
          <w:numId w:val="1011"/>
        </w:numPr>
        <w:pStyle w:val="Compact"/>
      </w:pPr>
      <w:r>
        <w:t xml:space="preserve">A Valve faz uma</w:t>
      </w:r>
      <w:r>
        <w:t xml:space="preserve"> </w:t>
      </w:r>
      <w:r>
        <w:rPr>
          <w:bCs/>
          <w:b/>
        </w:rPr>
        <w:t xml:space="preserve">revisão</w:t>
      </w:r>
      <w:r>
        <w:t xml:space="preserve"> </w:t>
      </w:r>
      <w:r>
        <w:t xml:space="preserve">do build (leva alguns dias).</w:t>
      </w:r>
    </w:p>
    <w:p>
      <w:pPr>
        <w:numPr>
          <w:ilvl w:val="0"/>
          <w:numId w:val="1011"/>
        </w:numPr>
        <w:pStyle w:val="Compact"/>
      </w:pPr>
      <w:r>
        <w:t xml:space="preserve">Você envia uma build de teste e a Valve aprova o funcionamento.</w:t>
      </w:r>
    </w:p>
    <w:p>
      <w:pPr>
        <w:numPr>
          <w:ilvl w:val="0"/>
          <w:numId w:val="1011"/>
        </w:numPr>
        <w:pStyle w:val="Compact"/>
      </w:pPr>
      <w:r>
        <w:t xml:space="preserve">Defina a</w:t>
      </w:r>
      <w:r>
        <w:t xml:space="preserve"> </w:t>
      </w:r>
      <w:r>
        <w:rPr>
          <w:bCs/>
          <w:b/>
        </w:rPr>
        <w:t xml:space="preserve">data de lançamento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preço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Publique a página como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Em breve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(Coming Soon)</w:t>
      </w:r>
      <w:r>
        <w:t xml:space="preserve"> </w:t>
      </w:r>
      <w:r>
        <w:t xml:space="preserve">o quanto antes para começar a juntar</w:t>
      </w:r>
      <w:r>
        <w:t xml:space="preserve"> </w:t>
      </w:r>
      <w:r>
        <w:rPr>
          <w:bCs/>
          <w:b/>
        </w:rPr>
        <w:t xml:space="preserve">Wishlists</w:t>
      </w:r>
      <w:r>
        <w:t xml:space="preserve"> </w:t>
      </w:r>
      <w:r>
        <w:t xml:space="preserve">(o fator #1 de sucesso no algoritmo da Steam).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e-3-dicas-para-viralizar-e-vender"/>
    <w:p>
      <w:pPr>
        <w:pStyle w:val="Heading2"/>
      </w:pPr>
      <w:r>
        <w:t xml:space="preserve">🚀 PARTE 3 — Dicas para</w:t>
      </w:r>
      <w:r>
        <w:t xml:space="preserve"> </w:t>
      </w:r>
      <w:r>
        <w:t xml:space="preserve">“</w:t>
      </w:r>
      <w:r>
        <w:t xml:space="preserve">viralizar</w:t>
      </w:r>
      <w:r>
        <w:t xml:space="preserve">”</w:t>
      </w:r>
      <w:r>
        <w:t xml:space="preserve"> </w:t>
      </w:r>
      <w:r>
        <w:t xml:space="preserve">e vender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Grave clipes curtos</w:t>
      </w:r>
      <w:r>
        <w:t xml:space="preserve"> </w:t>
      </w:r>
      <w:r>
        <w:t xml:space="preserve">de gameplay (a tela cheia de projéteis neon é perfeita para TikTok/Reels/Shorts). Poste 3–5x por semana.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Publique a página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Em breve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cedo</w:t>
      </w:r>
      <w:r>
        <w:t xml:space="preserve"> </w:t>
      </w:r>
      <w:r>
        <w:t xml:space="preserve">e divulgue o link pedindo Wishlists.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Participe do Steam Next Fest</w:t>
      </w:r>
      <w:r>
        <w:t xml:space="preserve"> </w:t>
      </w:r>
      <w:r>
        <w:t xml:space="preserve">com uma demo jogável — é a maior vitrine gratuita para indies.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Meta saudável:</w:t>
      </w:r>
      <w:r>
        <w:t xml:space="preserve"> </w:t>
      </w:r>
      <w:r>
        <w:t xml:space="preserve">5.000–10.000 wishlists antes de lançar.</w:t>
      </w:r>
    </w:p>
    <w:p>
      <w:pPr>
        <w:numPr>
          <w:ilvl w:val="0"/>
          <w:numId w:val="1012"/>
        </w:numPr>
        <w:pStyle w:val="Compact"/>
      </w:pPr>
      <w:r>
        <w:t xml:space="preserve">Poste em comunidades: Reddit (r/roguelites, r/indiegames), Discord de jogos indie, X/Twitter com #screenshotsaturday.</w:t>
      </w:r>
    </w:p>
    <w:p>
      <w:r>
        <w:pict>
          <v:rect style="width:0;height:1.5pt" o:hralign="center" o:hrstd="t" o:hr="t"/>
        </w:pict>
      </w:r>
    </w:p>
    <w:bookmarkEnd w:id="30"/>
    <w:bookmarkStart w:id="31" w:name="X95e4f2894c7e6a14ef9b336cdbfc31b36f20b7a"/>
    <w:p>
      <w:pPr>
        <w:pStyle w:val="Heading2"/>
      </w:pPr>
      <w:r>
        <w:t xml:space="preserve">🔧 (Opcional) Gerar novas versões do .exe você mesmo</w:t>
      </w:r>
    </w:p>
    <w:p>
      <w:pPr>
        <w:pStyle w:val="FirstParagraph"/>
      </w:pPr>
      <w:r>
        <w:t xml:space="preserve">Se quiser adicionar um ícone próprio, mudar a versão ou gerar para Mac/Linux:</w:t>
      </w:r>
    </w:p>
    <w:p>
      <w:pPr>
        <w:numPr>
          <w:ilvl w:val="0"/>
          <w:numId w:val="1013"/>
        </w:numPr>
      </w:pPr>
      <w:r>
        <w:t xml:space="preserve">Instale o</w:t>
      </w:r>
      <w:r>
        <w:t xml:space="preserve"> </w:t>
      </w:r>
      <w:r>
        <w:rPr>
          <w:bCs/>
          <w:b/>
        </w:rPr>
        <w:t xml:space="preserve">Node.js</w:t>
      </w:r>
      <w:r>
        <w:t xml:space="preserve"> </w:t>
      </w:r>
      <w:r>
        <w:t xml:space="preserve">(https://nodejs.org) no seu PC.</w:t>
      </w:r>
    </w:p>
    <w:p>
      <w:pPr>
        <w:numPr>
          <w:ilvl w:val="0"/>
          <w:numId w:val="1013"/>
        </w:numPr>
      </w:pPr>
      <w:r>
        <w:t xml:space="preserve">Descompacte</w:t>
      </w:r>
      <w:r>
        <w:t xml:space="preserve"> </w:t>
      </w:r>
      <w:r>
        <w:rPr>
          <w:bCs/>
          <w:b/>
        </w:rPr>
        <w:t xml:space="preserve">cyber_swarm_desktop_source.zip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Dentro da pasta, rode no terminal: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pack:win     # gera a versão Windows</w:t>
      </w:r>
      <w:r>
        <w:br/>
      </w:r>
      <w:r>
        <w:rPr>
          <w:rStyle w:val="VerbatimChar"/>
        </w:rPr>
        <w:t xml:space="preserve">npm run pack:mac     # gera a versão Mac (rode num Mac)</w:t>
      </w:r>
      <w:r>
        <w:br/>
      </w:r>
      <w:r>
        <w:rPr>
          <w:rStyle w:val="VerbatimChar"/>
        </w:rPr>
        <w:t xml:space="preserve">npm run pack:linux   # gera a versão Linux</w:t>
      </w:r>
    </w:p>
    <w:p>
      <w:pPr>
        <w:numPr>
          <w:ilvl w:val="0"/>
          <w:numId w:val="1013"/>
        </w:numPr>
      </w:pPr>
      <w:r>
        <w:t xml:space="preserve">O resultado aparece na pasta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p>
      <w:pPr>
        <w:pStyle w:val="FirstParagraph"/>
      </w:pPr>
      <w:r>
        <w:t xml:space="preserve">Para colocar um</w:t>
      </w:r>
      <w:r>
        <w:t xml:space="preserve"> </w:t>
      </w:r>
      <w:r>
        <w:rPr>
          <w:bCs/>
          <w:b/>
        </w:rPr>
        <w:t xml:space="preserve">ícone personalizado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.exe</w:t>
      </w:r>
      <w:r>
        <w:t xml:space="preserve">, adicione</w:t>
      </w:r>
      <w:r>
        <w:t xml:space="preserve"> </w:t>
      </w:r>
      <w:r>
        <w:rPr>
          <w:rStyle w:val="VerbatimChar"/>
        </w:rPr>
        <w:t xml:space="preserve">--icon=caminho/para/icone.ico</w:t>
      </w:r>
      <w:r>
        <w:t xml:space="preserve"> </w:t>
      </w:r>
      <w:r>
        <w:t xml:space="preserve">no comando</w:t>
      </w:r>
      <w:r>
        <w:t xml:space="preserve"> </w:t>
      </w:r>
      <w:r>
        <w:rPr>
          <w:rStyle w:val="VerbatimChar"/>
        </w:rPr>
        <w:t xml:space="preserve">pack:win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Boa sorte com o lançamento! 🕹️⚡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2026-09-24T23:57:44Z</dcterms:created>
  <dcterms:modified xsi:type="dcterms:W3CDTF">2026-09-24T23:57:44Z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