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30A12" w:rsidRDefault="00E162C4">
      <w:pPr>
        <w:pStyle w:val="bp"/>
        <w:spacing w:before="0" w:after="0"/>
        <w:rPr>
          <w:rFonts w:ascii="Arial" w:hAnsi="Arial"/>
          <w:i/>
          <w:color w:val="0000FF"/>
          <w:sz w:val="20"/>
        </w:rPr>
      </w:pPr>
      <w:r>
        <w:rPr>
          <w:rFonts w:ascii="Arial" w:hAnsi="Arial"/>
          <w:i/>
          <w:color w:val="0000FF"/>
          <w:sz w:val="20"/>
        </w:rPr>
        <w:t>[The Test Case ID should be unique. In addition, the name of each Test Case should reflect the intent of the test case, ideally expressed as a Boolean condition.]</w:t>
      </w:r>
    </w:p>
    <w:p w:rsidR="00F30A12" w:rsidRDefault="00F30A12">
      <w:pPr>
        <w:pStyle w:val="bp"/>
        <w:spacing w:before="0" w:after="0"/>
        <w:rPr>
          <w:rFonts w:ascii="Arial" w:hAnsi="Arial"/>
          <w:b/>
          <w:color w:val="0000FF"/>
          <w:sz w:val="28"/>
          <w:szCs w:val="28"/>
        </w:rPr>
      </w:pPr>
    </w:p>
    <w:p w:rsidR="00F30A12" w:rsidRDefault="00EA13E3">
      <w:pPr>
        <w:pStyle w:val="bp"/>
        <w:spacing w:before="0" w:after="0"/>
        <w:rPr>
          <w:rFonts w:ascii="Arial" w:hAnsi="Arial"/>
          <w:b/>
          <w:color w:val="0000FF"/>
          <w:sz w:val="24"/>
          <w:szCs w:val="24"/>
          <w:lang w:val="pt-BR"/>
        </w:rPr>
      </w:pPr>
      <w:bookmarkStart w:id="0" w:name="_GoBack"/>
      <w:bookmarkEnd w:id="0"/>
      <w:r>
        <w:rPr>
          <w:rFonts w:ascii="Arial" w:hAnsi="Arial"/>
          <w:b/>
          <w:color w:val="0000FF"/>
          <w:sz w:val="24"/>
          <w:szCs w:val="24"/>
          <w:lang w:val="pt-BR"/>
        </w:rPr>
        <w:t>ID 01</w:t>
      </w:r>
      <w:r w:rsidR="00E162C4">
        <w:rPr>
          <w:rFonts w:ascii="Arial" w:hAnsi="Arial"/>
          <w:b/>
          <w:sz w:val="24"/>
          <w:szCs w:val="24"/>
          <w:lang w:val="pt-BR"/>
        </w:rPr>
        <w:t xml:space="preserve"> - </w:t>
      </w:r>
      <w:r>
        <w:rPr>
          <w:rFonts w:ascii="Arial" w:hAnsi="Arial"/>
          <w:b/>
          <w:color w:val="0000FF"/>
          <w:sz w:val="24"/>
          <w:szCs w:val="24"/>
          <w:lang w:val="pt-BR"/>
        </w:rPr>
        <w:t>Cadastrar Moto Taxista com sucesso</w:t>
      </w:r>
    </w:p>
    <w:p w:rsidR="00F30A12" w:rsidRDefault="00E162C4">
      <w:pPr>
        <w:pStyle w:val="bp"/>
        <w:spacing w:before="0" w:after="0"/>
        <w:rPr>
          <w:rFonts w:ascii="Arial" w:hAnsi="Arial"/>
          <w:sz w:val="20"/>
        </w:rPr>
      </w:pPr>
      <w:proofErr w:type="spellStart"/>
      <w:r>
        <w:rPr>
          <w:rFonts w:ascii="Arial" w:hAnsi="Arial"/>
          <w:sz w:val="20"/>
          <w:u w:val="single"/>
        </w:rPr>
        <w:t>Descrição</w:t>
      </w:r>
      <w:proofErr w:type="spellEnd"/>
      <w:r>
        <w:rPr>
          <w:rFonts w:ascii="Arial" w:hAnsi="Arial"/>
          <w:sz w:val="20"/>
        </w:rPr>
        <w:t xml:space="preserve">: </w:t>
      </w:r>
      <w:r>
        <w:rPr>
          <w:rFonts w:ascii="Arial" w:hAnsi="Arial"/>
          <w:color w:val="0000FF"/>
          <w:sz w:val="20"/>
        </w:rPr>
        <w:t>[Describe the logical condition that the Test Case evaluates. Include the expected result.]</w:t>
      </w:r>
    </w:p>
    <w:p w:rsidR="00F30A12" w:rsidRDefault="00E162C4">
      <w:pPr>
        <w:pStyle w:val="bp"/>
        <w:spacing w:before="0" w:after="0"/>
        <w:rPr>
          <w:rFonts w:ascii="Arial" w:hAnsi="Arial"/>
          <w:sz w:val="20"/>
        </w:rPr>
      </w:pPr>
      <w:proofErr w:type="spellStart"/>
      <w:r>
        <w:rPr>
          <w:rFonts w:ascii="Arial" w:hAnsi="Arial"/>
          <w:sz w:val="20"/>
          <w:u w:val="single"/>
        </w:rPr>
        <w:t>Pré-Condições</w:t>
      </w:r>
      <w:proofErr w:type="spellEnd"/>
      <w:r>
        <w:rPr>
          <w:rFonts w:ascii="Arial" w:hAnsi="Arial"/>
          <w:sz w:val="20"/>
        </w:rPr>
        <w:t xml:space="preserve">: </w:t>
      </w:r>
      <w:r>
        <w:rPr>
          <w:rFonts w:ascii="Arial" w:hAnsi="Arial"/>
          <w:color w:val="0000FF"/>
          <w:sz w:val="20"/>
        </w:rPr>
        <w:t>[List conditions that must be true before this Test Case can start.]</w:t>
      </w:r>
    </w:p>
    <w:p w:rsidR="00F30A12" w:rsidRDefault="00E162C4">
      <w:pPr>
        <w:pStyle w:val="bp"/>
        <w:spacing w:before="0" w:after="0"/>
        <w:rPr>
          <w:rFonts w:ascii="Arial" w:hAnsi="Arial"/>
          <w:sz w:val="20"/>
        </w:rPr>
      </w:pPr>
      <w:proofErr w:type="spellStart"/>
      <w:r>
        <w:rPr>
          <w:rFonts w:ascii="Arial" w:hAnsi="Arial"/>
          <w:sz w:val="20"/>
          <w:u w:val="single"/>
        </w:rPr>
        <w:t>Pós-Condições</w:t>
      </w:r>
      <w:proofErr w:type="spellEnd"/>
      <w:r>
        <w:rPr>
          <w:rFonts w:ascii="Arial" w:hAnsi="Arial"/>
          <w:sz w:val="20"/>
        </w:rPr>
        <w:t xml:space="preserve">: </w:t>
      </w:r>
      <w:r>
        <w:rPr>
          <w:rFonts w:ascii="Arial" w:hAnsi="Arial"/>
          <w:color w:val="0000FF"/>
          <w:sz w:val="20"/>
        </w:rPr>
        <w:t>[List conditions that should be true when this Test Case ends.]</w:t>
      </w:r>
    </w:p>
    <w:p w:rsidR="00F30A12" w:rsidRDefault="00E162C4">
      <w:pPr>
        <w:pStyle w:val="bp"/>
        <w:spacing w:before="0" w:after="0"/>
        <w:rPr>
          <w:rFonts w:ascii="Arial" w:hAnsi="Arial"/>
          <w:sz w:val="20"/>
        </w:rPr>
      </w:pPr>
      <w:r>
        <w:rPr>
          <w:rFonts w:ascii="Arial" w:hAnsi="Arial"/>
          <w:sz w:val="20"/>
          <w:u w:val="single"/>
        </w:rPr>
        <w:t xml:space="preserve">Dados </w:t>
      </w:r>
      <w:proofErr w:type="spellStart"/>
      <w:r>
        <w:rPr>
          <w:rFonts w:ascii="Arial" w:hAnsi="Arial"/>
          <w:sz w:val="20"/>
          <w:u w:val="single"/>
        </w:rPr>
        <w:t>Requeridos</w:t>
      </w:r>
      <w:proofErr w:type="spellEnd"/>
      <w:r>
        <w:rPr>
          <w:rFonts w:ascii="Arial" w:hAnsi="Arial"/>
          <w:sz w:val="20"/>
          <w:u w:val="single"/>
        </w:rPr>
        <w:t xml:space="preserve"> para </w:t>
      </w:r>
      <w:proofErr w:type="spellStart"/>
      <w:r>
        <w:rPr>
          <w:rFonts w:ascii="Arial" w:hAnsi="Arial"/>
          <w:sz w:val="20"/>
          <w:u w:val="single"/>
        </w:rPr>
        <w:t>Execução</w:t>
      </w:r>
      <w:proofErr w:type="spellEnd"/>
      <w:r>
        <w:rPr>
          <w:rFonts w:ascii="Arial" w:hAnsi="Arial"/>
          <w:sz w:val="20"/>
        </w:rPr>
        <w:t xml:space="preserve">: </w:t>
      </w:r>
      <w:r>
        <w:rPr>
          <w:rFonts w:ascii="Arial" w:hAnsi="Arial"/>
          <w:color w:val="0000FF"/>
          <w:sz w:val="20"/>
        </w:rPr>
        <w:t>[Identify the type of data required for this Test Case.]</w:t>
      </w:r>
    </w:p>
    <w:p w:rsidR="00F30A12" w:rsidRDefault="00F30A12">
      <w:pPr>
        <w:pStyle w:val="bp"/>
        <w:spacing w:before="0" w:after="0"/>
        <w:rPr>
          <w:rFonts w:ascii="Arial" w:hAnsi="Arial"/>
          <w:color w:val="0000FF"/>
          <w:sz w:val="28"/>
          <w:szCs w:val="28"/>
        </w:rPr>
      </w:pPr>
    </w:p>
    <w:p w:rsidR="00722C09" w:rsidRDefault="00E162C4">
      <w:pPr>
        <w:pStyle w:val="bp"/>
        <w:spacing w:before="0" w:after="0"/>
        <w:rPr>
          <w:rFonts w:ascii="Arial" w:hAnsi="Arial"/>
          <w:b/>
          <w:color w:val="0000FF"/>
          <w:sz w:val="24"/>
          <w:szCs w:val="24"/>
        </w:rPr>
      </w:pPr>
      <w:r>
        <w:rPr>
          <w:rFonts w:ascii="Arial" w:hAnsi="Arial"/>
          <w:b/>
          <w:color w:val="0000FF"/>
          <w:sz w:val="24"/>
          <w:szCs w:val="24"/>
        </w:rPr>
        <w:t>[</w:t>
      </w:r>
      <w:proofErr w:type="gramStart"/>
      <w:r>
        <w:rPr>
          <w:rFonts w:ascii="Arial" w:hAnsi="Arial"/>
          <w:b/>
          <w:color w:val="0000FF"/>
          <w:sz w:val="24"/>
          <w:szCs w:val="24"/>
        </w:rPr>
        <w:t>repeat</w:t>
      </w:r>
      <w:proofErr w:type="gramEnd"/>
      <w:r>
        <w:rPr>
          <w:rFonts w:ascii="Arial" w:hAnsi="Arial"/>
          <w:b/>
          <w:color w:val="0000FF"/>
          <w:sz w:val="24"/>
          <w:szCs w:val="24"/>
        </w:rPr>
        <w:t xml:space="preserve"> as needed]</w:t>
      </w:r>
    </w:p>
    <w:sectPr w:rsidR="00722C09">
      <w:headerReference w:type="default" r:id="rId7"/>
      <w:footerReference w:type="even" r:id="rId8"/>
      <w:footerReference w:type="default" r:id="rId9"/>
      <w:type w:val="continuous"/>
      <w:pgSz w:w="15840" w:h="12240" w:orient="landscape" w:code="1"/>
      <w:pgMar w:top="1440" w:right="1440" w:bottom="1440" w:left="144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026B" w:rsidRDefault="0067026B">
      <w:r>
        <w:separator/>
      </w:r>
    </w:p>
  </w:endnote>
  <w:endnote w:type="continuationSeparator" w:id="0">
    <w:p w:rsidR="0067026B" w:rsidRDefault="006702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Geneva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30A12" w:rsidRDefault="00E162C4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30A12" w:rsidRDefault="00F30A12">
    <w:pPr>
      <w:pStyle w:val="Rodap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30A12" w:rsidRDefault="00E162C4">
    <w:pPr>
      <w:jc w:val="right"/>
    </w:pPr>
    <w:proofErr w:type="spellStart"/>
    <w:r>
      <w:rPr>
        <w:sz w:val="20"/>
      </w:rPr>
      <w:t>Página</w:t>
    </w:r>
    <w:proofErr w:type="spellEnd"/>
    <w:r>
      <w:rPr>
        <w:sz w:val="20"/>
      </w:rPr>
      <w:t xml:space="preserve">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EA13E3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of </w:t>
    </w:r>
    <w:r>
      <w:rPr>
        <w:sz w:val="20"/>
      </w:rPr>
      <w:fldChar w:fldCharType="begin"/>
    </w:r>
    <w:r>
      <w:rPr>
        <w:sz w:val="20"/>
      </w:rPr>
      <w:instrText xml:space="preserve"> NUMPAGES </w:instrText>
    </w:r>
    <w:r>
      <w:rPr>
        <w:sz w:val="20"/>
      </w:rPr>
      <w:fldChar w:fldCharType="separate"/>
    </w:r>
    <w:r w:rsidR="00EA13E3">
      <w:rPr>
        <w:noProof/>
        <w:sz w:val="20"/>
      </w:rPr>
      <w:t>1</w:t>
    </w:r>
    <w:r>
      <w:rPr>
        <w:sz w:val="20"/>
      </w:rPr>
      <w:fldChar w:fldCharType="end"/>
    </w:r>
    <w:r>
      <w:br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026B" w:rsidRDefault="0067026B">
      <w:r>
        <w:separator/>
      </w:r>
    </w:p>
  </w:footnote>
  <w:footnote w:type="continuationSeparator" w:id="0">
    <w:p w:rsidR="0067026B" w:rsidRDefault="0067026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30A12" w:rsidRDefault="00E162C4">
    <w:pPr>
      <w:pStyle w:val="Cabealho"/>
      <w:pBdr>
        <w:bottom w:val="double" w:sz="6" w:space="1" w:color="auto"/>
      </w:pBdr>
      <w:spacing w:after="120"/>
      <w:jc w:val="center"/>
      <w:rPr>
        <w:b/>
        <w:sz w:val="28"/>
        <w:lang w:val="pt-BR"/>
      </w:rPr>
    </w:pPr>
    <w:r>
      <w:rPr>
        <w:b/>
        <w:sz w:val="28"/>
        <w:lang w:val="pt-BR"/>
      </w:rPr>
      <w:t>Casos de Testes do Projeto &lt;nome do projeto</w:t>
    </w:r>
    <w:proofErr w:type="gramStart"/>
    <w:r>
      <w:rPr>
        <w:b/>
        <w:sz w:val="28"/>
        <w:lang w:val="pt-BR"/>
      </w:rPr>
      <w:t>&gt; :</w:t>
    </w:r>
    <w:proofErr w:type="gramEnd"/>
    <w:r>
      <w:rPr>
        <w:b/>
        <w:sz w:val="28"/>
        <w:lang w:val="pt-BR"/>
      </w:rPr>
      <w:t xml:space="preserve"> &lt;</w:t>
    </w:r>
    <w:r>
      <w:rPr>
        <w:b/>
        <w:i/>
        <w:sz w:val="28"/>
        <w:lang w:val="pt-BR"/>
      </w:rPr>
      <w:t>opcional</w:t>
    </w:r>
    <w:r>
      <w:rPr>
        <w:b/>
        <w:sz w:val="28"/>
        <w:lang w:val="pt-BR"/>
      </w:rPr>
      <w:t>: nome do caso de uso&gt;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310E36"/>
    <w:multiLevelType w:val="hybridMultilevel"/>
    <w:tmpl w:val="C908D60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49E547F"/>
    <w:multiLevelType w:val="hybridMultilevel"/>
    <w:tmpl w:val="8FB208E0"/>
    <w:lvl w:ilvl="0" w:tplc="A830E8D8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5CC0480"/>
    <w:multiLevelType w:val="hybridMultilevel"/>
    <w:tmpl w:val="BE50941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>
    <w:nsid w:val="17A55B85"/>
    <w:multiLevelType w:val="hybridMultilevel"/>
    <w:tmpl w:val="8D1842D6"/>
    <w:lvl w:ilvl="0" w:tplc="9D682BE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21A1A3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22CF4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7E2ACD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7A049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CB2DA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CC0D6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C02AA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55479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204513"/>
    <w:multiLevelType w:val="hybridMultilevel"/>
    <w:tmpl w:val="52C23D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23373AEC"/>
    <w:multiLevelType w:val="hybridMultilevel"/>
    <w:tmpl w:val="4E7E8CD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>
    <w:nsid w:val="24F1788D"/>
    <w:multiLevelType w:val="hybridMultilevel"/>
    <w:tmpl w:val="0066A2B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26361CF2"/>
    <w:multiLevelType w:val="hybridMultilevel"/>
    <w:tmpl w:val="FAFE6C56"/>
    <w:lvl w:ilvl="0" w:tplc="78E6B4C2">
      <w:start w:val="5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7094DC7"/>
    <w:multiLevelType w:val="singleLevel"/>
    <w:tmpl w:val="B982229E"/>
    <w:lvl w:ilvl="0">
      <w:start w:val="1"/>
      <w:numFmt w:val="bullet"/>
      <w:pStyle w:val="Indednt"/>
      <w:lvlText w:val=""/>
      <w:legacy w:legacy="1" w:legacySpace="0" w:legacyIndent="360"/>
      <w:lvlJc w:val="left"/>
      <w:pPr>
        <w:ind w:left="1080" w:hanging="360"/>
      </w:pPr>
      <w:rPr>
        <w:rFonts w:ascii="Symbol" w:hAnsi="Symbol" w:hint="default"/>
      </w:rPr>
    </w:lvl>
  </w:abstractNum>
  <w:abstractNum w:abstractNumId="9">
    <w:nsid w:val="273D0898"/>
    <w:multiLevelType w:val="hybridMultilevel"/>
    <w:tmpl w:val="A2923E4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>
    <w:nsid w:val="291963EA"/>
    <w:multiLevelType w:val="hybridMultilevel"/>
    <w:tmpl w:val="BED0A51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FA63348"/>
    <w:multiLevelType w:val="hybridMultilevel"/>
    <w:tmpl w:val="3E9AFE7A"/>
    <w:lvl w:ilvl="0" w:tplc="04090001">
      <w:start w:val="1"/>
      <w:numFmt w:val="bullet"/>
      <w:lvlText w:val=""/>
      <w:lvlJc w:val="left"/>
      <w:pPr>
        <w:tabs>
          <w:tab w:val="num" w:pos="1449"/>
        </w:tabs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9"/>
        </w:tabs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9"/>
        </w:tabs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9"/>
        </w:tabs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9"/>
        </w:tabs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9"/>
        </w:tabs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9"/>
        </w:tabs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9"/>
        </w:tabs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9"/>
        </w:tabs>
        <w:ind w:left="7209" w:hanging="360"/>
      </w:pPr>
      <w:rPr>
        <w:rFonts w:ascii="Wingdings" w:hAnsi="Wingdings" w:hint="default"/>
      </w:rPr>
    </w:lvl>
  </w:abstractNum>
  <w:abstractNum w:abstractNumId="12">
    <w:nsid w:val="3A7965B8"/>
    <w:multiLevelType w:val="singleLevel"/>
    <w:tmpl w:val="2F265148"/>
    <w:lvl w:ilvl="0">
      <w:start w:val="1"/>
      <w:numFmt w:val="decimal"/>
      <w:pStyle w:val="proc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>
    <w:nsid w:val="40071A31"/>
    <w:multiLevelType w:val="singleLevel"/>
    <w:tmpl w:val="B39CD984"/>
    <w:lvl w:ilvl="0">
      <w:start w:val="4"/>
      <w:numFmt w:val="decimal"/>
      <w:pStyle w:val="bu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>
    <w:nsid w:val="44E54C59"/>
    <w:multiLevelType w:val="hybridMultilevel"/>
    <w:tmpl w:val="8B40857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>
    <w:nsid w:val="4AC53748"/>
    <w:multiLevelType w:val="singleLevel"/>
    <w:tmpl w:val="1BBC797C"/>
    <w:lvl w:ilvl="0">
      <w:start w:val="1"/>
      <w:numFmt w:val="bullet"/>
      <w:pStyle w:val="d1"/>
      <w:lvlText w:val=""/>
      <w:lvlJc w:val="left"/>
      <w:pPr>
        <w:tabs>
          <w:tab w:val="num" w:pos="0"/>
        </w:tabs>
        <w:ind w:left="1880" w:hanging="360"/>
      </w:pPr>
      <w:rPr>
        <w:rFonts w:ascii="Symbol" w:hAnsi="Symbol" w:hint="default"/>
      </w:rPr>
    </w:lvl>
  </w:abstractNum>
  <w:abstractNum w:abstractNumId="16">
    <w:nsid w:val="54964F60"/>
    <w:multiLevelType w:val="hybridMultilevel"/>
    <w:tmpl w:val="CB1098A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>
    <w:nsid w:val="568F7C63"/>
    <w:multiLevelType w:val="hybridMultilevel"/>
    <w:tmpl w:val="CBDADF12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A830E8D8">
      <w:start w:val="1"/>
      <w:numFmt w:val="bullet"/>
      <w:lvlText w:val="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>
    <w:nsid w:val="5B395403"/>
    <w:multiLevelType w:val="hybridMultilevel"/>
    <w:tmpl w:val="ACC48B3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A1415C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">
    <w:nsid w:val="5C1B4F23"/>
    <w:multiLevelType w:val="singleLevel"/>
    <w:tmpl w:val="FD1471C0"/>
    <w:lvl w:ilvl="0">
      <w:start w:val="1"/>
      <w:numFmt w:val="bullet"/>
      <w:pStyle w:val="bu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effect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0">
    <w:nsid w:val="5CA03658"/>
    <w:multiLevelType w:val="hybridMultilevel"/>
    <w:tmpl w:val="0556024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61536E75"/>
    <w:multiLevelType w:val="hybridMultilevel"/>
    <w:tmpl w:val="97729E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>
    <w:nsid w:val="67A903E2"/>
    <w:multiLevelType w:val="hybridMultilevel"/>
    <w:tmpl w:val="6A26A290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>
    <w:nsid w:val="6A3C46E8"/>
    <w:multiLevelType w:val="hybridMultilevel"/>
    <w:tmpl w:val="E74295F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4">
    <w:nsid w:val="6A417BF2"/>
    <w:multiLevelType w:val="hybridMultilevel"/>
    <w:tmpl w:val="79B226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>
    <w:nsid w:val="6D9B1DF6"/>
    <w:multiLevelType w:val="hybridMultilevel"/>
    <w:tmpl w:val="39F6E6B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>
    <w:nsid w:val="72864362"/>
    <w:multiLevelType w:val="hybridMultilevel"/>
    <w:tmpl w:val="75C238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>
    <w:nsid w:val="733D48AD"/>
    <w:multiLevelType w:val="hybridMultilevel"/>
    <w:tmpl w:val="9A60CCE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>
    <w:nsid w:val="771D5D70"/>
    <w:multiLevelType w:val="hybridMultilevel"/>
    <w:tmpl w:val="D8CCBFA4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>
    <w:nsid w:val="7FF22ED4"/>
    <w:multiLevelType w:val="hybridMultilevel"/>
    <w:tmpl w:val="603E9AE0"/>
    <w:lvl w:ilvl="0" w:tplc="43CC790E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15"/>
  </w:num>
  <w:num w:numId="4">
    <w:abstractNumId w:val="12"/>
  </w:num>
  <w:num w:numId="5">
    <w:abstractNumId w:val="19"/>
  </w:num>
  <w:num w:numId="6">
    <w:abstractNumId w:val="18"/>
  </w:num>
  <w:num w:numId="7">
    <w:abstractNumId w:val="7"/>
  </w:num>
  <w:num w:numId="8">
    <w:abstractNumId w:val="17"/>
  </w:num>
  <w:num w:numId="9">
    <w:abstractNumId w:val="22"/>
  </w:num>
  <w:num w:numId="10">
    <w:abstractNumId w:val="1"/>
  </w:num>
  <w:num w:numId="11">
    <w:abstractNumId w:val="3"/>
  </w:num>
  <w:num w:numId="12">
    <w:abstractNumId w:val="29"/>
  </w:num>
  <w:num w:numId="13">
    <w:abstractNumId w:val="6"/>
  </w:num>
  <w:num w:numId="14">
    <w:abstractNumId w:val="0"/>
  </w:num>
  <w:num w:numId="15">
    <w:abstractNumId w:val="25"/>
  </w:num>
  <w:num w:numId="16">
    <w:abstractNumId w:val="24"/>
  </w:num>
  <w:num w:numId="17">
    <w:abstractNumId w:val="23"/>
  </w:num>
  <w:num w:numId="18">
    <w:abstractNumId w:val="21"/>
  </w:num>
  <w:num w:numId="19">
    <w:abstractNumId w:val="4"/>
  </w:num>
  <w:num w:numId="20">
    <w:abstractNumId w:val="12"/>
    <w:lvlOverride w:ilvl="0">
      <w:startOverride w:val="1"/>
    </w:lvlOverride>
  </w:num>
  <w:num w:numId="21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6"/>
  </w:num>
  <w:num w:numId="23">
    <w:abstractNumId w:val="5"/>
  </w:num>
  <w:num w:numId="24">
    <w:abstractNumId w:val="14"/>
  </w:num>
  <w:num w:numId="25">
    <w:abstractNumId w:val="2"/>
  </w:num>
  <w:num w:numId="26">
    <w:abstractNumId w:val="20"/>
  </w:num>
  <w:num w:numId="27">
    <w:abstractNumId w:val="28"/>
  </w:num>
  <w:num w:numId="28">
    <w:abstractNumId w:val="16"/>
  </w:num>
  <w:num w:numId="29">
    <w:abstractNumId w:val="27"/>
  </w:num>
  <w:num w:numId="30">
    <w:abstractNumId w:val="10"/>
  </w:num>
  <w:num w:numId="31">
    <w:abstractNumId w:val="11"/>
  </w:num>
  <w:num w:numId="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C09"/>
    <w:rsid w:val="0067026B"/>
    <w:rsid w:val="00722C09"/>
    <w:rsid w:val="00E162C4"/>
    <w:rsid w:val="00EA13E3"/>
    <w:rsid w:val="00F3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1FE48F64-954D-4433-A942-A2FD43E6D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2"/>
      <w:lang w:val="en-US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  <w:rPr>
      <w:sz w:val="20"/>
    </w:rPr>
  </w:style>
  <w:style w:type="paragraph" w:styleId="Rodap">
    <w:name w:val="footer"/>
    <w:basedOn w:val="Normal"/>
    <w:semiHidden/>
    <w:pPr>
      <w:pBdr>
        <w:top w:val="single" w:sz="6" w:space="1" w:color="auto"/>
      </w:pBdr>
      <w:tabs>
        <w:tab w:val="center" w:pos="4320"/>
        <w:tab w:val="right" w:pos="8640"/>
      </w:tabs>
      <w:jc w:val="center"/>
    </w:pPr>
  </w:style>
  <w:style w:type="paragraph" w:styleId="Corpodetexto">
    <w:name w:val="Body Text"/>
    <w:basedOn w:val="Normal"/>
    <w:semiHidden/>
    <w:rPr>
      <w:b/>
      <w:sz w:val="24"/>
    </w:rPr>
  </w:style>
  <w:style w:type="paragraph" w:customStyle="1" w:styleId="bp">
    <w:name w:val="bp"/>
    <w:basedOn w:val="Normal"/>
    <w:pPr>
      <w:spacing w:before="80" w:after="80"/>
    </w:pPr>
  </w:style>
  <w:style w:type="paragraph" w:customStyle="1" w:styleId="bu0">
    <w:name w:val="bu"/>
    <w:basedOn w:val="Normal"/>
    <w:pPr>
      <w:numPr>
        <w:numId w:val="5"/>
      </w:numPr>
      <w:tabs>
        <w:tab w:val="clear" w:pos="360"/>
        <w:tab w:val="num" w:pos="720"/>
      </w:tabs>
      <w:ind w:left="720"/>
    </w:pPr>
  </w:style>
  <w:style w:type="paragraph" w:customStyle="1" w:styleId="mess">
    <w:name w:val="mess"/>
    <w:basedOn w:val="bp"/>
    <w:pPr>
      <w:ind w:left="342"/>
    </w:pPr>
    <w:rPr>
      <w:i/>
    </w:rPr>
  </w:style>
  <w:style w:type="paragraph" w:customStyle="1" w:styleId="proc">
    <w:name w:val="proc"/>
    <w:basedOn w:val="Normal"/>
    <w:pPr>
      <w:numPr>
        <w:numId w:val="4"/>
      </w:numPr>
      <w:spacing w:before="80" w:after="80"/>
    </w:pPr>
  </w:style>
  <w:style w:type="character" w:styleId="Nmerodepgina">
    <w:name w:val="page number"/>
    <w:basedOn w:val="Fontepargpadro"/>
    <w:semiHidden/>
    <w:rPr>
      <w:sz w:val="20"/>
    </w:rPr>
  </w:style>
  <w:style w:type="paragraph" w:customStyle="1" w:styleId="head">
    <w:name w:val="head"/>
    <w:basedOn w:val="Normal"/>
    <w:pPr>
      <w:spacing w:before="120" w:after="120"/>
    </w:pPr>
    <w:rPr>
      <w:b/>
    </w:rPr>
  </w:style>
  <w:style w:type="paragraph" w:customStyle="1" w:styleId="RowHeadings">
    <w:name w:val="Row Headings"/>
    <w:basedOn w:val="Normal"/>
    <w:pPr>
      <w:keepLines/>
      <w:widowControl w:val="0"/>
      <w:suppressAutoHyphens/>
    </w:pPr>
    <w:rPr>
      <w:rFonts w:ascii="Arial" w:hAnsi="Arial"/>
      <w:b/>
      <w:noProof/>
      <w:sz w:val="18"/>
    </w:rPr>
  </w:style>
  <w:style w:type="paragraph" w:styleId="Corpodetexto2">
    <w:name w:val="Body Text 2"/>
    <w:basedOn w:val="Normal"/>
    <w:semiHidden/>
    <w:rPr>
      <w:b/>
    </w:rPr>
  </w:style>
  <w:style w:type="paragraph" w:customStyle="1" w:styleId="tablefield">
    <w:name w:val="tablefield"/>
    <w:basedOn w:val="Normal"/>
    <w:pPr>
      <w:spacing w:before="80" w:after="80"/>
      <w:ind w:left="360"/>
    </w:pPr>
    <w:rPr>
      <w:rFonts w:ascii="Courier" w:hAnsi="Courier"/>
      <w:caps/>
      <w:sz w:val="24"/>
    </w:rPr>
  </w:style>
  <w:style w:type="paragraph" w:customStyle="1" w:styleId="bu">
    <w:name w:val="bu'"/>
    <w:basedOn w:val="proc"/>
    <w:pPr>
      <w:numPr>
        <w:numId w:val="1"/>
      </w:numPr>
    </w:pPr>
  </w:style>
  <w:style w:type="paragraph" w:customStyle="1" w:styleId="note">
    <w:name w:val="note"/>
    <w:basedOn w:val="bp"/>
    <w:pPr>
      <w:ind w:left="882" w:hanging="882"/>
    </w:pPr>
  </w:style>
  <w:style w:type="paragraph" w:customStyle="1" w:styleId="Indednt">
    <w:name w:val="Indednt"/>
    <w:basedOn w:val="bu0"/>
    <w:pPr>
      <w:numPr>
        <w:numId w:val="2"/>
      </w:numPr>
      <w:tabs>
        <w:tab w:val="left" w:pos="1080"/>
      </w:tabs>
      <w:spacing w:after="240" w:line="260" w:lineRule="atLeast"/>
      <w:jc w:val="both"/>
    </w:pPr>
    <w:rPr>
      <w:color w:val="000000"/>
      <w:sz w:val="24"/>
    </w:rPr>
  </w:style>
  <w:style w:type="paragraph" w:customStyle="1" w:styleId="Indent">
    <w:name w:val="Indent"/>
    <w:basedOn w:val="bu0"/>
    <w:pPr>
      <w:numPr>
        <w:numId w:val="0"/>
      </w:numPr>
      <w:tabs>
        <w:tab w:val="left" w:pos="1080"/>
      </w:tabs>
      <w:spacing w:after="240" w:line="260" w:lineRule="atLeast"/>
      <w:ind w:left="720"/>
      <w:jc w:val="both"/>
    </w:pPr>
    <w:rPr>
      <w:color w:val="000000"/>
      <w:sz w:val="24"/>
    </w:rPr>
  </w:style>
  <w:style w:type="paragraph" w:customStyle="1" w:styleId="d1">
    <w:name w:val="d1"/>
    <w:basedOn w:val="Normal"/>
    <w:pPr>
      <w:numPr>
        <w:numId w:val="3"/>
      </w:numPr>
      <w:ind w:left="1080"/>
    </w:pPr>
  </w:style>
  <w:style w:type="character" w:styleId="Refdecomentrio">
    <w:name w:val="annotation reference"/>
    <w:basedOn w:val="Fontepargpadro"/>
    <w:semiHidden/>
    <w:rPr>
      <w:sz w:val="16"/>
    </w:rPr>
  </w:style>
  <w:style w:type="paragraph" w:styleId="Textodecomentrio">
    <w:name w:val="annotation text"/>
    <w:basedOn w:val="Normal"/>
    <w:semiHidden/>
    <w:rPr>
      <w:sz w:val="20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character" w:styleId="HiperlinkVisitado">
    <w:name w:val="FollowedHyperlink"/>
    <w:basedOn w:val="Fontepargpadro"/>
    <w:semiHidden/>
    <w:rPr>
      <w:color w:val="800080"/>
      <w:u w:val="single"/>
    </w:rPr>
  </w:style>
  <w:style w:type="character" w:customStyle="1" w:styleId="errormessage">
    <w:name w:val="errormessage"/>
    <w:basedOn w:val="Fontepargpadro"/>
  </w:style>
  <w:style w:type="paragraph" w:styleId="Textodemacro">
    <w:name w:val="macro"/>
    <w:semiHidden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/>
      <w:ind w:left="1440" w:hanging="1440"/>
    </w:pPr>
    <w:rPr>
      <w:rFonts w:ascii="Geneva" w:hAnsi="Geneva"/>
      <w:lang w:val="en-US" w:eastAsia="en-US"/>
    </w:rPr>
  </w:style>
  <w:style w:type="paragraph" w:customStyle="1" w:styleId="Textodebalo1">
    <w:name w:val="Texto de balão1"/>
    <w:basedOn w:val="Normal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processo\openup\guidances\templates\resources\test_cases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test_cases</Template>
  <TotalTime>2</TotalTime>
  <Pages>1</Pages>
  <Words>90</Words>
  <Characters>492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Test Cases</vt:lpstr>
      <vt:lpstr>Test Cases</vt:lpstr>
    </vt:vector>
  </TitlesOfParts>
  <Manager/>
  <Company>&lt;company&gt;</Company>
  <LinksUpToDate>false</LinksUpToDate>
  <CharactersWithSpaces>581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Cases</dc:title>
  <dc:subject>&lt;Project&gt;&lt;optional: use-case name&gt;</dc:subject>
  <dc:creator>josimar</dc:creator>
  <cp:keywords/>
  <dc:description/>
  <cp:lastModifiedBy>josimar</cp:lastModifiedBy>
  <cp:revision>2</cp:revision>
  <cp:lastPrinted>2003-10-06T11:49:00Z</cp:lastPrinted>
  <dcterms:created xsi:type="dcterms:W3CDTF">2013-10-03T13:56:00Z</dcterms:created>
  <dcterms:modified xsi:type="dcterms:W3CDTF">2013-10-03T14:19:00Z</dcterms:modified>
</cp:coreProperties>
</file>