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57945" w14:textId="77777777" w:rsidR="00F62C89" w:rsidRDefault="00F62C89" w:rsidP="00F62C89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004356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004356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503A23BB" w14:textId="77777777" w:rsidR="00F62C89" w:rsidRDefault="00F62C89" w:rsidP="00F62C89">
      <w:pPr>
        <w:rPr>
          <w:rFonts w:ascii="Arial" w:hAnsi="Arial" w:cs="Arial"/>
          <w:sz w:val="22"/>
        </w:rPr>
      </w:pPr>
    </w:p>
    <w:p w14:paraId="6179AAB4" w14:textId="77777777" w:rsidR="00F62C89" w:rsidRDefault="00F62C89" w:rsidP="00F62C89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Lima, </w:t>
      </w:r>
      <w:r w:rsidRPr="00004356">
        <w:rPr>
          <w:rFonts w:ascii="Arial" w:hAnsi="Arial" w:cs="Arial"/>
          <w:noProof/>
          <w:sz w:val="22"/>
        </w:rPr>
        <w:t>21 de Enero de 2026</w:t>
      </w:r>
    </w:p>
    <w:p w14:paraId="13969934" w14:textId="77777777" w:rsidR="00F62C89" w:rsidRDefault="00F62C89" w:rsidP="00F62C89">
      <w:pPr>
        <w:rPr>
          <w:rFonts w:ascii="Helvetica" w:hAnsi="Helvetica"/>
          <w:sz w:val="22"/>
        </w:rPr>
      </w:pPr>
    </w:p>
    <w:p w14:paraId="13802341" w14:textId="77777777" w:rsidR="00F62C89" w:rsidRPr="00FF0C54" w:rsidRDefault="00F62C89" w:rsidP="00F62C89">
      <w:pPr>
        <w:rPr>
          <w:rFonts w:ascii="Arial" w:hAnsi="Arial" w:cs="Arial"/>
          <w:b/>
          <w:bCs/>
          <w:color w:val="FFFFFF"/>
          <w:sz w:val="6"/>
          <w:szCs w:val="6"/>
          <w:lang w:val="es-PE"/>
        </w:rPr>
      </w:pPr>
      <w:r w:rsidRPr="00004356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CARTA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</w:t>
      </w:r>
      <w:r w:rsidRPr="00004356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-2026/DRC/SDRERC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35D53367" w14:textId="77777777" w:rsidR="00F62C89" w:rsidRDefault="00F62C89" w:rsidP="00F62C89">
      <w:pPr>
        <w:jc w:val="both"/>
        <w:rPr>
          <w:rFonts w:ascii="Helvetica" w:hAnsi="Helvetica" w:cs="Arial"/>
          <w:b/>
          <w:bCs/>
          <w:sz w:val="22"/>
          <w:lang w:val="es-PE"/>
        </w:rPr>
      </w:pPr>
    </w:p>
    <w:p w14:paraId="4F21D880" w14:textId="4C969519" w:rsidR="003E38E9" w:rsidRPr="008D7E9D" w:rsidRDefault="00001747" w:rsidP="003E38E9">
      <w:pPr>
        <w:jc w:val="both"/>
        <w:rPr>
          <w:rFonts w:ascii="Arial" w:hAnsi="Arial" w:cs="Arial"/>
          <w:sz w:val="22"/>
          <w:szCs w:val="22"/>
          <w:lang w:val="es-PE"/>
        </w:rPr>
      </w:pPr>
      <w:r w:rsidRPr="008D7E9D">
        <w:rPr>
          <w:rFonts w:ascii="Arial" w:hAnsi="Arial" w:cs="Arial"/>
          <w:sz w:val="22"/>
          <w:szCs w:val="22"/>
          <w:lang w:val="es-PE"/>
        </w:rPr>
        <w:t>CARTA XXX</w:t>
      </w:r>
    </w:p>
    <w:p w14:paraId="6C3AD0A6" w14:textId="77777777" w:rsidR="00FE1484" w:rsidRPr="008D7E9D" w:rsidRDefault="003E38E9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Sr</w:t>
      </w:r>
      <w:r w:rsidR="00FE1484"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/Sra</w:t>
      </w:r>
      <w:r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.</w:t>
      </w:r>
    </w:p>
    <w:p w14:paraId="607B776C" w14:textId="7AF10823" w:rsidR="003E38E9" w:rsidRPr="008D7E9D" w:rsidRDefault="006339C8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6339C8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</w:p>
    <w:p w14:paraId="16A1ADB8" w14:textId="63F19F17" w:rsidR="00FE1484" w:rsidRPr="008D7E9D" w:rsidRDefault="00FE1484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>Dirección domiciliaria:</w:t>
      </w:r>
      <w:r w:rsidR="006339C8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6339C8" w:rsidRPr="006339C8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#direccion#</w:t>
      </w:r>
    </w:p>
    <w:p w14:paraId="27402320" w14:textId="018B3F61" w:rsidR="00FE1484" w:rsidRPr="008D7E9D" w:rsidRDefault="00FE1484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>Correo electrónico:</w:t>
      </w:r>
      <w:r w:rsidR="006339C8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6339C8" w:rsidRPr="006339C8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#correo#</w:t>
      </w:r>
    </w:p>
    <w:p w14:paraId="5F6CB9A1" w14:textId="3FE75F88" w:rsidR="003E38E9" w:rsidRPr="008D7E9D" w:rsidRDefault="003E38E9" w:rsidP="003E38E9">
      <w:pPr>
        <w:rPr>
          <w:rFonts w:ascii="Arial" w:hAnsi="Arial" w:cs="Arial"/>
          <w:sz w:val="22"/>
          <w:szCs w:val="22"/>
          <w:lang w:val="es-PE" w:eastAsia="es-PE"/>
        </w:rPr>
      </w:pPr>
      <w:proofErr w:type="gramStart"/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>Presente.-</w:t>
      </w:r>
      <w:proofErr w:type="gramEnd"/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</w:p>
    <w:p w14:paraId="691A4355" w14:textId="77777777" w:rsidR="003E38E9" w:rsidRPr="008D7E9D" w:rsidRDefault="003E38E9" w:rsidP="003E38E9">
      <w:pPr>
        <w:rPr>
          <w:sz w:val="22"/>
          <w:szCs w:val="22"/>
          <w:lang w:val="es-PE" w:eastAsia="es-PE"/>
        </w:rPr>
      </w:pPr>
    </w:p>
    <w:p w14:paraId="2F95F8A9" w14:textId="77777777" w:rsidR="003E38E9" w:rsidRPr="00481940" w:rsidRDefault="003E38E9" w:rsidP="003E38E9">
      <w:pPr>
        <w:rPr>
          <w:lang w:val="es-PE" w:eastAsia="es-PE"/>
        </w:rPr>
      </w:pPr>
    </w:p>
    <w:p w14:paraId="27712AA3" w14:textId="40D36EC0" w:rsidR="003E38E9" w:rsidRPr="00FE1484" w:rsidRDefault="003E38E9" w:rsidP="004563F1">
      <w:pPr>
        <w:autoSpaceDE w:val="0"/>
        <w:autoSpaceDN w:val="0"/>
        <w:adjustRightInd w:val="0"/>
        <w:ind w:left="1276" w:hanging="1276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 w:rsidRPr="00FE1484">
        <w:rPr>
          <w:rFonts w:ascii="Arial" w:hAnsi="Arial" w:cs="Arial"/>
          <w:b/>
          <w:bCs/>
          <w:sz w:val="22"/>
          <w:szCs w:val="22"/>
        </w:rPr>
        <w:t>Asunto:</w:t>
      </w:r>
      <w:r w:rsidRPr="00FE1484">
        <w:rPr>
          <w:rFonts w:ascii="Arial" w:hAnsi="Arial" w:cs="Arial"/>
          <w:b/>
          <w:bCs/>
          <w:sz w:val="22"/>
          <w:szCs w:val="22"/>
        </w:rPr>
        <w:tab/>
      </w:r>
      <w:r w:rsidRP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NOTIFICACIÓN DE RESOLUCIÓN SUB DIRECTORAL N° </w:t>
      </w:r>
      <w:r w:rsid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XXXX</w:t>
      </w:r>
      <w:r w:rsidRP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POR ERROR MATERIAL</w:t>
      </w:r>
    </w:p>
    <w:p w14:paraId="3B7D6E61" w14:textId="77777777" w:rsidR="003E38E9" w:rsidRPr="00FE1484" w:rsidRDefault="003E38E9" w:rsidP="003E38E9">
      <w:pPr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</w:p>
    <w:p w14:paraId="56005DCC" w14:textId="05C06176" w:rsidR="003E38E9" w:rsidRPr="00531429" w:rsidRDefault="003E38E9" w:rsidP="003E38E9">
      <w:pPr>
        <w:pStyle w:val="Default"/>
        <w:rPr>
          <w:sz w:val="18"/>
          <w:szCs w:val="18"/>
        </w:rPr>
      </w:pPr>
      <w:r w:rsidRPr="00FE1484">
        <w:rPr>
          <w:b/>
          <w:bCs/>
          <w:sz w:val="22"/>
          <w:szCs w:val="22"/>
        </w:rPr>
        <w:t xml:space="preserve">Referencia: </w:t>
      </w:r>
      <w:r w:rsidR="00531429">
        <w:rPr>
          <w:b/>
          <w:bCs/>
          <w:sz w:val="22"/>
          <w:szCs w:val="22"/>
        </w:rPr>
        <w:t xml:space="preserve"> </w:t>
      </w:r>
      <w:r w:rsidR="00FE1484" w:rsidRPr="00531429">
        <w:rPr>
          <w:sz w:val="18"/>
          <w:szCs w:val="18"/>
        </w:rPr>
        <w:t>a</w:t>
      </w:r>
      <w:r w:rsidRPr="00531429">
        <w:rPr>
          <w:sz w:val="18"/>
          <w:szCs w:val="18"/>
        </w:rPr>
        <w:t xml:space="preserve">) Resolución Sub Directoral N° </w:t>
      </w:r>
      <w:r w:rsidR="007D4B0E" w:rsidRPr="00531429">
        <w:rPr>
          <w:sz w:val="18"/>
          <w:szCs w:val="18"/>
        </w:rPr>
        <w:t>XXX</w:t>
      </w:r>
      <w:r w:rsidRPr="00531429">
        <w:rPr>
          <w:sz w:val="18"/>
          <w:szCs w:val="18"/>
        </w:rPr>
        <w:t>/DRC/SDRERC/RENIEC</w:t>
      </w:r>
      <w:r w:rsidR="00001747" w:rsidRPr="00531429">
        <w:rPr>
          <w:sz w:val="18"/>
          <w:szCs w:val="18"/>
        </w:rPr>
        <w:t xml:space="preserve"> </w:t>
      </w:r>
      <w:r w:rsidR="00001747" w:rsidRPr="00531429">
        <w:rPr>
          <w:sz w:val="18"/>
          <w:szCs w:val="18"/>
          <w:highlight w:val="yellow"/>
        </w:rPr>
        <w:t>(SUBSANA ERROR)</w:t>
      </w:r>
    </w:p>
    <w:p w14:paraId="671B3DCA" w14:textId="71F6023A" w:rsidR="003E38E9" w:rsidRPr="00531429" w:rsidRDefault="003E38E9" w:rsidP="003E38E9">
      <w:pPr>
        <w:pStyle w:val="Default"/>
        <w:rPr>
          <w:sz w:val="18"/>
          <w:szCs w:val="18"/>
        </w:rPr>
      </w:pPr>
      <w:r w:rsidRPr="00531429">
        <w:rPr>
          <w:sz w:val="18"/>
          <w:szCs w:val="18"/>
        </w:rPr>
        <w:t xml:space="preserve">        </w:t>
      </w:r>
      <w:r w:rsidRPr="00531429">
        <w:rPr>
          <w:sz w:val="18"/>
          <w:szCs w:val="18"/>
        </w:rPr>
        <w:tab/>
        <w:t xml:space="preserve">         </w:t>
      </w:r>
      <w:r w:rsidR="00531429">
        <w:rPr>
          <w:sz w:val="18"/>
          <w:szCs w:val="18"/>
        </w:rPr>
        <w:t xml:space="preserve">   </w:t>
      </w:r>
      <w:r w:rsidR="00FE1484" w:rsidRPr="00531429">
        <w:rPr>
          <w:sz w:val="18"/>
          <w:szCs w:val="18"/>
        </w:rPr>
        <w:t>b</w:t>
      </w:r>
      <w:r w:rsidRPr="00531429">
        <w:rPr>
          <w:sz w:val="18"/>
          <w:szCs w:val="18"/>
        </w:rPr>
        <w:t xml:space="preserve">) Resolución Sub Directoral N° </w:t>
      </w:r>
      <w:r w:rsidR="007D4B0E" w:rsidRPr="00531429">
        <w:rPr>
          <w:rFonts w:eastAsiaTheme="minorHAnsi"/>
          <w:sz w:val="18"/>
          <w:szCs w:val="18"/>
        </w:rPr>
        <w:t>XXX</w:t>
      </w:r>
      <w:r w:rsidRPr="00531429">
        <w:rPr>
          <w:sz w:val="18"/>
          <w:szCs w:val="18"/>
        </w:rPr>
        <w:t>/DRC/SDRERC/RENIEC</w:t>
      </w:r>
      <w:r w:rsidR="00001747" w:rsidRPr="00531429">
        <w:rPr>
          <w:sz w:val="18"/>
          <w:szCs w:val="18"/>
        </w:rPr>
        <w:t xml:space="preserve"> </w:t>
      </w:r>
      <w:r w:rsidR="00001747" w:rsidRPr="00531429">
        <w:rPr>
          <w:sz w:val="18"/>
          <w:szCs w:val="18"/>
          <w:highlight w:val="yellow"/>
        </w:rPr>
        <w:t>(PRIMIGENIA)</w:t>
      </w:r>
    </w:p>
    <w:p w14:paraId="1B1E50B1" w14:textId="77777777" w:rsidR="003E38E9" w:rsidRDefault="003E38E9" w:rsidP="003E38E9">
      <w:pPr>
        <w:jc w:val="both"/>
        <w:rPr>
          <w:rFonts w:ascii="Arial" w:hAnsi="Arial" w:cs="Arial"/>
          <w:b/>
          <w:sz w:val="22"/>
          <w:szCs w:val="22"/>
        </w:rPr>
      </w:pPr>
      <w:r w:rsidRPr="00481940">
        <w:rPr>
          <w:rFonts w:ascii="Arial" w:hAnsi="Arial" w:cs="Arial"/>
          <w:b/>
          <w:sz w:val="22"/>
          <w:szCs w:val="22"/>
        </w:rPr>
        <w:tab/>
      </w:r>
    </w:p>
    <w:p w14:paraId="750A55C3" w14:textId="77777777" w:rsidR="003E38E9" w:rsidRPr="00481940" w:rsidRDefault="003E38E9" w:rsidP="003E38E9">
      <w:pPr>
        <w:jc w:val="both"/>
        <w:rPr>
          <w:rFonts w:ascii="Arial" w:hAnsi="Arial" w:cs="Arial"/>
          <w:b/>
          <w:sz w:val="22"/>
          <w:szCs w:val="22"/>
        </w:rPr>
      </w:pPr>
    </w:p>
    <w:p w14:paraId="28891446" w14:textId="77777777" w:rsidR="003E38E9" w:rsidRDefault="003E38E9" w:rsidP="003E38E9">
      <w:pPr>
        <w:jc w:val="both"/>
        <w:rPr>
          <w:rFonts w:ascii="Arial" w:hAnsi="Arial" w:cs="Arial"/>
          <w:sz w:val="22"/>
          <w:szCs w:val="22"/>
        </w:rPr>
      </w:pPr>
      <w:r w:rsidRPr="00481940">
        <w:rPr>
          <w:rFonts w:ascii="Arial" w:hAnsi="Arial" w:cs="Arial"/>
          <w:sz w:val="22"/>
          <w:szCs w:val="22"/>
        </w:rPr>
        <w:t>De nuestra consideración:</w:t>
      </w:r>
    </w:p>
    <w:p w14:paraId="72D2C4AE" w14:textId="77777777" w:rsidR="00FE1484" w:rsidRDefault="00FE1484" w:rsidP="003E38E9">
      <w:pPr>
        <w:jc w:val="both"/>
        <w:rPr>
          <w:rFonts w:ascii="Arial" w:hAnsi="Arial" w:cs="Arial"/>
          <w:sz w:val="22"/>
          <w:szCs w:val="22"/>
        </w:rPr>
      </w:pPr>
    </w:p>
    <w:p w14:paraId="2414E603" w14:textId="518035DE" w:rsidR="00815450" w:rsidRDefault="00815450" w:rsidP="00815450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 dirijo a usted para remitir</w:t>
      </w:r>
      <w:r w:rsidRPr="009C4C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las </w:t>
      </w:r>
      <w:r w:rsidRPr="009C4CED">
        <w:rPr>
          <w:rFonts w:ascii="Arial" w:hAnsi="Arial" w:cs="Arial"/>
          <w:sz w:val="22"/>
          <w:szCs w:val="22"/>
        </w:rPr>
        <w:t>Resoluci</w:t>
      </w:r>
      <w:r>
        <w:rPr>
          <w:rFonts w:ascii="Arial" w:hAnsi="Arial" w:cs="Arial"/>
          <w:sz w:val="22"/>
          <w:szCs w:val="22"/>
        </w:rPr>
        <w:t>o</w:t>
      </w:r>
      <w:r w:rsidRPr="009C4CED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es</w:t>
      </w:r>
      <w:r w:rsidRPr="009C4CED">
        <w:rPr>
          <w:rFonts w:ascii="Arial" w:hAnsi="Arial" w:cs="Arial"/>
          <w:sz w:val="22"/>
          <w:szCs w:val="22"/>
        </w:rPr>
        <w:t xml:space="preserve"> Sub Directoral</w:t>
      </w:r>
      <w:r>
        <w:rPr>
          <w:rFonts w:ascii="Arial" w:hAnsi="Arial" w:cs="Arial"/>
          <w:sz w:val="22"/>
          <w:szCs w:val="22"/>
        </w:rPr>
        <w:t xml:space="preserve">es </w:t>
      </w:r>
      <w:r w:rsidRPr="009C4CED">
        <w:rPr>
          <w:rFonts w:ascii="Arial" w:hAnsi="Arial" w:cs="Arial"/>
          <w:sz w:val="22"/>
          <w:szCs w:val="22"/>
        </w:rPr>
        <w:t>de la referencia</w:t>
      </w:r>
      <w:r>
        <w:rPr>
          <w:rFonts w:ascii="Arial" w:hAnsi="Arial" w:cs="Arial"/>
          <w:sz w:val="22"/>
          <w:szCs w:val="22"/>
        </w:rPr>
        <w:t xml:space="preserve"> a) y b)</w:t>
      </w:r>
      <w:r w:rsidRPr="009C4CED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a través de las cuales se declaró </w:t>
      </w:r>
      <w:r w:rsidRPr="00815450">
        <w:rPr>
          <w:rFonts w:ascii="Arial" w:hAnsi="Arial" w:cs="Arial"/>
          <w:b/>
          <w:bCs/>
          <w:sz w:val="22"/>
          <w:szCs w:val="22"/>
        </w:rPr>
        <w:t>PROCEDENTE / IMPROCEDENTE /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15450">
        <w:rPr>
          <w:rFonts w:ascii="Arial" w:hAnsi="Arial" w:cs="Arial"/>
          <w:b/>
          <w:bCs/>
          <w:sz w:val="22"/>
          <w:szCs w:val="22"/>
        </w:rPr>
        <w:t>PROCEDENTE EN PARTE</w:t>
      </w:r>
      <w:r w:rsidRPr="009C4CED">
        <w:rPr>
          <w:rFonts w:ascii="Arial" w:hAnsi="Arial" w:cs="Arial"/>
          <w:b/>
          <w:bCs/>
          <w:sz w:val="22"/>
          <w:szCs w:val="22"/>
        </w:rPr>
        <w:t xml:space="preserve"> </w:t>
      </w:r>
      <w:r w:rsidRPr="009C4CED">
        <w:rPr>
          <w:rFonts w:ascii="Arial" w:hAnsi="Arial" w:cs="Arial"/>
          <w:sz w:val="22"/>
          <w:szCs w:val="22"/>
        </w:rPr>
        <w:t>la pretensión invocada</w:t>
      </w:r>
      <w:r>
        <w:rPr>
          <w:rFonts w:ascii="Arial" w:hAnsi="Arial" w:cs="Arial"/>
          <w:sz w:val="22"/>
          <w:szCs w:val="22"/>
        </w:rPr>
        <w:t xml:space="preserve"> respecto al Acta </w:t>
      </w:r>
      <w:r w:rsidRPr="00447DB3">
        <w:rPr>
          <w:rFonts w:ascii="Arial" w:hAnsi="Arial" w:cs="Arial"/>
          <w:sz w:val="22"/>
          <w:szCs w:val="22"/>
        </w:rPr>
        <w:t xml:space="preserve">N° </w:t>
      </w:r>
      <w:r w:rsidR="00246FF0" w:rsidRPr="00246FF0">
        <w:rPr>
          <w:rFonts w:ascii="Arial" w:hAnsi="Arial" w:cs="Arial"/>
          <w:b/>
          <w:bCs/>
          <w:sz w:val="22"/>
          <w:szCs w:val="22"/>
        </w:rPr>
        <w:t>#nroActa#</w:t>
      </w:r>
      <w:r w:rsidRPr="00447DB3">
        <w:rPr>
          <w:rFonts w:ascii="Arial" w:hAnsi="Arial" w:cs="Arial"/>
          <w:sz w:val="22"/>
          <w:szCs w:val="22"/>
        </w:rPr>
        <w:t xml:space="preserve">, correspondiente a </w:t>
      </w:r>
      <w:r w:rsidR="00246FF0" w:rsidRPr="00246FF0">
        <w:rPr>
          <w:rFonts w:ascii="Arial" w:hAnsi="Arial" w:cs="Arial"/>
          <w:b/>
          <w:bCs/>
          <w:sz w:val="22"/>
          <w:szCs w:val="22"/>
        </w:rPr>
        <w:t>#nomTitular#</w:t>
      </w:r>
      <w:r w:rsidR="00246FF0">
        <w:rPr>
          <w:rFonts w:ascii="Arial" w:hAnsi="Arial" w:cs="Arial"/>
          <w:b/>
          <w:bCs/>
          <w:sz w:val="22"/>
          <w:szCs w:val="22"/>
        </w:rPr>
        <w:t>.</w:t>
      </w:r>
      <w:r w:rsidRPr="009C4CED">
        <w:rPr>
          <w:rFonts w:ascii="Arial" w:hAnsi="Arial" w:cs="Arial"/>
          <w:sz w:val="22"/>
          <w:szCs w:val="22"/>
        </w:rPr>
        <w:t xml:space="preserve"> </w:t>
      </w:r>
    </w:p>
    <w:p w14:paraId="7C629BB5" w14:textId="77777777" w:rsidR="007D4B0E" w:rsidRDefault="007D4B0E" w:rsidP="00FE1484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</w:p>
    <w:p w14:paraId="05AFDBFB" w14:textId="6B0A5C78" w:rsidR="007D4B0E" w:rsidRDefault="007D4B0E" w:rsidP="00FE1484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 w:rsidRPr="007D4B0E">
        <w:rPr>
          <w:rFonts w:ascii="Arial" w:hAnsi="Arial" w:cs="Arial"/>
          <w:sz w:val="22"/>
          <w:szCs w:val="22"/>
          <w:highlight w:val="yellow"/>
        </w:rPr>
        <w:t>(DE SER PROCEDENTE - RECTIFICACIÓN)</w:t>
      </w:r>
    </w:p>
    <w:p w14:paraId="6CF531D4" w14:textId="77777777" w:rsidR="00815450" w:rsidRDefault="00815450" w:rsidP="00815450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Asimismo, se le informa que puede solicitar la copia certificada de dicha acta en cualquier Oficina Registral del RENIEC, Agentes RENIEC - Plataformas Virtuales Multiservicios (PVM) o de la página institucional: </w:t>
      </w:r>
      <w:r w:rsidRPr="00671052">
        <w:rPr>
          <w:rFonts w:ascii="Arial" w:eastAsia="Calibri" w:hAnsi="Arial" w:cs="Arial"/>
          <w:sz w:val="22"/>
          <w:szCs w:val="22"/>
          <w:lang w:val="es-PE" w:eastAsia="en-US"/>
        </w:rPr>
        <w:t>https://www.reniec.gob.pe/portal/masServiciosLinea.htm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, previo cumplimiento de lo dispuesto en el Texto Único Procedimiento Administrativo – TUPA del RENIEC.</w:t>
      </w:r>
    </w:p>
    <w:p w14:paraId="2B0A8B45" w14:textId="77777777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2957EED9" w14:textId="1BA3C26C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 w:rsidRPr="00001747">
        <w:rPr>
          <w:rFonts w:ascii="Arial" w:eastAsia="Calibri" w:hAnsi="Arial" w:cs="Arial"/>
          <w:color w:val="000000"/>
          <w:sz w:val="22"/>
          <w:szCs w:val="22"/>
          <w:highlight w:val="yellow"/>
          <w:lang w:val="es-PE" w:eastAsia="en-US"/>
        </w:rPr>
        <w:t>(DE SER IMPROCEDENTE / PROCEDENTE EN PARTE)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</w:t>
      </w:r>
    </w:p>
    <w:p w14:paraId="4955F9D1" w14:textId="74666699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24D1AAB2" w14:textId="62274988" w:rsidR="00815450" w:rsidRPr="00704838" w:rsidRDefault="00815450" w:rsidP="00815450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r>
        <w:rPr>
          <w:rFonts w:ascii="Arial" w:hAnsi="Arial" w:cs="Arial"/>
          <w:sz w:val="21"/>
          <w:szCs w:val="21"/>
          <w:lang w:val="es-PE" w:eastAsia="es-PE"/>
        </w:rPr>
        <w:t>C</w:t>
      </w:r>
      <w:r w:rsidRPr="00704838">
        <w:rPr>
          <w:rFonts w:ascii="Arial" w:hAnsi="Arial" w:cs="Arial"/>
          <w:sz w:val="21"/>
          <w:szCs w:val="21"/>
          <w:lang w:val="es-PE" w:eastAsia="es-PE"/>
        </w:rPr>
        <w:t>onforme al artículo 2</w:t>
      </w:r>
      <w:r>
        <w:rPr>
          <w:rFonts w:ascii="Arial" w:hAnsi="Arial" w:cs="Arial"/>
          <w:sz w:val="21"/>
          <w:szCs w:val="21"/>
          <w:lang w:val="es-PE" w:eastAsia="es-PE"/>
        </w:rPr>
        <w:t>07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° del Texto Único Ordenado de la Ley N° 27444, Ley del Procedimiento Administrativo General, queda a salvo su derecho </w:t>
      </w:r>
      <w:r>
        <w:rPr>
          <w:rFonts w:ascii="Arial" w:hAnsi="Arial" w:cs="Arial"/>
          <w:sz w:val="21"/>
          <w:szCs w:val="21"/>
          <w:lang w:val="es-PE" w:eastAsia="es-PE"/>
        </w:rPr>
        <w:t>de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interponer</w:t>
      </w:r>
      <w:r>
        <w:rPr>
          <w:rFonts w:ascii="Arial" w:hAnsi="Arial" w:cs="Arial"/>
          <w:sz w:val="21"/>
          <w:szCs w:val="21"/>
          <w:lang w:val="es-PE" w:eastAsia="es-PE"/>
        </w:rPr>
        <w:t xml:space="preserve"> el recurso administrativo correspondiente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dentro de los 15 días hábiles posteriores al acto de notificación, de no </w:t>
      </w:r>
      <w:r>
        <w:rPr>
          <w:rFonts w:ascii="Arial" w:hAnsi="Arial" w:cs="Arial"/>
          <w:sz w:val="21"/>
          <w:szCs w:val="21"/>
          <w:lang w:val="es-PE" w:eastAsia="es-PE"/>
        </w:rPr>
        <w:t>estar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conforme con lo resuelto.</w:t>
      </w:r>
    </w:p>
    <w:p w14:paraId="21E220C3" w14:textId="77777777" w:rsidR="007D4B0E" w:rsidRDefault="007D4B0E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7B0F8BA3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Sin otro en particular.</w:t>
      </w:r>
    </w:p>
    <w:p w14:paraId="1E6CF244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</w:t>
      </w:r>
    </w:p>
    <w:p w14:paraId="5496CC88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Atentamente, </w:t>
      </w:r>
    </w:p>
    <w:p w14:paraId="38314F3B" w14:textId="77777777" w:rsidR="007D4B0E" w:rsidRDefault="007D4B0E" w:rsidP="007D4B0E">
      <w:pPr>
        <w:jc w:val="both"/>
        <w:rPr>
          <w:rFonts w:ascii="Arial" w:hAnsi="Arial"/>
          <w:sz w:val="22"/>
        </w:rPr>
      </w:pPr>
    </w:p>
    <w:p w14:paraId="4A87435F" w14:textId="77777777" w:rsidR="007D4B0E" w:rsidRPr="007D4B0E" w:rsidRDefault="007D4B0E" w:rsidP="007D4B0E">
      <w:pPr>
        <w:pStyle w:val="Default"/>
        <w:rPr>
          <w:color w:val="auto"/>
          <w:sz w:val="18"/>
          <w:szCs w:val="18"/>
        </w:rPr>
      </w:pPr>
    </w:p>
    <w:p w14:paraId="6CBC37BA" w14:textId="77777777" w:rsidR="00815450" w:rsidRPr="00787936" w:rsidRDefault="00815450" w:rsidP="00815450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BB2D455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66887ACC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 de Recursos Registrales Civiles</w:t>
      </w:r>
    </w:p>
    <w:p w14:paraId="1CDBCD9C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376BA9EC" w14:textId="77777777" w:rsidR="00815450" w:rsidRPr="00EC7290" w:rsidRDefault="00815450" w:rsidP="00815450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8628AD1" w14:textId="77777777" w:rsidR="00815450" w:rsidRPr="009C4CED" w:rsidRDefault="00815450" w:rsidP="00815450">
      <w:pPr>
        <w:jc w:val="center"/>
        <w:rPr>
          <w:rFonts w:ascii="Arial" w:hAnsi="Arial" w:cs="Arial"/>
          <w:sz w:val="20"/>
          <w:szCs w:val="20"/>
        </w:rPr>
      </w:pPr>
    </w:p>
    <w:p w14:paraId="1A7659BC" w14:textId="7DC6481E" w:rsidR="003E38E9" w:rsidRDefault="00815450" w:rsidP="00815450">
      <w:pPr>
        <w:jc w:val="both"/>
        <w:rPr>
          <w:rFonts w:ascii="Arial" w:hAnsi="Arial" w:cs="Arial"/>
          <w:sz w:val="20"/>
        </w:rPr>
      </w:pPr>
      <w:r w:rsidRPr="009A5F23">
        <w:rPr>
          <w:rFonts w:ascii="Arial" w:hAnsi="Arial" w:cs="Arial"/>
          <w:noProof/>
          <w:sz w:val="20"/>
        </w:rPr>
        <w:t>JP</w:t>
      </w:r>
      <w:r>
        <w:rPr>
          <w:rFonts w:ascii="Arial" w:hAnsi="Arial" w:cs="Arial"/>
          <w:noProof/>
          <w:sz w:val="20"/>
        </w:rPr>
        <w:t>H</w:t>
      </w:r>
      <w:r w:rsidRPr="009A5F23">
        <w:rPr>
          <w:rFonts w:ascii="Arial" w:hAnsi="Arial" w:cs="Arial"/>
          <w:noProof/>
          <w:sz w:val="20"/>
        </w:rPr>
        <w:t>/</w:t>
      </w:r>
      <w:r>
        <w:rPr>
          <w:rFonts w:ascii="Arial" w:hAnsi="Arial" w:cs="Arial"/>
          <w:noProof/>
          <w:sz w:val="20"/>
        </w:rPr>
        <w:t>XXXX</w:t>
      </w:r>
    </w:p>
    <w:p w14:paraId="495D3E83" w14:textId="77777777" w:rsidR="00470A90" w:rsidRPr="00F62C89" w:rsidRDefault="00470A90" w:rsidP="003E38E9">
      <w:pPr>
        <w:autoSpaceDE w:val="0"/>
        <w:autoSpaceDN w:val="0"/>
        <w:adjustRightInd w:val="0"/>
      </w:pPr>
    </w:p>
    <w:sectPr w:rsidR="00470A90" w:rsidRPr="00F62C89" w:rsidSect="00D2465F">
      <w:headerReference w:type="default" r:id="rId6"/>
      <w:footerReference w:type="default" r:id="rId7"/>
      <w:pgSz w:w="11906" w:h="16838" w:code="9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3B7E7" w14:textId="77777777" w:rsidR="00D07273" w:rsidRDefault="00D07273">
      <w:r>
        <w:separator/>
      </w:r>
    </w:p>
  </w:endnote>
  <w:endnote w:type="continuationSeparator" w:id="0">
    <w:p w14:paraId="476AA7DE" w14:textId="77777777" w:rsidR="00D07273" w:rsidRDefault="00D07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FFC32" w14:textId="77777777" w:rsidR="00B47320" w:rsidRDefault="00B47320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440AD431" w14:textId="32206945" w:rsidR="00B47320" w:rsidRDefault="007D4B0E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REGISTRO NACIONAL DE IDENTIFICACIÓN Y ESTADO CIVIL</w:t>
    </w:r>
  </w:p>
  <w:p w14:paraId="02B68256" w14:textId="06E56C7E" w:rsidR="007D4B0E" w:rsidRDefault="007D4B0E">
    <w:pPr>
      <w:pStyle w:val="Piedepgina"/>
      <w:ind w:right="360"/>
      <w:jc w:val="center"/>
    </w:pPr>
    <w:r>
      <w:rPr>
        <w:rFonts w:ascii="Arial" w:hAnsi="Arial" w:cs="Arial"/>
        <w:noProof/>
        <w:sz w:val="16"/>
      </w:rPr>
      <w:t>www.reniec.gob.pe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C34BB" w14:textId="77777777" w:rsidR="00D07273" w:rsidRDefault="00D07273">
      <w:r>
        <w:separator/>
      </w:r>
    </w:p>
  </w:footnote>
  <w:footnote w:type="continuationSeparator" w:id="0">
    <w:p w14:paraId="360E019C" w14:textId="77777777" w:rsidR="00D07273" w:rsidRDefault="00D07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0443E5" w14:textId="77777777" w:rsidR="00B47320" w:rsidRDefault="005B1EE0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6D715CFC" wp14:editId="31091766">
          <wp:simplePos x="0" y="0"/>
          <wp:positionH relativeFrom="column">
            <wp:posOffset>-586740</wp:posOffset>
          </wp:positionH>
          <wp:positionV relativeFrom="paragraph">
            <wp:posOffset>-97790</wp:posOffset>
          </wp:positionV>
          <wp:extent cx="1600200" cy="609600"/>
          <wp:effectExtent l="0" t="0" r="0" b="0"/>
          <wp:wrapTight wrapText="bothSides">
            <wp:wrapPolygon edited="0">
              <wp:start x="0" y="0"/>
              <wp:lineTo x="0" y="20925"/>
              <wp:lineTo x="21343" y="20925"/>
              <wp:lineTo x="21343" y="0"/>
              <wp:lineTo x="0" y="0"/>
            </wp:wrapPolygon>
          </wp:wrapTight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44D3749A" wp14:editId="7F2D1BE5">
          <wp:simplePos x="0" y="0"/>
          <wp:positionH relativeFrom="column">
            <wp:posOffset>4570730</wp:posOffset>
          </wp:positionH>
          <wp:positionV relativeFrom="paragraph">
            <wp:posOffset>83185</wp:posOffset>
          </wp:positionV>
          <wp:extent cx="1470025" cy="43815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E0"/>
    <w:rsid w:val="00001747"/>
    <w:rsid w:val="00021B11"/>
    <w:rsid w:val="000C3D7C"/>
    <w:rsid w:val="000D26B8"/>
    <w:rsid w:val="0015025C"/>
    <w:rsid w:val="001A3247"/>
    <w:rsid w:val="001A5288"/>
    <w:rsid w:val="001D2AF3"/>
    <w:rsid w:val="001E5F77"/>
    <w:rsid w:val="002404E4"/>
    <w:rsid w:val="00246FF0"/>
    <w:rsid w:val="0025400E"/>
    <w:rsid w:val="002802A4"/>
    <w:rsid w:val="002A58C8"/>
    <w:rsid w:val="0032524E"/>
    <w:rsid w:val="00337939"/>
    <w:rsid w:val="003E38E9"/>
    <w:rsid w:val="00420769"/>
    <w:rsid w:val="004563F1"/>
    <w:rsid w:val="00470A90"/>
    <w:rsid w:val="0048500A"/>
    <w:rsid w:val="004B1605"/>
    <w:rsid w:val="004B31F8"/>
    <w:rsid w:val="004E7896"/>
    <w:rsid w:val="00531429"/>
    <w:rsid w:val="0054089D"/>
    <w:rsid w:val="005B1EE0"/>
    <w:rsid w:val="0063253D"/>
    <w:rsid w:val="006339C8"/>
    <w:rsid w:val="00655B91"/>
    <w:rsid w:val="0068167A"/>
    <w:rsid w:val="006D207B"/>
    <w:rsid w:val="006D25EB"/>
    <w:rsid w:val="006F1226"/>
    <w:rsid w:val="00756539"/>
    <w:rsid w:val="007D4B0E"/>
    <w:rsid w:val="00815450"/>
    <w:rsid w:val="00861A85"/>
    <w:rsid w:val="008D7E9D"/>
    <w:rsid w:val="00A75ED1"/>
    <w:rsid w:val="00A926A3"/>
    <w:rsid w:val="00AC0478"/>
    <w:rsid w:val="00AD1E15"/>
    <w:rsid w:val="00B47320"/>
    <w:rsid w:val="00B659FF"/>
    <w:rsid w:val="00B96AB3"/>
    <w:rsid w:val="00BF251F"/>
    <w:rsid w:val="00C03B01"/>
    <w:rsid w:val="00C8554F"/>
    <w:rsid w:val="00CB7A48"/>
    <w:rsid w:val="00D07273"/>
    <w:rsid w:val="00D82CD8"/>
    <w:rsid w:val="00D83CBA"/>
    <w:rsid w:val="00D91021"/>
    <w:rsid w:val="00DB5E85"/>
    <w:rsid w:val="00DE2276"/>
    <w:rsid w:val="00DF096F"/>
    <w:rsid w:val="00E33442"/>
    <w:rsid w:val="00E42A81"/>
    <w:rsid w:val="00E51478"/>
    <w:rsid w:val="00E724B4"/>
    <w:rsid w:val="00EF5A0B"/>
    <w:rsid w:val="00F22F4B"/>
    <w:rsid w:val="00F62C89"/>
    <w:rsid w:val="00FB17D1"/>
    <w:rsid w:val="00FC02B7"/>
    <w:rsid w:val="00FE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71C001"/>
  <w15:chartTrackingRefBased/>
  <w15:docId w15:val="{374DF935-EA70-4EC4-A938-3ACC6238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F62C89"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rsid w:val="00F62C89"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1E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5B1EE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B1E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5B1EE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nhideWhenUsed/>
    <w:rsid w:val="005B1EE0"/>
    <w:rPr>
      <w:color w:val="0000FF"/>
      <w:u w:val="single"/>
    </w:rPr>
  </w:style>
  <w:style w:type="paragraph" w:customStyle="1" w:styleId="Default">
    <w:name w:val="Default"/>
    <w:rsid w:val="005B1EE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F62C89"/>
    <w:rPr>
      <w:rFonts w:ascii="Arial" w:eastAsia="Times New Roman" w:hAnsi="Arial" w:cs="Arial"/>
      <w:sz w:val="24"/>
      <w:szCs w:val="24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F62C89"/>
    <w:rPr>
      <w:rFonts w:ascii="Arial" w:eastAsia="Times New Roman" w:hAnsi="Arial" w:cs="Arial"/>
      <w:b/>
      <w:bCs/>
      <w:szCs w:val="24"/>
      <w:lang w:val="es-ES" w:eastAsia="es-ES"/>
    </w:rPr>
  </w:style>
  <w:style w:type="paragraph" w:styleId="Revisin">
    <w:name w:val="Revision"/>
    <w:hidden/>
    <w:uiPriority w:val="99"/>
    <w:semiHidden/>
    <w:rsid w:val="00F22F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(Externo) Shirley Yuvicsa Dioses Lequernaque</dc:creator>
  <cp:keywords/>
  <dc:description/>
  <cp:lastModifiedBy>Natalia Guerrero A.</cp:lastModifiedBy>
  <cp:revision>6</cp:revision>
  <dcterms:created xsi:type="dcterms:W3CDTF">2026-06-08T20:20:00Z</dcterms:created>
  <dcterms:modified xsi:type="dcterms:W3CDTF">2026-07-10T21:29:00Z</dcterms:modified>
</cp:coreProperties>
</file>