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E8FFEC" w14:textId="54B0D8C9" w:rsidR="00F41EB6" w:rsidRDefault="002E200D" w:rsidP="00F442AA">
      <w:pPr>
        <w:pStyle w:val="Ttulo1"/>
      </w:pPr>
      <w:r>
        <w:rPr>
          <w:noProof/>
        </w:rPr>
        <mc:AlternateContent>
          <mc:Choice Requires="wps">
            <w:drawing>
              <wp:anchor distT="45720" distB="45720" distL="114300" distR="114300" simplePos="0" relativeHeight="251660288" behindDoc="0" locked="0" layoutInCell="1" allowOverlap="1" wp14:anchorId="20C9B91E" wp14:editId="0CB23718">
                <wp:simplePos x="0" y="0"/>
                <wp:positionH relativeFrom="column">
                  <wp:posOffset>-365760</wp:posOffset>
                </wp:positionH>
                <wp:positionV relativeFrom="paragraph">
                  <wp:posOffset>0</wp:posOffset>
                </wp:positionV>
                <wp:extent cx="3695700" cy="1158240"/>
                <wp:effectExtent l="0" t="0" r="0" b="3810"/>
                <wp:wrapSquare wrapText="bothSides"/>
                <wp:docPr id="217"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95700" cy="1158240"/>
                        </a:xfrm>
                        <a:prstGeom prst="rect">
                          <a:avLst/>
                        </a:prstGeom>
                        <a:noFill/>
                        <a:ln>
                          <a:noFill/>
                        </a:ln>
                      </wps:spPr>
                      <wps:style>
                        <a:lnRef idx="0">
                          <a:scrgbClr r="0" g="0" b="0"/>
                        </a:lnRef>
                        <a:fillRef idx="0">
                          <a:scrgbClr r="0" g="0" b="0"/>
                        </a:fillRef>
                        <a:effectRef idx="0">
                          <a:scrgbClr r="0" g="0" b="0"/>
                        </a:effectRef>
                        <a:fontRef idx="minor">
                          <a:schemeClr val="accent2"/>
                        </a:fontRef>
                      </wps:style>
                      <wps:txbx>
                        <w:txbxContent>
                          <w:p w14:paraId="1CF4BA7E" w14:textId="77777777" w:rsidR="002E200D" w:rsidRPr="002B46DF" w:rsidRDefault="002E200D" w:rsidP="002E200D">
                            <w:pPr>
                              <w:rPr>
                                <w:b/>
                                <w:bCs/>
                                <w:color w:val="FFFFFF" w:themeColor="background1"/>
                                <w:sz w:val="72"/>
                                <w:szCs w:val="72"/>
                              </w:rPr>
                            </w:pPr>
                            <w:r w:rsidRPr="002B46DF">
                              <w:rPr>
                                <w:b/>
                                <w:bCs/>
                                <w:color w:val="FFFFFF" w:themeColor="background1"/>
                                <w:sz w:val="72"/>
                                <w:szCs w:val="72"/>
                              </w:rPr>
                              <w:t>Portfólio</w:t>
                            </w:r>
                          </w:p>
                          <w:p w14:paraId="73A33A94" w14:textId="77777777" w:rsidR="002E200D" w:rsidRPr="002B46DF" w:rsidRDefault="002E200D" w:rsidP="002E200D">
                            <w:pPr>
                              <w:rPr>
                                <w:sz w:val="28"/>
                                <w:szCs w:val="28"/>
                              </w:rPr>
                            </w:pPr>
                            <w:r>
                              <w:rPr>
                                <w:b/>
                                <w:bCs/>
                                <w:sz w:val="28"/>
                                <w:szCs w:val="28"/>
                              </w:rPr>
                              <w:t>Josiane de Oliveira da Silva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0C9B91E" id="_x0000_t202" coordsize="21600,21600" o:spt="202" path="m,l,21600r21600,l21600,xe">
                <v:stroke joinstyle="miter"/>
                <v:path gradientshapeok="t" o:connecttype="rect"/>
              </v:shapetype>
              <v:shape id="Caixa de Texto 2" o:spid="_x0000_s1026" type="#_x0000_t202" style="position:absolute;margin-left:-28.8pt;margin-top:0;width:291pt;height:91.2pt;z-index:2516602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" filled="f" stroked="f">
                <v:textbox>
                  <w:txbxContent>
                    <w:p w14:paraId="1CF4BA7E" w14:textId="77777777" w:rsidR="002E200D" w:rsidRPr="002B46DF" w:rsidRDefault="002E200D" w:rsidP="002E200D">
                      <w:pPr>
                        <w:rPr>
                          <w:b/>
                          <w:bCs/>
                          <w:color w:val="FFFFFF" w:themeColor="background1"/>
                          <w:sz w:val="72"/>
                          <w:szCs w:val="72"/>
                        </w:rPr>
                      </w:pPr>
                      <w:r w:rsidRPr="002B46DF">
                        <w:rPr>
                          <w:b/>
                          <w:bCs/>
                          <w:color w:val="FFFFFF" w:themeColor="background1"/>
                          <w:sz w:val="72"/>
                          <w:szCs w:val="72"/>
                        </w:rPr>
                        <w:t>Portfólio</w:t>
                      </w:r>
                    </w:p>
                    <w:p w14:paraId="73A33A94" w14:textId="77777777" w:rsidR="002E200D" w:rsidRPr="002B46DF" w:rsidRDefault="002E200D" w:rsidP="002E200D">
                      <w:pPr>
                        <w:rPr>
                          <w:sz w:val="28"/>
                          <w:szCs w:val="28"/>
                        </w:rPr>
                      </w:pPr>
                      <w:r>
                        <w:rPr>
                          <w:b/>
                          <w:bCs/>
                          <w:sz w:val="28"/>
                          <w:szCs w:val="28"/>
                        </w:rPr>
                        <w:t>Josiane de Oliveira da Silva</w:t>
                      </w:r>
                    </w:p>
                  </w:txbxContent>
                </v:textbox>
                <w10:wrap type="square"/>
              </v:shape>
            </w:pict>
          </mc:Fallback>
        </mc:AlternateContent>
      </w:r>
      <w:r>
        <w:rPr>
          <w:noProof/>
        </w:rPr>
        <mc:AlternateContent>
          <mc:Choice Requires="wps">
            <w:drawing>
              <wp:anchor distT="0" distB="0" distL="114300" distR="114300" simplePos="0" relativeHeight="251659264" behindDoc="0" locked="0" layoutInCell="1" allowOverlap="1" wp14:anchorId="3BAFD42A" wp14:editId="5E5C0305">
                <wp:simplePos x="0" y="0"/>
                <wp:positionH relativeFrom="column">
                  <wp:posOffset>-1150620</wp:posOffset>
                </wp:positionH>
                <wp:positionV relativeFrom="paragraph">
                  <wp:posOffset>-998220</wp:posOffset>
                </wp:positionV>
                <wp:extent cx="7749540" cy="1630680"/>
                <wp:effectExtent l="0" t="0" r="3810" b="7620"/>
                <wp:wrapNone/>
                <wp:docPr id="1937611429" name="Retângulo 1"/>
                <wp:cNvGraphicFramePr/>
                <a:graphic xmlns:a="http://schemas.openxmlformats.org/drawingml/2006/main">
                  <a:graphicData uri="http://schemas.microsoft.com/office/word/2010/wordprocessingShape">
                    <wps:wsp>
                      <wps:cNvSpPr/>
                      <wps:spPr>
                        <a:xfrm>
                          <a:off x="0" y="0"/>
                          <a:ext cx="7749540" cy="1630680"/>
                        </a:xfrm>
                        <a:prstGeom prst="rect">
                          <a:avLst/>
                        </a:prstGeom>
                        <a:solidFill>
                          <a:schemeClr val="tx2">
                            <a:lumMod val="90000"/>
                            <a:lumOff val="1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E7E0E6F" id="Retângulo 1" o:spid="_x0000_s1026" style="position:absolute;margin-left:-90.6pt;margin-top:-78.6pt;width:610.2pt;height:128.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" fillcolor="#153e64 [2911]" stroked="f" strokeweight="1.5pt"/>
            </w:pict>
          </mc:Fallback>
        </mc:AlternateContent>
      </w:r>
    </w:p>
    <w:p w14:paraId="186CF4D4" w14:textId="77777777" w:rsidR="002E200D" w:rsidRDefault="002E200D" w:rsidP="00F41EB6">
      <w:pPr>
        <w:pStyle w:val="Ttulo1"/>
      </w:pPr>
    </w:p>
    <w:p w14:paraId="50DE0CCD" w14:textId="77777777" w:rsidR="002E200D" w:rsidRDefault="002E200D" w:rsidP="002E200D">
      <w:pPr>
        <w:pStyle w:val="Ttulo1"/>
      </w:pPr>
    </w:p>
    <w:p w14:paraId="3C2F93D4" w14:textId="77777777" w:rsidR="00943863" w:rsidRDefault="00943863" w:rsidP="002E200D">
      <w:pPr>
        <w:pStyle w:val="Ttulo1"/>
      </w:pPr>
      <w:r>
        <w:t>Resumo</w:t>
      </w:r>
    </w:p>
    <w:p w14:paraId="4D2A2253" w14:textId="0AE6F6D0" w:rsidR="00943863" w:rsidRPr="00943863" w:rsidRDefault="00943863" w:rsidP="00943863">
      <w:pPr>
        <w:pStyle w:val="Ttulo1"/>
        <w:jc w:val="both"/>
        <w:rPr>
          <w:color w:val="auto"/>
          <w:sz w:val="24"/>
          <w:szCs w:val="24"/>
        </w:rPr>
      </w:pPr>
      <w:r w:rsidRPr="00943863">
        <w:rPr>
          <w:color w:val="auto"/>
          <w:sz w:val="24"/>
          <w:szCs w:val="24"/>
        </w:rPr>
        <w:t>O presente trabalho apresenta o desenvolvimento de um ecossistema analítico voltado para a gestão de serviços digitais, utilizando como estudo de caso o ecossistema de vendas e assinaturas do Xbox. O objetivo central consistiu em converter dados brutos e transacionais em uma central de inteligência visual</w:t>
      </w:r>
      <w:r w:rsidR="00B54803">
        <w:rPr>
          <w:color w:val="auto"/>
          <w:sz w:val="24"/>
          <w:szCs w:val="24"/>
        </w:rPr>
        <w:t xml:space="preserve">. </w:t>
      </w:r>
      <w:r w:rsidRPr="00943863">
        <w:rPr>
          <w:color w:val="auto"/>
          <w:sz w:val="24"/>
          <w:szCs w:val="24"/>
        </w:rPr>
        <w:t>A arquitetura dos dados foi organizada para rastrear o ciclo de vida completo do assinante, integrando variáveis como modalidades de planos (</w:t>
      </w:r>
      <w:proofErr w:type="spellStart"/>
      <w:r w:rsidRPr="00943863">
        <w:rPr>
          <w:color w:val="auto"/>
          <w:sz w:val="24"/>
          <w:szCs w:val="24"/>
        </w:rPr>
        <w:t>Ultimate</w:t>
      </w:r>
      <w:proofErr w:type="spellEnd"/>
      <w:r w:rsidRPr="00943863">
        <w:rPr>
          <w:color w:val="auto"/>
          <w:sz w:val="24"/>
          <w:szCs w:val="24"/>
        </w:rPr>
        <w:t xml:space="preserve">, Core e Standard), frequências de cobrança e a adesão a serviços complementares, como </w:t>
      </w:r>
      <w:r w:rsidRPr="00943863">
        <w:rPr>
          <w:i/>
          <w:iCs/>
          <w:color w:val="auto"/>
          <w:sz w:val="24"/>
          <w:szCs w:val="24"/>
        </w:rPr>
        <w:t>EA Play</w:t>
      </w:r>
      <w:r w:rsidRPr="00943863">
        <w:rPr>
          <w:color w:val="auto"/>
          <w:sz w:val="24"/>
          <w:szCs w:val="24"/>
        </w:rPr>
        <w:t xml:space="preserve"> e </w:t>
      </w:r>
      <w:r w:rsidRPr="00943863">
        <w:rPr>
          <w:i/>
          <w:iCs/>
          <w:color w:val="auto"/>
          <w:sz w:val="24"/>
          <w:szCs w:val="24"/>
        </w:rPr>
        <w:t xml:space="preserve">Minecraft </w:t>
      </w:r>
      <w:proofErr w:type="spellStart"/>
      <w:r w:rsidRPr="00943863">
        <w:rPr>
          <w:i/>
          <w:iCs/>
          <w:color w:val="auto"/>
          <w:sz w:val="24"/>
          <w:szCs w:val="24"/>
        </w:rPr>
        <w:t>Season</w:t>
      </w:r>
      <w:proofErr w:type="spellEnd"/>
      <w:r w:rsidRPr="00943863">
        <w:rPr>
          <w:i/>
          <w:iCs/>
          <w:color w:val="auto"/>
          <w:sz w:val="24"/>
          <w:szCs w:val="24"/>
        </w:rPr>
        <w:t xml:space="preserve"> Pass</w:t>
      </w:r>
      <w:r w:rsidRPr="00943863">
        <w:rPr>
          <w:color w:val="auto"/>
          <w:sz w:val="24"/>
          <w:szCs w:val="24"/>
        </w:rPr>
        <w:t>. Por meio do uso de tabelas dinâmicas e fórmulas avançadas, o projeto respondeu a perguntas estratégicas sobre a previsibilidade da receita, diferenciando o faturamento oriundo de renovações automáticas de novas aquisições.</w:t>
      </w:r>
      <w:r w:rsidR="007E2E05">
        <w:rPr>
          <w:color w:val="auto"/>
          <w:sz w:val="24"/>
          <w:szCs w:val="24"/>
        </w:rPr>
        <w:t xml:space="preserve"> </w:t>
      </w:r>
      <w:r w:rsidRPr="00943863">
        <w:rPr>
          <w:color w:val="auto"/>
          <w:sz w:val="24"/>
          <w:szCs w:val="24"/>
        </w:rPr>
        <w:t xml:space="preserve">Os resultados foram consolidados em um dashboard executivo orientado pelo conceito de </w:t>
      </w:r>
      <w:proofErr w:type="spellStart"/>
      <w:r w:rsidRPr="00943863">
        <w:rPr>
          <w:i/>
          <w:iCs/>
          <w:color w:val="auto"/>
          <w:sz w:val="24"/>
          <w:szCs w:val="24"/>
        </w:rPr>
        <w:t>storytelling</w:t>
      </w:r>
      <w:proofErr w:type="spellEnd"/>
      <w:r w:rsidRPr="00943863">
        <w:rPr>
          <w:color w:val="auto"/>
          <w:sz w:val="24"/>
          <w:szCs w:val="24"/>
        </w:rPr>
        <w:t xml:space="preserve"> de dados</w:t>
      </w:r>
      <w:r w:rsidR="00676931">
        <w:rPr>
          <w:color w:val="auto"/>
          <w:sz w:val="24"/>
          <w:szCs w:val="24"/>
        </w:rPr>
        <w:t xml:space="preserve">. </w:t>
      </w:r>
      <w:r w:rsidRPr="00943863">
        <w:rPr>
          <w:color w:val="auto"/>
          <w:sz w:val="24"/>
          <w:szCs w:val="24"/>
        </w:rPr>
        <w:t>Conclui-se que a solução desenvolvida não apenas organiza o fluxo operacional, mas atua como uma ferramenta de suporte à decisão, transformando registros isolados em insights acionáveis para o crescimento sustentável do negócio.</w:t>
      </w:r>
    </w:p>
    <w:p w14:paraId="26AD2042" w14:textId="55881600" w:rsidR="00943863" w:rsidRPr="00943863" w:rsidRDefault="00943863" w:rsidP="00943863">
      <w:pPr>
        <w:pStyle w:val="Ttulo1"/>
        <w:jc w:val="both"/>
        <w:rPr>
          <w:color w:val="auto"/>
          <w:sz w:val="24"/>
          <w:szCs w:val="24"/>
        </w:rPr>
      </w:pPr>
      <w:r w:rsidRPr="00943863">
        <w:rPr>
          <w:b/>
          <w:bCs/>
          <w:color w:val="auto"/>
          <w:sz w:val="24"/>
          <w:szCs w:val="24"/>
        </w:rPr>
        <w:t>Palavras-chave:</w:t>
      </w:r>
      <w:r w:rsidRPr="00943863">
        <w:rPr>
          <w:color w:val="auto"/>
          <w:sz w:val="24"/>
          <w:szCs w:val="24"/>
        </w:rPr>
        <w:t xml:space="preserve"> Inteligência de Negócio. Dashboards. Microsoft Excel. </w:t>
      </w:r>
    </w:p>
    <w:p w14:paraId="72691B41" w14:textId="0846FEE4" w:rsidR="005E2265" w:rsidRDefault="005E2265" w:rsidP="002E200D">
      <w:pPr>
        <w:pStyle w:val="Ttulo1"/>
      </w:pPr>
      <w:r w:rsidRPr="002E200D">
        <w:t>Documentação do desafio criando um Dashboard de vendas do Xbox com Excel</w:t>
      </w:r>
    </w:p>
    <w:p w14:paraId="2A88BDBE" w14:textId="77777777" w:rsidR="00E81D98" w:rsidRPr="00E81D98" w:rsidRDefault="00E81D98" w:rsidP="00E81D98"/>
    <w:p w14:paraId="0D134741" w14:textId="0AFC53B8" w:rsidR="005E2265" w:rsidRPr="008F4A8B" w:rsidRDefault="005E2265" w:rsidP="005E2265">
      <w:pPr>
        <w:jc w:val="both"/>
        <w:rPr>
          <w:sz w:val="24"/>
          <w:szCs w:val="24"/>
        </w:rPr>
      </w:pPr>
      <w:r w:rsidRPr="00E81D98">
        <w:rPr>
          <w:sz w:val="24"/>
          <w:szCs w:val="24"/>
        </w:rPr>
        <w:t>Objetivo: O objetivo deste desafio é criar um dashboard de vendas, com foco na organização e visualização de dados. O objetivo é transformar dados brutos em informações visuais claras e úteis, permitindo uma análise eficaz do desempenho de vendas e a tomada de decisões baseadas em dados.</w:t>
      </w:r>
    </w:p>
    <w:p w14:paraId="4245909A" w14:textId="5B063555" w:rsidR="005E2265" w:rsidRPr="00D3577F" w:rsidRDefault="005E2265" w:rsidP="00DF79C9">
      <w:pPr>
        <w:pStyle w:val="Ttulo1"/>
      </w:pPr>
      <w:r w:rsidRPr="00D3577F">
        <w:t>Arquivo: planilha_base.xlsx</w:t>
      </w:r>
    </w:p>
    <w:p w14:paraId="6232CDFB" w14:textId="77777777" w:rsidR="005E5781" w:rsidRPr="00D3577F" w:rsidRDefault="005E5781" w:rsidP="00DF79C9">
      <w:pPr>
        <w:pStyle w:val="Subttulo"/>
      </w:pPr>
    </w:p>
    <w:p w14:paraId="454790B6" w14:textId="75D75DB5" w:rsidR="005E2265" w:rsidRPr="00D3577F" w:rsidRDefault="005E2265" w:rsidP="00072C38">
      <w:pPr>
        <w:pStyle w:val="Ttulo2"/>
      </w:pPr>
      <w:r w:rsidRPr="00D3577F">
        <w:t>1. Visão Geral</w:t>
      </w:r>
    </w:p>
    <w:p w14:paraId="056C2202" w14:textId="77777777" w:rsidR="002A2840" w:rsidRDefault="002A2840" w:rsidP="005E2265">
      <w:pPr>
        <w:jc w:val="both"/>
        <w:rPr>
          <w:sz w:val="24"/>
          <w:szCs w:val="24"/>
        </w:rPr>
      </w:pPr>
    </w:p>
    <w:p w14:paraId="658778F2" w14:textId="4EBB6059" w:rsidR="005E2265" w:rsidRPr="008F4A8B" w:rsidRDefault="005E2265" w:rsidP="005E2265">
      <w:pPr>
        <w:jc w:val="both"/>
        <w:rPr>
          <w:sz w:val="24"/>
          <w:szCs w:val="24"/>
        </w:rPr>
      </w:pPr>
      <w:r w:rsidRPr="008F4A8B">
        <w:rPr>
          <w:sz w:val="24"/>
          <w:szCs w:val="24"/>
        </w:rPr>
        <w:lastRenderedPageBreak/>
        <w:t>Este arquivo foi criado para gerenciar e analisar assinaturas de planos de serviços digitais, incluindo informações cadastrais dos assinantes, valores pagos, produtos adicionais contratados, descontos aplicados e métricas de receita. Ele serve como base para relatórios operacionais, dashboards executivos e análises estratégicas de negócio.</w:t>
      </w:r>
    </w:p>
    <w:p w14:paraId="1937CC29" w14:textId="1688F979" w:rsidR="005E2265" w:rsidRPr="008F4A8B" w:rsidRDefault="00B95257" w:rsidP="005E2265">
      <w:pPr>
        <w:spacing w:line="278" w:lineRule="auto"/>
        <w:rPr>
          <w:sz w:val="24"/>
          <w:szCs w:val="24"/>
        </w:rPr>
      </w:pPr>
      <w:r w:rsidRPr="00B95257">
        <w:rPr>
          <w:sz w:val="24"/>
          <w:szCs w:val="24"/>
        </w:rPr>
        <w:t>Este projeto simula a operação de uma empresa de serviços digitais que enfrenta o desafio de monitorar a saúde financeira e a retenção de sua base de assinantes. Desenvolvi uma estrutura para gerenciar e analisar o ciclo de vida das assinaturas, integrando dados cadastrais, fluxos de pagamentos e a adesão a produtos adicionais. A solução serve como o "motor" para a geração de dashboards executivos e relatórios operacionais, permitindo que a gestão identifique padrões de receita, eficácia de descontos aplicados e métricas estratégicas para a tomada de decisão</w:t>
      </w:r>
    </w:p>
    <w:p w14:paraId="0C9FF81F" w14:textId="757DC88E" w:rsidR="005E2265" w:rsidRPr="00D3577F" w:rsidRDefault="005E2265" w:rsidP="00072C38">
      <w:pPr>
        <w:pStyle w:val="Ttulo2"/>
      </w:pPr>
      <w:r w:rsidRPr="00D3577F">
        <w:t xml:space="preserve">2. </w:t>
      </w:r>
      <w:r w:rsidR="00465A6F" w:rsidRPr="00D3577F">
        <w:t>Entendendo a base de dados</w:t>
      </w:r>
    </w:p>
    <w:p w14:paraId="70502077" w14:textId="77777777" w:rsidR="00562AB0" w:rsidRPr="00D3577F" w:rsidRDefault="00562AB0" w:rsidP="005E2265">
      <w:pPr>
        <w:spacing w:line="278" w:lineRule="auto"/>
      </w:pPr>
    </w:p>
    <w:p w14:paraId="6FFE6BB7" w14:textId="5C2E1E60" w:rsidR="005E2265" w:rsidRPr="00D3577F" w:rsidRDefault="005E2265" w:rsidP="00562AB0">
      <w:pPr>
        <w:pStyle w:val="PargrafodaLista"/>
        <w:numPr>
          <w:ilvl w:val="0"/>
          <w:numId w:val="18"/>
        </w:numPr>
        <w:spacing w:line="278" w:lineRule="auto"/>
      </w:pPr>
      <w:r w:rsidRPr="00D3577F">
        <w:t xml:space="preserve">Aba: </w:t>
      </w:r>
      <w:proofErr w:type="spellStart"/>
      <w:r w:rsidRPr="00D3577F">
        <w:t>Assets</w:t>
      </w:r>
      <w:proofErr w:type="spellEnd"/>
    </w:p>
    <w:p w14:paraId="0E773D00" w14:textId="77777777" w:rsidR="005E2265" w:rsidRPr="00D3577F" w:rsidRDefault="005E2265" w:rsidP="005E2265">
      <w:pPr>
        <w:numPr>
          <w:ilvl w:val="0"/>
          <w:numId w:val="2"/>
        </w:numPr>
        <w:spacing w:line="278" w:lineRule="auto"/>
      </w:pPr>
      <w:r w:rsidRPr="00D3577F">
        <w:t>Contém paleta de cores, exemplos de logos e ícones utilizados na identidade visual dos relatórios e dashboards.</w:t>
      </w:r>
    </w:p>
    <w:p w14:paraId="0F6BE3AC" w14:textId="77777777" w:rsidR="005E2265" w:rsidRPr="00D3577F" w:rsidRDefault="005E2265" w:rsidP="00562AB0">
      <w:pPr>
        <w:pStyle w:val="PargrafodaLista"/>
        <w:numPr>
          <w:ilvl w:val="0"/>
          <w:numId w:val="18"/>
        </w:numPr>
        <w:spacing w:line="278" w:lineRule="auto"/>
      </w:pPr>
      <w:r w:rsidRPr="00D3577F">
        <w:t>Aba: Bases</w:t>
      </w:r>
    </w:p>
    <w:p w14:paraId="3909F994" w14:textId="77777777" w:rsidR="005E2265" w:rsidRPr="00D3577F" w:rsidRDefault="005E2265" w:rsidP="005E2265">
      <w:pPr>
        <w:numPr>
          <w:ilvl w:val="0"/>
          <w:numId w:val="3"/>
        </w:numPr>
        <w:spacing w:line="278" w:lineRule="auto"/>
      </w:pPr>
      <w:r w:rsidRPr="00D3577F">
        <w:t>Traz a base de dados principal, com cada linha representando uma assinatura.</w:t>
      </w:r>
    </w:p>
    <w:p w14:paraId="4EB8702A" w14:textId="77777777" w:rsidR="005E2265" w:rsidRPr="00D3577F" w:rsidRDefault="005E2265" w:rsidP="005E2265">
      <w:pPr>
        <w:numPr>
          <w:ilvl w:val="0"/>
          <w:numId w:val="3"/>
        </w:numPr>
        <w:spacing w:line="278" w:lineRule="auto"/>
      </w:pPr>
      <w:r w:rsidRPr="00D3577F">
        <w:t xml:space="preserve">Principais colunas: </w:t>
      </w:r>
    </w:p>
    <w:p w14:paraId="14B3ED74" w14:textId="77777777" w:rsidR="005E2265" w:rsidRPr="00D3577F" w:rsidRDefault="005E2265" w:rsidP="005E2265">
      <w:pPr>
        <w:numPr>
          <w:ilvl w:val="1"/>
          <w:numId w:val="3"/>
        </w:numPr>
        <w:spacing w:line="278" w:lineRule="auto"/>
      </w:pPr>
      <w:proofErr w:type="spellStart"/>
      <w:r w:rsidRPr="00D3577F">
        <w:t>Subscriber</w:t>
      </w:r>
      <w:proofErr w:type="spellEnd"/>
      <w:r w:rsidRPr="00D3577F">
        <w:t xml:space="preserve"> ID: Identificador único do assinante.</w:t>
      </w:r>
    </w:p>
    <w:p w14:paraId="55A927B9" w14:textId="77777777" w:rsidR="005E2265" w:rsidRPr="00D3577F" w:rsidRDefault="005E2265" w:rsidP="005E2265">
      <w:pPr>
        <w:numPr>
          <w:ilvl w:val="1"/>
          <w:numId w:val="3"/>
        </w:numPr>
        <w:spacing w:line="278" w:lineRule="auto"/>
      </w:pPr>
      <w:proofErr w:type="spellStart"/>
      <w:r w:rsidRPr="00D3577F">
        <w:t>Name</w:t>
      </w:r>
      <w:proofErr w:type="spellEnd"/>
      <w:r w:rsidRPr="00D3577F">
        <w:t>: Nome do assinante.</w:t>
      </w:r>
    </w:p>
    <w:p w14:paraId="5565C0F8" w14:textId="7C8F980B" w:rsidR="005E2265" w:rsidRPr="00D3577F" w:rsidRDefault="005E2265" w:rsidP="005E2265">
      <w:pPr>
        <w:numPr>
          <w:ilvl w:val="1"/>
          <w:numId w:val="3"/>
        </w:numPr>
        <w:spacing w:line="278" w:lineRule="auto"/>
      </w:pPr>
      <w:proofErr w:type="spellStart"/>
      <w:r w:rsidRPr="00D3577F">
        <w:t>Plan</w:t>
      </w:r>
      <w:proofErr w:type="spellEnd"/>
      <w:r w:rsidRPr="00D3577F">
        <w:t>: Plano contratado (</w:t>
      </w:r>
      <w:proofErr w:type="spellStart"/>
      <w:r w:rsidRPr="00D3577F">
        <w:t>Ultimate</w:t>
      </w:r>
      <w:proofErr w:type="spellEnd"/>
      <w:r w:rsidRPr="00D3577F">
        <w:t>, Core, Standard).</w:t>
      </w:r>
      <w:r w:rsidR="000541E6" w:rsidRPr="00D3577F">
        <w:t xml:space="preserve"> </w:t>
      </w:r>
    </w:p>
    <w:p w14:paraId="3BA8BEFD" w14:textId="77777777" w:rsidR="005E2265" w:rsidRPr="00D3577F" w:rsidRDefault="005E2265" w:rsidP="005E2265">
      <w:pPr>
        <w:numPr>
          <w:ilvl w:val="1"/>
          <w:numId w:val="3"/>
        </w:numPr>
        <w:spacing w:line="278" w:lineRule="auto"/>
      </w:pPr>
      <w:r w:rsidRPr="00D3577F">
        <w:t>Start Date: Data de início da assinatura.</w:t>
      </w:r>
    </w:p>
    <w:p w14:paraId="53B3C208" w14:textId="77777777" w:rsidR="005E2265" w:rsidRPr="00D3577F" w:rsidRDefault="005E2265" w:rsidP="005E2265">
      <w:pPr>
        <w:numPr>
          <w:ilvl w:val="1"/>
          <w:numId w:val="3"/>
        </w:numPr>
        <w:spacing w:line="278" w:lineRule="auto"/>
      </w:pPr>
      <w:r w:rsidRPr="00D3577F">
        <w:t xml:space="preserve">Auto </w:t>
      </w:r>
      <w:proofErr w:type="spellStart"/>
      <w:r w:rsidRPr="00D3577F">
        <w:t>Renewal</w:t>
      </w:r>
      <w:proofErr w:type="spellEnd"/>
      <w:r w:rsidRPr="00D3577F">
        <w:t>: Indica se a assinatura renova automaticamente (Yes/No).</w:t>
      </w:r>
    </w:p>
    <w:p w14:paraId="322789BE" w14:textId="77777777" w:rsidR="005E2265" w:rsidRPr="00D3577F" w:rsidRDefault="005E2265" w:rsidP="005E2265">
      <w:pPr>
        <w:numPr>
          <w:ilvl w:val="1"/>
          <w:numId w:val="3"/>
        </w:numPr>
        <w:spacing w:line="278" w:lineRule="auto"/>
      </w:pPr>
      <w:proofErr w:type="spellStart"/>
      <w:r w:rsidRPr="00D3577F">
        <w:t>Subscription</w:t>
      </w:r>
      <w:proofErr w:type="spellEnd"/>
      <w:r w:rsidRPr="00D3577F">
        <w:t xml:space="preserve"> </w:t>
      </w:r>
      <w:proofErr w:type="spellStart"/>
      <w:r w:rsidRPr="00D3577F">
        <w:t>Price</w:t>
      </w:r>
      <w:proofErr w:type="spellEnd"/>
      <w:r w:rsidRPr="00D3577F">
        <w:t>: Valor base da assinatura.</w:t>
      </w:r>
    </w:p>
    <w:p w14:paraId="31DC19E3" w14:textId="77777777" w:rsidR="005E2265" w:rsidRPr="00D3577F" w:rsidRDefault="005E2265" w:rsidP="005E2265">
      <w:pPr>
        <w:numPr>
          <w:ilvl w:val="1"/>
          <w:numId w:val="3"/>
        </w:numPr>
        <w:spacing w:line="278" w:lineRule="auto"/>
      </w:pPr>
      <w:proofErr w:type="spellStart"/>
      <w:r w:rsidRPr="00D3577F">
        <w:t>Subscription</w:t>
      </w:r>
      <w:proofErr w:type="spellEnd"/>
      <w:r w:rsidRPr="00D3577F">
        <w:t xml:space="preserve"> </w:t>
      </w:r>
      <w:proofErr w:type="spellStart"/>
      <w:r w:rsidRPr="00D3577F">
        <w:t>Type</w:t>
      </w:r>
      <w:proofErr w:type="spellEnd"/>
      <w:r w:rsidRPr="00D3577F">
        <w:t xml:space="preserve">: Frequência de cobrança (Monthly, </w:t>
      </w:r>
      <w:proofErr w:type="spellStart"/>
      <w:r w:rsidRPr="00D3577F">
        <w:t>Quarterly</w:t>
      </w:r>
      <w:proofErr w:type="spellEnd"/>
      <w:r w:rsidRPr="00D3577F">
        <w:t>, Annual).</w:t>
      </w:r>
    </w:p>
    <w:p w14:paraId="63D9E777" w14:textId="7FB8CB36" w:rsidR="005E2265" w:rsidRPr="00D3577F" w:rsidRDefault="005E2265" w:rsidP="005E2265">
      <w:pPr>
        <w:numPr>
          <w:ilvl w:val="1"/>
          <w:numId w:val="3"/>
        </w:numPr>
        <w:spacing w:line="278" w:lineRule="auto"/>
      </w:pPr>
      <w:r w:rsidRPr="00D3577F">
        <w:t xml:space="preserve">EA Play </w:t>
      </w:r>
      <w:proofErr w:type="spellStart"/>
      <w:r w:rsidRPr="00D3577F">
        <w:t>Season</w:t>
      </w:r>
      <w:proofErr w:type="spellEnd"/>
      <w:r w:rsidRPr="00D3577F">
        <w:t xml:space="preserve"> </w:t>
      </w:r>
      <w:proofErr w:type="spellStart"/>
      <w:r w:rsidRPr="00D3577F">
        <w:t>Pass</w:t>
      </w:r>
      <w:proofErr w:type="spellEnd"/>
      <w:r w:rsidRPr="00D3577F">
        <w:t xml:space="preserve"> / Minecraft </w:t>
      </w:r>
      <w:proofErr w:type="spellStart"/>
      <w:r w:rsidRPr="00D3577F">
        <w:t>Season</w:t>
      </w:r>
      <w:proofErr w:type="spellEnd"/>
      <w:r w:rsidRPr="00D3577F">
        <w:t xml:space="preserve"> </w:t>
      </w:r>
      <w:proofErr w:type="spellStart"/>
      <w:r w:rsidRPr="00D3577F">
        <w:t>Pass</w:t>
      </w:r>
      <w:proofErr w:type="spellEnd"/>
      <w:r w:rsidRPr="00D3577F">
        <w:t>: Indica se o cliente contratou esses adicionais (Yes/No).</w:t>
      </w:r>
      <w:r w:rsidR="005721D7" w:rsidRPr="00D3577F">
        <w:t xml:space="preserve"> </w:t>
      </w:r>
    </w:p>
    <w:p w14:paraId="39919D71" w14:textId="77777777" w:rsidR="005E2265" w:rsidRPr="00D3577F" w:rsidRDefault="005E2265" w:rsidP="005E2265">
      <w:pPr>
        <w:numPr>
          <w:ilvl w:val="1"/>
          <w:numId w:val="3"/>
        </w:numPr>
        <w:spacing w:line="278" w:lineRule="auto"/>
      </w:pPr>
      <w:r w:rsidRPr="00D3577F">
        <w:t xml:space="preserve">EA Play </w:t>
      </w:r>
      <w:proofErr w:type="spellStart"/>
      <w:r w:rsidRPr="00D3577F">
        <w:t>Season</w:t>
      </w:r>
      <w:proofErr w:type="spellEnd"/>
      <w:r w:rsidRPr="00D3577F">
        <w:t xml:space="preserve"> </w:t>
      </w:r>
      <w:proofErr w:type="spellStart"/>
      <w:r w:rsidRPr="00D3577F">
        <w:t>Pass</w:t>
      </w:r>
      <w:proofErr w:type="spellEnd"/>
      <w:r w:rsidRPr="00D3577F">
        <w:t xml:space="preserve"> </w:t>
      </w:r>
      <w:proofErr w:type="spellStart"/>
      <w:r w:rsidRPr="00D3577F">
        <w:t>Price</w:t>
      </w:r>
      <w:proofErr w:type="spellEnd"/>
      <w:r w:rsidRPr="00D3577F">
        <w:t xml:space="preserve"> / Minecraft </w:t>
      </w:r>
      <w:proofErr w:type="spellStart"/>
      <w:r w:rsidRPr="00D3577F">
        <w:t>Season</w:t>
      </w:r>
      <w:proofErr w:type="spellEnd"/>
      <w:r w:rsidRPr="00D3577F">
        <w:t xml:space="preserve"> </w:t>
      </w:r>
      <w:proofErr w:type="spellStart"/>
      <w:r w:rsidRPr="00D3577F">
        <w:t>Pass</w:t>
      </w:r>
      <w:proofErr w:type="spellEnd"/>
      <w:r w:rsidRPr="00D3577F">
        <w:t xml:space="preserve"> </w:t>
      </w:r>
      <w:proofErr w:type="spellStart"/>
      <w:r w:rsidRPr="00D3577F">
        <w:t>Price</w:t>
      </w:r>
      <w:proofErr w:type="spellEnd"/>
      <w:r w:rsidRPr="00D3577F">
        <w:t>: Valores pagos pelos adicionais.</w:t>
      </w:r>
    </w:p>
    <w:p w14:paraId="2251D065" w14:textId="77777777" w:rsidR="005E2265" w:rsidRPr="00D3577F" w:rsidRDefault="005E2265" w:rsidP="005E2265">
      <w:pPr>
        <w:numPr>
          <w:ilvl w:val="1"/>
          <w:numId w:val="3"/>
        </w:numPr>
        <w:spacing w:line="278" w:lineRule="auto"/>
      </w:pPr>
      <w:proofErr w:type="spellStart"/>
      <w:r w:rsidRPr="00D3577F">
        <w:t>Coupon</w:t>
      </w:r>
      <w:proofErr w:type="spellEnd"/>
      <w:r w:rsidRPr="00D3577F">
        <w:t xml:space="preserve"> </w:t>
      </w:r>
      <w:proofErr w:type="spellStart"/>
      <w:r w:rsidRPr="00D3577F">
        <w:t>Value</w:t>
      </w:r>
      <w:proofErr w:type="spellEnd"/>
      <w:r w:rsidRPr="00D3577F">
        <w:t>: Valor do desconto aplicado via cupom.</w:t>
      </w:r>
    </w:p>
    <w:p w14:paraId="37B46C16" w14:textId="77777777" w:rsidR="005E2265" w:rsidRPr="00D3577F" w:rsidRDefault="005E2265" w:rsidP="005E2265">
      <w:pPr>
        <w:numPr>
          <w:ilvl w:val="1"/>
          <w:numId w:val="3"/>
        </w:numPr>
        <w:spacing w:line="278" w:lineRule="auto"/>
      </w:pPr>
      <w:r w:rsidRPr="00D3577F">
        <w:lastRenderedPageBreak/>
        <w:t xml:space="preserve">Total </w:t>
      </w:r>
      <w:proofErr w:type="spellStart"/>
      <w:r w:rsidRPr="00D3577F">
        <w:t>Value</w:t>
      </w:r>
      <w:proofErr w:type="spellEnd"/>
      <w:r w:rsidRPr="00D3577F">
        <w:t>: Valor final pago pelo cliente (soma da assinatura, adicionais e desconto).</w:t>
      </w:r>
    </w:p>
    <w:p w14:paraId="1FA36714" w14:textId="77777777" w:rsidR="005E2265" w:rsidRPr="00D3577F" w:rsidRDefault="005E2265" w:rsidP="00562AB0">
      <w:pPr>
        <w:pStyle w:val="PargrafodaLista"/>
        <w:numPr>
          <w:ilvl w:val="0"/>
          <w:numId w:val="18"/>
        </w:numPr>
        <w:spacing w:line="278" w:lineRule="auto"/>
      </w:pPr>
      <w:r w:rsidRPr="00D3577F">
        <w:t>Aba: Cálculos</w:t>
      </w:r>
    </w:p>
    <w:p w14:paraId="5AB630FF" w14:textId="77777777" w:rsidR="005E2265" w:rsidRPr="00D3577F" w:rsidRDefault="005E2265" w:rsidP="005E2265">
      <w:pPr>
        <w:numPr>
          <w:ilvl w:val="0"/>
          <w:numId w:val="4"/>
        </w:numPr>
        <w:spacing w:line="278" w:lineRule="auto"/>
      </w:pPr>
      <w:r w:rsidRPr="00D3577F">
        <w:t>Apresenta perguntas de negócio e tabelas dinâmicas para análise de faturamento.</w:t>
      </w:r>
    </w:p>
    <w:p w14:paraId="1A829276" w14:textId="77777777" w:rsidR="005E2265" w:rsidRPr="00D3577F" w:rsidRDefault="005E2265" w:rsidP="005E2265">
      <w:pPr>
        <w:numPr>
          <w:ilvl w:val="0"/>
          <w:numId w:val="4"/>
        </w:numPr>
        <w:spacing w:line="278" w:lineRule="auto"/>
      </w:pPr>
      <w:r w:rsidRPr="00D3577F">
        <w:t xml:space="preserve">Exemplos de perguntas respondidas: </w:t>
      </w:r>
    </w:p>
    <w:p w14:paraId="1E397AF5" w14:textId="77777777" w:rsidR="005E2265" w:rsidRPr="00D3577F" w:rsidRDefault="005E2265" w:rsidP="005E2265">
      <w:pPr>
        <w:numPr>
          <w:ilvl w:val="1"/>
          <w:numId w:val="4"/>
        </w:numPr>
        <w:spacing w:line="278" w:lineRule="auto"/>
      </w:pPr>
      <w:r w:rsidRPr="00D3577F">
        <w:t>Qual o faturamento total de vendas de planos anuais?</w:t>
      </w:r>
    </w:p>
    <w:p w14:paraId="1E2EC46D" w14:textId="77777777" w:rsidR="005E2265" w:rsidRPr="00D3577F" w:rsidRDefault="005E2265" w:rsidP="005E2265">
      <w:pPr>
        <w:numPr>
          <w:ilvl w:val="1"/>
          <w:numId w:val="4"/>
        </w:numPr>
        <w:spacing w:line="278" w:lineRule="auto"/>
      </w:pPr>
      <w:r w:rsidRPr="00D3577F">
        <w:t>Qual o faturamento total de vendas de planos anuais, separado por renovação automática e nova assinatura?</w:t>
      </w:r>
    </w:p>
    <w:p w14:paraId="03323EA7" w14:textId="77777777" w:rsidR="005E2265" w:rsidRPr="00D3577F" w:rsidRDefault="005E2265" w:rsidP="005E2265">
      <w:pPr>
        <w:numPr>
          <w:ilvl w:val="0"/>
          <w:numId w:val="4"/>
        </w:numPr>
        <w:spacing w:line="278" w:lineRule="auto"/>
      </w:pPr>
      <w:r w:rsidRPr="00D3577F">
        <w:t xml:space="preserve">Tabelas dinâmicas agrupam os dados por "Auto </w:t>
      </w:r>
      <w:proofErr w:type="spellStart"/>
      <w:r w:rsidRPr="00D3577F">
        <w:t>Renewal</w:t>
      </w:r>
      <w:proofErr w:type="spellEnd"/>
      <w:r w:rsidRPr="00D3577F">
        <w:t xml:space="preserve">" e somam o "Total </w:t>
      </w:r>
      <w:proofErr w:type="spellStart"/>
      <w:r w:rsidRPr="00D3577F">
        <w:t>Value</w:t>
      </w:r>
      <w:proofErr w:type="spellEnd"/>
      <w:r w:rsidRPr="00D3577F">
        <w:t>" para cada grupo.</w:t>
      </w:r>
    </w:p>
    <w:p w14:paraId="399A30DC" w14:textId="77777777" w:rsidR="005E2265" w:rsidRPr="00D3577F" w:rsidRDefault="005E2265" w:rsidP="00562AB0">
      <w:pPr>
        <w:pStyle w:val="PargrafodaLista"/>
        <w:numPr>
          <w:ilvl w:val="0"/>
          <w:numId w:val="18"/>
        </w:numPr>
        <w:spacing w:line="278" w:lineRule="auto"/>
      </w:pPr>
      <w:r w:rsidRPr="00D3577F">
        <w:t>Aba: Dashboard</w:t>
      </w:r>
    </w:p>
    <w:p w14:paraId="6B51377F" w14:textId="77777777" w:rsidR="005E2265" w:rsidRPr="00D3577F" w:rsidRDefault="005E2265" w:rsidP="005E2265">
      <w:pPr>
        <w:numPr>
          <w:ilvl w:val="0"/>
          <w:numId w:val="5"/>
        </w:numPr>
        <w:spacing w:line="278" w:lineRule="auto"/>
      </w:pPr>
      <w:r w:rsidRPr="00D3577F">
        <w:t>Espaço reservado para visualizações gráficas e indicadores-chave do negócio (não contém dados no momento).</w:t>
      </w:r>
    </w:p>
    <w:p w14:paraId="25CAF03C" w14:textId="77777777" w:rsidR="005E2265" w:rsidRPr="00D3577F" w:rsidRDefault="005E2265" w:rsidP="00562AB0">
      <w:pPr>
        <w:pStyle w:val="PargrafodaLista"/>
        <w:numPr>
          <w:ilvl w:val="0"/>
          <w:numId w:val="18"/>
        </w:numPr>
        <w:spacing w:line="278" w:lineRule="auto"/>
      </w:pPr>
      <w:r w:rsidRPr="00D3577F">
        <w:t>Aba: Extras</w:t>
      </w:r>
    </w:p>
    <w:p w14:paraId="756EF341" w14:textId="77777777" w:rsidR="005E2265" w:rsidRPr="00D3577F" w:rsidRDefault="005E2265" w:rsidP="005E2265">
      <w:pPr>
        <w:numPr>
          <w:ilvl w:val="0"/>
          <w:numId w:val="6"/>
        </w:numPr>
        <w:spacing w:line="278" w:lineRule="auto"/>
      </w:pPr>
      <w:r w:rsidRPr="00D3577F">
        <w:t>Explicação detalhada de cada variável da base, incluindo exemplos de uso e importância para análise.</w:t>
      </w:r>
    </w:p>
    <w:p w14:paraId="3C76ED10" w14:textId="77777777" w:rsidR="005E2265" w:rsidRPr="00D3577F" w:rsidRDefault="005E2265" w:rsidP="005E2265">
      <w:pPr>
        <w:numPr>
          <w:ilvl w:val="0"/>
          <w:numId w:val="6"/>
        </w:numPr>
        <w:spacing w:line="278" w:lineRule="auto"/>
      </w:pPr>
      <w:r w:rsidRPr="00D3577F">
        <w:t>Orientações sobre como transformar dados em informação relevante para o negócio.</w:t>
      </w:r>
    </w:p>
    <w:p w14:paraId="397160BF" w14:textId="77777777" w:rsidR="005E2265" w:rsidRPr="00D3577F" w:rsidRDefault="005E2265" w:rsidP="005E2265">
      <w:pPr>
        <w:numPr>
          <w:ilvl w:val="0"/>
          <w:numId w:val="6"/>
        </w:numPr>
        <w:spacing w:line="278" w:lineRule="auto"/>
      </w:pPr>
      <w:r w:rsidRPr="00D3577F">
        <w:t>Dicas para construção de dashboards eficientes e perguntas estratégicas que devem ser respondidas.</w:t>
      </w:r>
    </w:p>
    <w:p w14:paraId="4D99425F" w14:textId="6A8D13E8" w:rsidR="005E2265" w:rsidRPr="00D3577F" w:rsidRDefault="005E2265" w:rsidP="005E2265">
      <w:pPr>
        <w:spacing w:line="278" w:lineRule="auto"/>
      </w:pPr>
    </w:p>
    <w:p w14:paraId="0B941F31" w14:textId="26C0A8DD" w:rsidR="005E2265" w:rsidRDefault="00034FA8" w:rsidP="00E81D98">
      <w:pPr>
        <w:pStyle w:val="Ttulo3"/>
      </w:pPr>
      <w:r w:rsidRPr="00D3577F">
        <w:t>2</w:t>
      </w:r>
      <w:r w:rsidR="005E2265" w:rsidRPr="00D3577F">
        <w:t>.</w:t>
      </w:r>
      <w:r w:rsidRPr="00D3577F">
        <w:t>1.</w:t>
      </w:r>
      <w:r w:rsidR="005E2265" w:rsidRPr="00D3577F">
        <w:t xml:space="preserve"> Explicação das Variáveis (Resumo)</w:t>
      </w:r>
    </w:p>
    <w:p w14:paraId="4005BF1D" w14:textId="77777777" w:rsidR="00E81D98" w:rsidRPr="00E81D98" w:rsidRDefault="00E81D98" w:rsidP="00E81D98"/>
    <w:p w14:paraId="4C7D44C3" w14:textId="77777777" w:rsidR="005E2265" w:rsidRPr="00D3577F" w:rsidRDefault="005E2265" w:rsidP="005E2265">
      <w:pPr>
        <w:numPr>
          <w:ilvl w:val="0"/>
          <w:numId w:val="7"/>
        </w:numPr>
        <w:spacing w:line="278" w:lineRule="auto"/>
      </w:pPr>
      <w:proofErr w:type="spellStart"/>
      <w:r w:rsidRPr="00D3577F">
        <w:t>Subscriber</w:t>
      </w:r>
      <w:proofErr w:type="spellEnd"/>
      <w:r w:rsidRPr="00D3577F">
        <w:t xml:space="preserve"> ID: Chave única para cada cliente, usada para contagem de clientes únicos.</w:t>
      </w:r>
    </w:p>
    <w:p w14:paraId="7CC3BBE3" w14:textId="77777777" w:rsidR="005E2265" w:rsidRPr="00D3577F" w:rsidRDefault="005E2265" w:rsidP="005E2265">
      <w:pPr>
        <w:numPr>
          <w:ilvl w:val="0"/>
          <w:numId w:val="7"/>
        </w:numPr>
        <w:spacing w:line="278" w:lineRule="auto"/>
      </w:pPr>
      <w:proofErr w:type="spellStart"/>
      <w:r w:rsidRPr="00D3577F">
        <w:t>Name</w:t>
      </w:r>
      <w:proofErr w:type="spellEnd"/>
      <w:r w:rsidRPr="00D3577F">
        <w:t>: Informação cadastral, útil para relatórios operacionais.</w:t>
      </w:r>
    </w:p>
    <w:p w14:paraId="7C0BE581" w14:textId="77777777" w:rsidR="005E2265" w:rsidRPr="00D3577F" w:rsidRDefault="005E2265" w:rsidP="005E2265">
      <w:pPr>
        <w:numPr>
          <w:ilvl w:val="0"/>
          <w:numId w:val="7"/>
        </w:numPr>
        <w:spacing w:line="278" w:lineRule="auto"/>
      </w:pPr>
      <w:proofErr w:type="spellStart"/>
      <w:r w:rsidRPr="00D3577F">
        <w:t>Plan</w:t>
      </w:r>
      <w:proofErr w:type="spellEnd"/>
      <w:r w:rsidRPr="00D3577F">
        <w:t>: Permite analisar vendas por tipo de plano e receita.</w:t>
      </w:r>
    </w:p>
    <w:p w14:paraId="6F707162" w14:textId="77777777" w:rsidR="005E2265" w:rsidRPr="00D3577F" w:rsidRDefault="005E2265" w:rsidP="005E2265">
      <w:pPr>
        <w:numPr>
          <w:ilvl w:val="0"/>
          <w:numId w:val="7"/>
        </w:numPr>
        <w:spacing w:line="278" w:lineRule="auto"/>
      </w:pPr>
      <w:r w:rsidRPr="00D3577F">
        <w:t>Start Date: Base para análises de crescimento e coortes.</w:t>
      </w:r>
    </w:p>
    <w:p w14:paraId="47BAAF9E" w14:textId="77777777" w:rsidR="005E2265" w:rsidRPr="00D3577F" w:rsidRDefault="005E2265" w:rsidP="005E2265">
      <w:pPr>
        <w:numPr>
          <w:ilvl w:val="0"/>
          <w:numId w:val="7"/>
        </w:numPr>
        <w:spacing w:line="278" w:lineRule="auto"/>
      </w:pPr>
      <w:r w:rsidRPr="00D3577F">
        <w:t xml:space="preserve">Auto </w:t>
      </w:r>
      <w:proofErr w:type="spellStart"/>
      <w:r w:rsidRPr="00D3577F">
        <w:t>Renewal</w:t>
      </w:r>
      <w:proofErr w:type="spellEnd"/>
      <w:r w:rsidRPr="00D3577F">
        <w:t>: Estratégico para retenção e previsibilidade de receita.</w:t>
      </w:r>
    </w:p>
    <w:p w14:paraId="5FF01358" w14:textId="77777777" w:rsidR="005E2265" w:rsidRPr="00D3577F" w:rsidRDefault="005E2265" w:rsidP="005E2265">
      <w:pPr>
        <w:numPr>
          <w:ilvl w:val="0"/>
          <w:numId w:val="7"/>
        </w:numPr>
        <w:spacing w:line="278" w:lineRule="auto"/>
      </w:pPr>
      <w:proofErr w:type="spellStart"/>
      <w:r w:rsidRPr="00D3577F">
        <w:t>Subscription</w:t>
      </w:r>
      <w:proofErr w:type="spellEnd"/>
      <w:r w:rsidRPr="00D3577F">
        <w:t xml:space="preserve"> </w:t>
      </w:r>
      <w:proofErr w:type="spellStart"/>
      <w:r w:rsidRPr="00D3577F">
        <w:t>Price</w:t>
      </w:r>
      <w:proofErr w:type="spellEnd"/>
      <w:r w:rsidRPr="00D3577F">
        <w:t>: Receita fixa do plano, usada para cálculos recorrentes.</w:t>
      </w:r>
    </w:p>
    <w:p w14:paraId="1822F3BC" w14:textId="77777777" w:rsidR="005E2265" w:rsidRPr="00D3577F" w:rsidRDefault="005E2265" w:rsidP="005E2265">
      <w:pPr>
        <w:numPr>
          <w:ilvl w:val="0"/>
          <w:numId w:val="7"/>
        </w:numPr>
        <w:spacing w:line="278" w:lineRule="auto"/>
      </w:pPr>
      <w:proofErr w:type="spellStart"/>
      <w:r w:rsidRPr="00D3577F">
        <w:t>Subscription</w:t>
      </w:r>
      <w:proofErr w:type="spellEnd"/>
      <w:r w:rsidRPr="00D3577F">
        <w:t xml:space="preserve"> </w:t>
      </w:r>
      <w:proofErr w:type="spellStart"/>
      <w:r w:rsidRPr="00D3577F">
        <w:t>Type</w:t>
      </w:r>
      <w:proofErr w:type="spellEnd"/>
      <w:r w:rsidRPr="00D3577F">
        <w:t>: Frequência de cobrança, importante para entender contratos e estabilidade.</w:t>
      </w:r>
    </w:p>
    <w:p w14:paraId="0FED21D5" w14:textId="77777777" w:rsidR="005E2265" w:rsidRPr="00D3577F" w:rsidRDefault="005E2265" w:rsidP="005E2265">
      <w:pPr>
        <w:numPr>
          <w:ilvl w:val="0"/>
          <w:numId w:val="7"/>
        </w:numPr>
        <w:spacing w:line="278" w:lineRule="auto"/>
      </w:pPr>
      <w:r w:rsidRPr="00D3577F">
        <w:lastRenderedPageBreak/>
        <w:t xml:space="preserve">EA Play/Minecraft </w:t>
      </w:r>
      <w:proofErr w:type="spellStart"/>
      <w:r w:rsidRPr="00D3577F">
        <w:t>Season</w:t>
      </w:r>
      <w:proofErr w:type="spellEnd"/>
      <w:r w:rsidRPr="00D3577F">
        <w:t xml:space="preserve"> </w:t>
      </w:r>
      <w:proofErr w:type="spellStart"/>
      <w:r w:rsidRPr="00D3577F">
        <w:t>Pass</w:t>
      </w:r>
      <w:proofErr w:type="spellEnd"/>
      <w:r w:rsidRPr="00D3577F">
        <w:t xml:space="preserve">: Identifica adesão a produtos complementares e oportunidades de </w:t>
      </w:r>
      <w:proofErr w:type="spellStart"/>
      <w:r w:rsidRPr="00D3577F">
        <w:t>upsell</w:t>
      </w:r>
      <w:proofErr w:type="spellEnd"/>
      <w:r w:rsidRPr="00D3577F">
        <w:t>.</w:t>
      </w:r>
    </w:p>
    <w:p w14:paraId="17379424" w14:textId="77777777" w:rsidR="005E2265" w:rsidRPr="00D3577F" w:rsidRDefault="005E2265" w:rsidP="005E2265">
      <w:pPr>
        <w:numPr>
          <w:ilvl w:val="0"/>
          <w:numId w:val="7"/>
        </w:numPr>
        <w:spacing w:line="278" w:lineRule="auto"/>
      </w:pPr>
      <w:proofErr w:type="spellStart"/>
      <w:r w:rsidRPr="00D3577F">
        <w:t>Coupon</w:t>
      </w:r>
      <w:proofErr w:type="spellEnd"/>
      <w:r w:rsidRPr="00D3577F">
        <w:t xml:space="preserve"> </w:t>
      </w:r>
      <w:proofErr w:type="spellStart"/>
      <w:r w:rsidRPr="00D3577F">
        <w:t>Value</w:t>
      </w:r>
      <w:proofErr w:type="spellEnd"/>
      <w:r w:rsidRPr="00D3577F">
        <w:t>: Analisa impacto de promoções e estratégias comerciais.</w:t>
      </w:r>
    </w:p>
    <w:p w14:paraId="4A3ADF8D" w14:textId="77777777" w:rsidR="005E2265" w:rsidRPr="00D3577F" w:rsidRDefault="005E2265" w:rsidP="005E2265">
      <w:pPr>
        <w:numPr>
          <w:ilvl w:val="0"/>
          <w:numId w:val="7"/>
        </w:numPr>
        <w:spacing w:line="278" w:lineRule="auto"/>
      </w:pPr>
      <w:r w:rsidRPr="00D3577F">
        <w:t xml:space="preserve">Total </w:t>
      </w:r>
      <w:proofErr w:type="spellStart"/>
      <w:r w:rsidRPr="00D3577F">
        <w:t>Value</w:t>
      </w:r>
      <w:proofErr w:type="spellEnd"/>
      <w:r w:rsidRPr="00D3577F">
        <w:t>: Métrica principal, representa a receita efetiva do cliente.</w:t>
      </w:r>
    </w:p>
    <w:p w14:paraId="3C7CB157" w14:textId="77777777" w:rsidR="00DF79C9" w:rsidRPr="00D3577F" w:rsidRDefault="00DF79C9" w:rsidP="00DF79C9">
      <w:pPr>
        <w:pStyle w:val="Subttulo"/>
      </w:pPr>
    </w:p>
    <w:p w14:paraId="4F9F0016" w14:textId="2B5A2651" w:rsidR="005E2265" w:rsidRPr="00D3577F" w:rsidRDefault="00034FA8" w:rsidP="00072C38">
      <w:pPr>
        <w:pStyle w:val="Ttulo2"/>
      </w:pPr>
      <w:r w:rsidRPr="00D3577F">
        <w:t xml:space="preserve">3. </w:t>
      </w:r>
      <w:r w:rsidR="0079468B" w:rsidRPr="00D3577F">
        <w:t>Tabela dinâmica, gráficos e filtros</w:t>
      </w:r>
    </w:p>
    <w:p w14:paraId="5F7B283A" w14:textId="65B71E97" w:rsidR="005E2265" w:rsidRPr="00D3577F" w:rsidRDefault="00DF79C9" w:rsidP="0037169B">
      <w:pPr>
        <w:pStyle w:val="Subttulo"/>
      </w:pPr>
      <w:r w:rsidRPr="00D3577F">
        <w:t xml:space="preserve">3.1. </w:t>
      </w:r>
      <w:r w:rsidR="005E2265" w:rsidRPr="00D3577F">
        <w:t>Como a tabela dinâmica foi gerada</w:t>
      </w:r>
    </w:p>
    <w:p w14:paraId="12C32BB7" w14:textId="77777777" w:rsidR="005E2265" w:rsidRPr="00D3577F" w:rsidRDefault="005E2265" w:rsidP="005E2265">
      <w:pPr>
        <w:spacing w:line="278" w:lineRule="auto"/>
        <w:jc w:val="both"/>
      </w:pPr>
      <w:r w:rsidRPr="00D3577F">
        <w:t>A tabela dinâmica apresentada na aba de cálculos responde a perguntas de negócio sobre o faturamento total de vendas de planos anuais, separando por renovação automática ou não. O processo para gerar essa tabela dinâmica foi o seguinte:</w:t>
      </w:r>
    </w:p>
    <w:p w14:paraId="224536CC" w14:textId="77777777" w:rsidR="00FD450F" w:rsidRPr="00D3577F" w:rsidRDefault="005E2265" w:rsidP="00FD450F">
      <w:pPr>
        <w:pStyle w:val="PargrafodaLista"/>
        <w:numPr>
          <w:ilvl w:val="0"/>
          <w:numId w:val="11"/>
        </w:numPr>
      </w:pPr>
      <w:r w:rsidRPr="00D3577F">
        <w:t>Seleção dos Dados</w:t>
      </w:r>
      <w:r w:rsidRPr="00D3577F">
        <w:br/>
        <w:t xml:space="preserve">Foram utilizados os dados da base de assinantes, onde cada linha representa uma assinatura, com informações como tipo de plano, data de início, valor pago, se a assinatura é anual, se tem renovação automática, entre outros. </w:t>
      </w:r>
      <w:hyperlink r:id="rId5" w:history="1">
        <w:r w:rsidRPr="00D3577F">
          <w:rPr>
            <w:rStyle w:val="Hyperlink"/>
          </w:rPr>
          <w:t>[</w:t>
        </w:r>
        <w:proofErr w:type="spellStart"/>
        <w:r w:rsidRPr="00D3577F">
          <w:rPr>
            <w:rStyle w:val="Hyperlink"/>
          </w:rPr>
          <w:t>planilha_base</w:t>
        </w:r>
        <w:proofErr w:type="spellEnd"/>
        <w:r w:rsidRPr="00D3577F">
          <w:rPr>
            <w:rStyle w:val="Hyperlink"/>
          </w:rPr>
          <w:t xml:space="preserve"> | Excel]</w:t>
        </w:r>
      </w:hyperlink>
    </w:p>
    <w:p w14:paraId="317612D9" w14:textId="77777777" w:rsidR="00FD450F" w:rsidRPr="00D3577F" w:rsidRDefault="005E2265" w:rsidP="00FD450F">
      <w:pPr>
        <w:pStyle w:val="PargrafodaLista"/>
        <w:numPr>
          <w:ilvl w:val="0"/>
          <w:numId w:val="11"/>
        </w:numPr>
      </w:pPr>
      <w:r w:rsidRPr="00D3577F">
        <w:t>Definição dos Filtros/Regras</w:t>
      </w:r>
      <w:r w:rsidRPr="00D3577F">
        <w:br/>
        <w:t>Para responder à pergunta sobre faturamento de planos anuais, foi filtrada apenas as assinaturas cujo campo "</w:t>
      </w:r>
      <w:proofErr w:type="spellStart"/>
      <w:r w:rsidRPr="00D3577F">
        <w:t>Subscription</w:t>
      </w:r>
      <w:proofErr w:type="spellEnd"/>
      <w:r w:rsidRPr="00D3577F">
        <w:t xml:space="preserve"> </w:t>
      </w:r>
      <w:proofErr w:type="spellStart"/>
      <w:r w:rsidRPr="00D3577F">
        <w:t>Type</w:t>
      </w:r>
      <w:proofErr w:type="spellEnd"/>
      <w:r w:rsidRPr="00D3577F">
        <w:t>" é "Annual".</w:t>
      </w:r>
      <w:r w:rsidRPr="00D3577F">
        <w:br/>
        <w:t xml:space="preserve">Em seguida, para separar por renovação, foi utilizado o campo "Auto </w:t>
      </w:r>
      <w:proofErr w:type="spellStart"/>
      <w:r w:rsidRPr="00D3577F">
        <w:t>Renewal</w:t>
      </w:r>
      <w:proofErr w:type="spellEnd"/>
      <w:r w:rsidRPr="00D3577F">
        <w:t>" (Yes/No).</w:t>
      </w:r>
    </w:p>
    <w:p w14:paraId="458B2B42" w14:textId="77777777" w:rsidR="00FD450F" w:rsidRPr="00D3577F" w:rsidRDefault="005E2265" w:rsidP="00FD450F">
      <w:pPr>
        <w:pStyle w:val="PargrafodaLista"/>
        <w:numPr>
          <w:ilvl w:val="0"/>
          <w:numId w:val="11"/>
        </w:numPr>
      </w:pPr>
      <w:r w:rsidRPr="00D3577F">
        <w:t>Cálculo da Receita</w:t>
      </w:r>
      <w:r w:rsidRPr="00D3577F">
        <w:br/>
        <w:t xml:space="preserve">O campo "Total </w:t>
      </w:r>
      <w:proofErr w:type="spellStart"/>
      <w:r w:rsidRPr="00D3577F">
        <w:t>Value</w:t>
      </w:r>
      <w:proofErr w:type="spellEnd"/>
      <w:r w:rsidRPr="00D3577F">
        <w:t xml:space="preserve">" foi somado para cada grupo (com e sem renovação automática), pois ele representa o valor final pago pelo cliente, já considerando adicionais e descontos. </w:t>
      </w:r>
      <w:hyperlink r:id="rId6" w:history="1">
        <w:r w:rsidRPr="00D3577F">
          <w:rPr>
            <w:rStyle w:val="Hyperlink"/>
          </w:rPr>
          <w:t>[</w:t>
        </w:r>
        <w:proofErr w:type="spellStart"/>
        <w:r w:rsidRPr="00D3577F">
          <w:rPr>
            <w:rStyle w:val="Hyperlink"/>
          </w:rPr>
          <w:t>planilha_base</w:t>
        </w:r>
        <w:proofErr w:type="spellEnd"/>
        <w:r w:rsidRPr="00D3577F">
          <w:rPr>
            <w:rStyle w:val="Hyperlink"/>
          </w:rPr>
          <w:t xml:space="preserve"> | Excel]</w:t>
        </w:r>
      </w:hyperlink>
    </w:p>
    <w:p w14:paraId="29C8F50F" w14:textId="15DC7542" w:rsidR="005E2265" w:rsidRPr="00D3577F" w:rsidRDefault="005E2265" w:rsidP="00FD450F">
      <w:pPr>
        <w:pStyle w:val="PargrafodaLista"/>
        <w:numPr>
          <w:ilvl w:val="0"/>
          <w:numId w:val="11"/>
        </w:numPr>
      </w:pPr>
      <w:r w:rsidRPr="00D3577F">
        <w:t>Estrutura da Tabela Dinâmica</w:t>
      </w:r>
    </w:p>
    <w:p w14:paraId="1D6E14BF" w14:textId="77777777" w:rsidR="005E2265" w:rsidRPr="00D3577F" w:rsidRDefault="005E2265" w:rsidP="005E2265">
      <w:pPr>
        <w:numPr>
          <w:ilvl w:val="1"/>
          <w:numId w:val="1"/>
        </w:numPr>
        <w:tabs>
          <w:tab w:val="num" w:pos="1440"/>
        </w:tabs>
        <w:spacing w:line="278" w:lineRule="auto"/>
      </w:pPr>
      <w:r w:rsidRPr="00D3577F">
        <w:t xml:space="preserve">Rótulos de Linha: Auto </w:t>
      </w:r>
      <w:proofErr w:type="spellStart"/>
      <w:r w:rsidRPr="00D3577F">
        <w:t>Renewal</w:t>
      </w:r>
      <w:proofErr w:type="spellEnd"/>
      <w:r w:rsidRPr="00D3577F">
        <w:t xml:space="preserve"> (Yes/No)</w:t>
      </w:r>
    </w:p>
    <w:p w14:paraId="231EA420" w14:textId="77777777" w:rsidR="005E2265" w:rsidRPr="00D3577F" w:rsidRDefault="005E2265" w:rsidP="005E2265">
      <w:pPr>
        <w:numPr>
          <w:ilvl w:val="1"/>
          <w:numId w:val="1"/>
        </w:numPr>
        <w:tabs>
          <w:tab w:val="num" w:pos="1440"/>
        </w:tabs>
        <w:spacing w:line="278" w:lineRule="auto"/>
      </w:pPr>
      <w:r w:rsidRPr="00D3577F">
        <w:t xml:space="preserve">Valores: Soma de Total </w:t>
      </w:r>
      <w:proofErr w:type="spellStart"/>
      <w:r w:rsidRPr="00D3577F">
        <w:t>Value</w:t>
      </w:r>
      <w:proofErr w:type="spellEnd"/>
    </w:p>
    <w:p w14:paraId="698B3710" w14:textId="77777777" w:rsidR="005E2265" w:rsidRPr="00D3577F" w:rsidRDefault="005E2265" w:rsidP="005E2265">
      <w:pPr>
        <w:numPr>
          <w:ilvl w:val="1"/>
          <w:numId w:val="1"/>
        </w:numPr>
        <w:tabs>
          <w:tab w:val="num" w:pos="1440"/>
        </w:tabs>
        <w:spacing w:line="278" w:lineRule="auto"/>
      </w:pPr>
      <w:r w:rsidRPr="00D3577F">
        <w:t xml:space="preserve">Filtro: </w:t>
      </w:r>
      <w:proofErr w:type="spellStart"/>
      <w:r w:rsidRPr="00D3577F">
        <w:t>Subscription</w:t>
      </w:r>
      <w:proofErr w:type="spellEnd"/>
      <w:r w:rsidRPr="00D3577F">
        <w:t xml:space="preserve"> </w:t>
      </w:r>
      <w:proofErr w:type="spellStart"/>
      <w:r w:rsidRPr="00D3577F">
        <w:t>Type</w:t>
      </w:r>
      <w:proofErr w:type="spellEnd"/>
      <w:r w:rsidRPr="00D3577F">
        <w:t xml:space="preserve"> = Annual</w:t>
      </w:r>
    </w:p>
    <w:p w14:paraId="5FF6BFEC" w14:textId="77777777" w:rsidR="00FD450F" w:rsidRPr="00D3577F" w:rsidRDefault="005E2265" w:rsidP="00FD450F">
      <w:pPr>
        <w:jc w:val="both"/>
      </w:pPr>
      <w:r w:rsidRPr="00D3577F">
        <w:t>O resultado mostra o faturamento total de vendas de planos anuais, separado entre assinaturas com renovação automática e sem renovação automática, além do total geral.</w:t>
      </w:r>
    </w:p>
    <w:p w14:paraId="0E5B35DD" w14:textId="73FA3B7C" w:rsidR="00562AB0" w:rsidRPr="00D3577F" w:rsidRDefault="005E2265" w:rsidP="00D6749C">
      <w:pPr>
        <w:pStyle w:val="PargrafodaLista"/>
        <w:numPr>
          <w:ilvl w:val="0"/>
          <w:numId w:val="11"/>
        </w:numPr>
        <w:jc w:val="both"/>
      </w:pPr>
      <w:r w:rsidRPr="00D3577F">
        <w:t>Interpretação</w:t>
      </w:r>
      <w:r w:rsidRPr="00D3577F">
        <w:br/>
        <w:t>Essa tabela permite visualizar rapidamente quanto do faturamento anual vem de assinaturas que renovam automaticamente e quanto vem de novas assinaturas ou renovações manuais. Isso é estratégico para entender a previsibilidade da receita e o comportamento dos clientes.</w:t>
      </w:r>
    </w:p>
    <w:p w14:paraId="793340E0" w14:textId="65E00216" w:rsidR="00662281" w:rsidRPr="00D3577F" w:rsidRDefault="00A3059A" w:rsidP="00662281">
      <w:pPr>
        <w:pStyle w:val="PargrafodaLista"/>
        <w:numPr>
          <w:ilvl w:val="0"/>
          <w:numId w:val="11"/>
        </w:numPr>
        <w:jc w:val="both"/>
      </w:pPr>
      <w:r w:rsidRPr="00D3577F">
        <w:t>A tabela dinâmica de cupom foi criada para responder à pergunta:</w:t>
      </w:r>
      <w:r w:rsidRPr="00D3577F">
        <w:br/>
        <w:t>“Qual o cupom mais utilizado pelos usuários na assinatura mensal?”</w:t>
      </w:r>
      <w:r w:rsidR="00FF6C67" w:rsidRPr="00D3577F">
        <w:t xml:space="preserve">. </w:t>
      </w:r>
      <w:r w:rsidR="00662281" w:rsidRPr="00D3577F">
        <w:t>Estrutura da Tabela Dinâmica</w:t>
      </w:r>
    </w:p>
    <w:p w14:paraId="3E4CBFE5" w14:textId="35D98B10" w:rsidR="00662281" w:rsidRPr="00D3577F" w:rsidRDefault="00662281" w:rsidP="00662281">
      <w:pPr>
        <w:numPr>
          <w:ilvl w:val="1"/>
          <w:numId w:val="1"/>
        </w:numPr>
        <w:tabs>
          <w:tab w:val="num" w:pos="1440"/>
        </w:tabs>
        <w:spacing w:line="278" w:lineRule="auto"/>
      </w:pPr>
      <w:r w:rsidRPr="00D3577F">
        <w:t xml:space="preserve">Rótulos de Linha: </w:t>
      </w:r>
      <w:proofErr w:type="spellStart"/>
      <w:r w:rsidR="00B7237D" w:rsidRPr="00D3577F">
        <w:t>cuopon</w:t>
      </w:r>
      <w:proofErr w:type="spellEnd"/>
      <w:r w:rsidR="00B7237D" w:rsidRPr="00D3577F">
        <w:t xml:space="preserve"> </w:t>
      </w:r>
      <w:proofErr w:type="spellStart"/>
      <w:r w:rsidR="00B7237D" w:rsidRPr="00D3577F">
        <w:t>value</w:t>
      </w:r>
      <w:proofErr w:type="spellEnd"/>
    </w:p>
    <w:p w14:paraId="5D8DDDD6" w14:textId="42AA73AD" w:rsidR="00662281" w:rsidRPr="00D3577F" w:rsidRDefault="00662281" w:rsidP="00B21E63">
      <w:pPr>
        <w:numPr>
          <w:ilvl w:val="1"/>
          <w:numId w:val="1"/>
        </w:numPr>
        <w:tabs>
          <w:tab w:val="num" w:pos="1440"/>
        </w:tabs>
        <w:spacing w:line="278" w:lineRule="auto"/>
      </w:pPr>
      <w:r w:rsidRPr="00D3577F">
        <w:lastRenderedPageBreak/>
        <w:t xml:space="preserve">Valores: Soma de </w:t>
      </w:r>
      <w:proofErr w:type="spellStart"/>
      <w:r w:rsidR="008373CE" w:rsidRPr="00D3577F">
        <w:t>cuopon</w:t>
      </w:r>
      <w:proofErr w:type="spellEnd"/>
      <w:r w:rsidR="008373CE" w:rsidRPr="00D3577F">
        <w:t xml:space="preserve"> </w:t>
      </w:r>
      <w:proofErr w:type="spellStart"/>
      <w:r w:rsidR="008373CE" w:rsidRPr="00D3577F">
        <w:t>value</w:t>
      </w:r>
      <w:proofErr w:type="spellEnd"/>
      <w:r w:rsidR="008373CE" w:rsidRPr="00D3577F">
        <w:t xml:space="preserve"> </w:t>
      </w:r>
    </w:p>
    <w:p w14:paraId="074157AB" w14:textId="77777777" w:rsidR="009420B7" w:rsidRPr="00D3577F" w:rsidRDefault="009420B7" w:rsidP="00E42772">
      <w:pPr>
        <w:pStyle w:val="Subttulo"/>
      </w:pPr>
    </w:p>
    <w:p w14:paraId="43780ADC" w14:textId="77777777" w:rsidR="00767E71" w:rsidRPr="00D3577F" w:rsidRDefault="00E42772" w:rsidP="00767E71">
      <w:pPr>
        <w:pStyle w:val="Subttulo"/>
      </w:pPr>
      <w:r w:rsidRPr="00D3577F">
        <w:t>3.2. Gráficos</w:t>
      </w:r>
    </w:p>
    <w:p w14:paraId="05B16E3E" w14:textId="1E3907B5" w:rsidR="00767E71" w:rsidRPr="00D3577F" w:rsidRDefault="00E515D1" w:rsidP="00767E71">
      <w:pPr>
        <w:pStyle w:val="Subttulo"/>
      </w:pPr>
      <w:r w:rsidRPr="00D3577F">
        <w:t xml:space="preserve">3.2.1. </w:t>
      </w:r>
      <w:r w:rsidR="00767E71" w:rsidRPr="00D3577F">
        <w:t>Passo a Passo para Construção do Gráfico</w:t>
      </w:r>
    </w:p>
    <w:p w14:paraId="02DF04CA" w14:textId="40295685" w:rsidR="00767E71" w:rsidRPr="00D3577F" w:rsidRDefault="00767E71" w:rsidP="00E93AC2">
      <w:pPr>
        <w:pStyle w:val="PargrafodaLista"/>
        <w:numPr>
          <w:ilvl w:val="0"/>
          <w:numId w:val="31"/>
        </w:numPr>
      </w:pPr>
      <w:r w:rsidRPr="00D3577F">
        <w:t>Selecione a Tabela Dinâmica</w:t>
      </w:r>
    </w:p>
    <w:p w14:paraId="7550A610" w14:textId="77777777" w:rsidR="00E93AC2" w:rsidRPr="00D3577F" w:rsidRDefault="00767E71" w:rsidP="00E93AC2">
      <w:r w:rsidRPr="00D3577F">
        <w:t>Certifique-se de que a tabela dinâmica já está criada e apresenta os dados que você deseja visualizar (por exemplo, faturamento por tipo de assinatura ou uso de cupons).</w:t>
      </w:r>
    </w:p>
    <w:p w14:paraId="3AA2C863" w14:textId="428EA4AF" w:rsidR="00767E71" w:rsidRPr="00D3577F" w:rsidRDefault="00767E71" w:rsidP="00E93AC2">
      <w:pPr>
        <w:pStyle w:val="PargrafodaLista"/>
        <w:numPr>
          <w:ilvl w:val="0"/>
          <w:numId w:val="31"/>
        </w:numPr>
      </w:pPr>
      <w:r w:rsidRPr="00D3577F">
        <w:t>Clique na Tabela Dinâmica</w:t>
      </w:r>
    </w:p>
    <w:p w14:paraId="77993B41" w14:textId="77777777" w:rsidR="00E93AC2" w:rsidRPr="00D3577F" w:rsidRDefault="00767E71" w:rsidP="00767E71">
      <w:r w:rsidRPr="00D3577F">
        <w:t>Clique em qualquer célula da tabela dinâmica para ativá-la. Isso fará com que o menu de ferramentas de tabela dinâmica apareça no Excel.</w:t>
      </w:r>
    </w:p>
    <w:p w14:paraId="7CB46DA5" w14:textId="75346F28" w:rsidR="00767E71" w:rsidRPr="00D3577F" w:rsidRDefault="00767E71" w:rsidP="00E93AC2">
      <w:pPr>
        <w:pStyle w:val="PargrafodaLista"/>
        <w:numPr>
          <w:ilvl w:val="0"/>
          <w:numId w:val="31"/>
        </w:numPr>
      </w:pPr>
      <w:r w:rsidRPr="00D3577F">
        <w:t>Acesse o Menu de Gráficos</w:t>
      </w:r>
    </w:p>
    <w:p w14:paraId="30DF607B" w14:textId="77777777" w:rsidR="00767E71" w:rsidRPr="00D3577F" w:rsidRDefault="00767E71" w:rsidP="00767E71">
      <w:pPr>
        <w:numPr>
          <w:ilvl w:val="0"/>
          <w:numId w:val="23"/>
        </w:numPr>
      </w:pPr>
      <w:r w:rsidRPr="00D3577F">
        <w:t>No menu superior, vá até a aba "Inserir".</w:t>
      </w:r>
    </w:p>
    <w:p w14:paraId="04852D2C" w14:textId="77777777" w:rsidR="00767E71" w:rsidRPr="00D3577F" w:rsidRDefault="00767E71" w:rsidP="00767E71">
      <w:pPr>
        <w:numPr>
          <w:ilvl w:val="0"/>
          <w:numId w:val="23"/>
        </w:numPr>
      </w:pPr>
      <w:r w:rsidRPr="00D3577F">
        <w:t xml:space="preserve">Escolha o tipo de gráfico que melhor representa seus dados. Os mais comuns para tabelas dinâmicas são: </w:t>
      </w:r>
    </w:p>
    <w:p w14:paraId="0422A656" w14:textId="77777777" w:rsidR="00767E71" w:rsidRPr="00D3577F" w:rsidRDefault="00767E71" w:rsidP="00767E71">
      <w:pPr>
        <w:numPr>
          <w:ilvl w:val="1"/>
          <w:numId w:val="23"/>
        </w:numPr>
      </w:pPr>
      <w:r w:rsidRPr="00D3577F">
        <w:t>Colunas (ideal para comparar valores entre categorias)</w:t>
      </w:r>
    </w:p>
    <w:p w14:paraId="4053F14E" w14:textId="77777777" w:rsidR="00767E71" w:rsidRPr="00D3577F" w:rsidRDefault="00767E71" w:rsidP="00767E71">
      <w:pPr>
        <w:numPr>
          <w:ilvl w:val="1"/>
          <w:numId w:val="23"/>
        </w:numPr>
      </w:pPr>
      <w:r w:rsidRPr="00D3577F">
        <w:t>Pizza (bom para proporções)</w:t>
      </w:r>
    </w:p>
    <w:p w14:paraId="6F5D22C9" w14:textId="77777777" w:rsidR="00767E71" w:rsidRPr="00D3577F" w:rsidRDefault="00767E71" w:rsidP="00767E71">
      <w:pPr>
        <w:numPr>
          <w:ilvl w:val="1"/>
          <w:numId w:val="23"/>
        </w:numPr>
      </w:pPr>
      <w:r w:rsidRPr="00D3577F">
        <w:t>Linha (para evolução temporal)</w:t>
      </w:r>
    </w:p>
    <w:p w14:paraId="399B623D" w14:textId="77777777" w:rsidR="00E93AC2" w:rsidRPr="00D3577F" w:rsidRDefault="00767E71" w:rsidP="00767E71">
      <w:pPr>
        <w:numPr>
          <w:ilvl w:val="1"/>
          <w:numId w:val="23"/>
        </w:numPr>
      </w:pPr>
      <w:r w:rsidRPr="00D3577F">
        <w:t>Barra (para comparações horizontais)</w:t>
      </w:r>
    </w:p>
    <w:p w14:paraId="703D1555" w14:textId="4D43B59F" w:rsidR="00767E71" w:rsidRPr="00D3577F" w:rsidRDefault="00767E71" w:rsidP="00E93AC2">
      <w:pPr>
        <w:pStyle w:val="PargrafodaLista"/>
        <w:numPr>
          <w:ilvl w:val="0"/>
          <w:numId w:val="31"/>
        </w:numPr>
      </w:pPr>
      <w:r w:rsidRPr="00D3577F">
        <w:t>Selecione o Tipo de Gráfico</w:t>
      </w:r>
    </w:p>
    <w:p w14:paraId="726846C7" w14:textId="77777777" w:rsidR="00767E71" w:rsidRPr="00D3577F" w:rsidRDefault="00767E71" w:rsidP="00767E71">
      <w:pPr>
        <w:numPr>
          <w:ilvl w:val="0"/>
          <w:numId w:val="24"/>
        </w:numPr>
      </w:pPr>
      <w:r w:rsidRPr="00D3577F">
        <w:t>Clique no ícone do gráfico desejado (por exemplo, “Gráfico de Colunas”).</w:t>
      </w:r>
    </w:p>
    <w:p w14:paraId="25702586" w14:textId="77777777" w:rsidR="00767E71" w:rsidRPr="00D3577F" w:rsidRDefault="00767E71" w:rsidP="00767E71">
      <w:pPr>
        <w:numPr>
          <w:ilvl w:val="0"/>
          <w:numId w:val="24"/>
        </w:numPr>
      </w:pPr>
      <w:r w:rsidRPr="00D3577F">
        <w:t>O Excel irá criar automaticamente o gráfico com base nos dados da tabela dinâmica selecionada.</w:t>
      </w:r>
    </w:p>
    <w:p w14:paraId="5A5C4871" w14:textId="6F8F8288" w:rsidR="00767E71" w:rsidRPr="00D3577F" w:rsidRDefault="00767E71" w:rsidP="00925EDC">
      <w:pPr>
        <w:pStyle w:val="PargrafodaLista"/>
        <w:numPr>
          <w:ilvl w:val="0"/>
          <w:numId w:val="31"/>
        </w:numPr>
      </w:pPr>
      <w:r w:rsidRPr="00D3577F">
        <w:t>Personalize o Gráfico</w:t>
      </w:r>
    </w:p>
    <w:p w14:paraId="2153EAD3" w14:textId="77777777" w:rsidR="00767E71" w:rsidRPr="00D3577F" w:rsidRDefault="00767E71" w:rsidP="00767E71">
      <w:pPr>
        <w:numPr>
          <w:ilvl w:val="0"/>
          <w:numId w:val="25"/>
        </w:numPr>
      </w:pPr>
      <w:r w:rsidRPr="00D3577F">
        <w:t>Ajuste o título do gráfico para refletir o objetivo da análise (</w:t>
      </w:r>
      <w:proofErr w:type="spellStart"/>
      <w:r w:rsidRPr="00D3577F">
        <w:t>ex</w:t>
      </w:r>
      <w:proofErr w:type="spellEnd"/>
      <w:r w:rsidRPr="00D3577F">
        <w:t>: “Faturamento por Renovação Automática”).</w:t>
      </w:r>
    </w:p>
    <w:p w14:paraId="2B6456FA" w14:textId="77777777" w:rsidR="00767E71" w:rsidRPr="00D3577F" w:rsidRDefault="00767E71" w:rsidP="00767E71">
      <w:pPr>
        <w:numPr>
          <w:ilvl w:val="0"/>
          <w:numId w:val="25"/>
        </w:numPr>
      </w:pPr>
      <w:r w:rsidRPr="00D3577F">
        <w:t>Edite os rótulos dos eixos, legendas e cores para facilitar a leitura.</w:t>
      </w:r>
    </w:p>
    <w:p w14:paraId="436982BF" w14:textId="77777777" w:rsidR="00767E71" w:rsidRPr="00D3577F" w:rsidRDefault="00767E71" w:rsidP="00767E71">
      <w:pPr>
        <w:numPr>
          <w:ilvl w:val="0"/>
          <w:numId w:val="25"/>
        </w:numPr>
      </w:pPr>
      <w:r w:rsidRPr="00D3577F">
        <w:t>Se necessário, filtre ou reorganize os dados na tabela dinâmica para que o gráfico mostre exatamente o que você deseja.</w:t>
      </w:r>
    </w:p>
    <w:p w14:paraId="41C9AFA1" w14:textId="3263C11F" w:rsidR="00767E71" w:rsidRPr="00D3577F" w:rsidRDefault="00767E71" w:rsidP="00925EDC">
      <w:pPr>
        <w:pStyle w:val="PargrafodaLista"/>
        <w:numPr>
          <w:ilvl w:val="0"/>
          <w:numId w:val="31"/>
        </w:numPr>
      </w:pPr>
      <w:r w:rsidRPr="00D3577F">
        <w:t>Atualize o Gráfico Automaticamente</w:t>
      </w:r>
    </w:p>
    <w:p w14:paraId="71638FF2" w14:textId="77777777" w:rsidR="00767E71" w:rsidRPr="00D3577F" w:rsidRDefault="00767E71" w:rsidP="00767E71">
      <w:pPr>
        <w:numPr>
          <w:ilvl w:val="0"/>
          <w:numId w:val="26"/>
        </w:numPr>
      </w:pPr>
      <w:r w:rsidRPr="00D3577F">
        <w:t>Sempre que você alterar os dados ou filtros da tabela dinâmica, o gráfico será atualizado automaticamente para refletir as mudanças.</w:t>
      </w:r>
    </w:p>
    <w:p w14:paraId="56B13B0C" w14:textId="77777777" w:rsidR="00E515D1" w:rsidRPr="00D3577F" w:rsidRDefault="00E515D1" w:rsidP="00E515D1">
      <w:pPr>
        <w:pStyle w:val="Subttulo"/>
      </w:pPr>
    </w:p>
    <w:p w14:paraId="4F8D08FD" w14:textId="7CCCC512" w:rsidR="00E515D1" w:rsidRPr="00D3577F" w:rsidRDefault="00E515D1" w:rsidP="00E515D1">
      <w:pPr>
        <w:pStyle w:val="Subttulo"/>
      </w:pPr>
      <w:r w:rsidRPr="00D3577F">
        <w:lastRenderedPageBreak/>
        <w:t>3.2.2.  Inserir Segmentação de Dados no Gráfico Dinâmico</w:t>
      </w:r>
    </w:p>
    <w:p w14:paraId="709EA680" w14:textId="77777777" w:rsidR="00E515D1" w:rsidRPr="00D3577F" w:rsidRDefault="00E515D1" w:rsidP="00BF69D7">
      <w:pPr>
        <w:pStyle w:val="PargrafodaLista"/>
        <w:numPr>
          <w:ilvl w:val="0"/>
          <w:numId w:val="33"/>
        </w:numPr>
      </w:pPr>
      <w:r w:rsidRPr="00D3577F">
        <w:t>Clique no Gráfico Dinâmico</w:t>
      </w:r>
    </w:p>
    <w:p w14:paraId="11667F7A" w14:textId="77777777" w:rsidR="00E515D1" w:rsidRPr="00D3577F" w:rsidRDefault="00E515D1" w:rsidP="00E515D1">
      <w:pPr>
        <w:numPr>
          <w:ilvl w:val="1"/>
          <w:numId w:val="32"/>
        </w:numPr>
      </w:pPr>
      <w:r w:rsidRPr="00D3577F">
        <w:t>Selecione o gráfico que está vinculado à tabela dinâmica que você deseja segmentar.</w:t>
      </w:r>
    </w:p>
    <w:p w14:paraId="24353248" w14:textId="77777777" w:rsidR="00E515D1" w:rsidRPr="00D3577F" w:rsidRDefault="00E515D1" w:rsidP="00E515D1">
      <w:pPr>
        <w:numPr>
          <w:ilvl w:val="0"/>
          <w:numId w:val="32"/>
        </w:numPr>
      </w:pPr>
      <w:r w:rsidRPr="00D3577F">
        <w:t>Acesse a Guia "Análise de Gráfico Dinâmico"</w:t>
      </w:r>
    </w:p>
    <w:p w14:paraId="27D6A829" w14:textId="77777777" w:rsidR="00E515D1" w:rsidRPr="00D3577F" w:rsidRDefault="00E515D1" w:rsidP="00E515D1">
      <w:pPr>
        <w:numPr>
          <w:ilvl w:val="1"/>
          <w:numId w:val="32"/>
        </w:numPr>
      </w:pPr>
      <w:r w:rsidRPr="00D3577F">
        <w:t>Com o gráfico selecionado, vá até o menu superior do Excel e clique na guia "Análise de Gráfico Dinâmico" (ou "</w:t>
      </w:r>
      <w:proofErr w:type="spellStart"/>
      <w:r w:rsidRPr="00D3577F">
        <w:t>PivotChart</w:t>
      </w:r>
      <w:proofErr w:type="spellEnd"/>
      <w:r w:rsidRPr="00D3577F">
        <w:t xml:space="preserve"> </w:t>
      </w:r>
      <w:proofErr w:type="spellStart"/>
      <w:r w:rsidRPr="00D3577F">
        <w:t>Analyze</w:t>
      </w:r>
      <w:proofErr w:type="spellEnd"/>
      <w:r w:rsidRPr="00D3577F">
        <w:t>" em inglês).</w:t>
      </w:r>
    </w:p>
    <w:p w14:paraId="70FDE29E" w14:textId="77777777" w:rsidR="00E515D1" w:rsidRPr="00D3577F" w:rsidRDefault="00E515D1" w:rsidP="00E515D1">
      <w:pPr>
        <w:numPr>
          <w:ilvl w:val="0"/>
          <w:numId w:val="32"/>
        </w:numPr>
      </w:pPr>
      <w:r w:rsidRPr="00D3577F">
        <w:t>Clique em "Inserir Segmentação de Dados"</w:t>
      </w:r>
    </w:p>
    <w:p w14:paraId="56EBAA4D" w14:textId="77777777" w:rsidR="00E515D1" w:rsidRPr="00D3577F" w:rsidRDefault="00E515D1" w:rsidP="00E515D1">
      <w:pPr>
        <w:numPr>
          <w:ilvl w:val="1"/>
          <w:numId w:val="32"/>
        </w:numPr>
      </w:pPr>
      <w:r w:rsidRPr="00D3577F">
        <w:t>Dentro da guia, localize e clique no botão "Inserir Segmentação de Dados" (“</w:t>
      </w:r>
      <w:proofErr w:type="spellStart"/>
      <w:r w:rsidRPr="00D3577F">
        <w:t>Insert</w:t>
      </w:r>
      <w:proofErr w:type="spellEnd"/>
      <w:r w:rsidRPr="00D3577F">
        <w:t xml:space="preserve"> </w:t>
      </w:r>
      <w:proofErr w:type="spellStart"/>
      <w:r w:rsidRPr="00D3577F">
        <w:t>Slicer</w:t>
      </w:r>
      <w:proofErr w:type="spellEnd"/>
      <w:r w:rsidRPr="00D3577F">
        <w:t>”).</w:t>
      </w:r>
    </w:p>
    <w:p w14:paraId="29F1432F" w14:textId="77777777" w:rsidR="00E515D1" w:rsidRPr="00D3577F" w:rsidRDefault="00E515D1" w:rsidP="00E515D1">
      <w:pPr>
        <w:numPr>
          <w:ilvl w:val="0"/>
          <w:numId w:val="32"/>
        </w:numPr>
      </w:pPr>
      <w:r w:rsidRPr="00D3577F">
        <w:t>Selecione o Campo "</w:t>
      </w:r>
      <w:proofErr w:type="spellStart"/>
      <w:r w:rsidRPr="00D3577F">
        <w:t>Subscription</w:t>
      </w:r>
      <w:proofErr w:type="spellEnd"/>
      <w:r w:rsidRPr="00D3577F">
        <w:t xml:space="preserve"> </w:t>
      </w:r>
      <w:proofErr w:type="spellStart"/>
      <w:r w:rsidRPr="00D3577F">
        <w:t>Type</w:t>
      </w:r>
      <w:proofErr w:type="spellEnd"/>
      <w:r w:rsidRPr="00D3577F">
        <w:t>"</w:t>
      </w:r>
    </w:p>
    <w:p w14:paraId="27AB3B8A" w14:textId="77777777" w:rsidR="00E515D1" w:rsidRPr="00D3577F" w:rsidRDefault="00E515D1" w:rsidP="00E515D1">
      <w:pPr>
        <w:numPr>
          <w:ilvl w:val="1"/>
          <w:numId w:val="32"/>
        </w:numPr>
      </w:pPr>
      <w:r w:rsidRPr="00D3577F">
        <w:t>Na janela que abrir, marque a caixa "</w:t>
      </w:r>
      <w:proofErr w:type="spellStart"/>
      <w:r w:rsidRPr="00D3577F">
        <w:t>Subscription</w:t>
      </w:r>
      <w:proofErr w:type="spellEnd"/>
      <w:r w:rsidRPr="00D3577F">
        <w:t xml:space="preserve"> </w:t>
      </w:r>
      <w:proofErr w:type="spellStart"/>
      <w:r w:rsidRPr="00D3577F">
        <w:t>Type</w:t>
      </w:r>
      <w:proofErr w:type="spellEnd"/>
      <w:r w:rsidRPr="00D3577F">
        <w:t>" (ou o nome correspondente ao campo de frequência de assinatura).</w:t>
      </w:r>
    </w:p>
    <w:p w14:paraId="6F17F253" w14:textId="77777777" w:rsidR="00E515D1" w:rsidRPr="00D3577F" w:rsidRDefault="00E515D1" w:rsidP="00E515D1">
      <w:pPr>
        <w:numPr>
          <w:ilvl w:val="1"/>
          <w:numId w:val="32"/>
        </w:numPr>
      </w:pPr>
      <w:r w:rsidRPr="00D3577F">
        <w:t>Clique em OK.</w:t>
      </w:r>
    </w:p>
    <w:p w14:paraId="04B84827" w14:textId="77777777" w:rsidR="00E515D1" w:rsidRPr="00D3577F" w:rsidRDefault="00E515D1" w:rsidP="00E515D1">
      <w:pPr>
        <w:numPr>
          <w:ilvl w:val="0"/>
          <w:numId w:val="32"/>
        </w:numPr>
      </w:pPr>
      <w:r w:rsidRPr="00D3577F">
        <w:t>Ajuste a Segmentação</w:t>
      </w:r>
    </w:p>
    <w:p w14:paraId="2CB4A628" w14:textId="77777777" w:rsidR="00E515D1" w:rsidRPr="00D3577F" w:rsidRDefault="00E515D1" w:rsidP="00E515D1">
      <w:pPr>
        <w:numPr>
          <w:ilvl w:val="1"/>
          <w:numId w:val="32"/>
        </w:numPr>
      </w:pPr>
      <w:r w:rsidRPr="00D3577F">
        <w:t>A segmentação de dados aparecerá ao lado do gráfico.</w:t>
      </w:r>
    </w:p>
    <w:p w14:paraId="295729E5" w14:textId="77777777" w:rsidR="00E515D1" w:rsidRPr="00D3577F" w:rsidRDefault="00E515D1" w:rsidP="00E515D1">
      <w:pPr>
        <w:numPr>
          <w:ilvl w:val="1"/>
          <w:numId w:val="32"/>
        </w:numPr>
      </w:pPr>
      <w:r w:rsidRPr="00D3577F">
        <w:t>Você pode mover e redimensionar a segmentação conforme desejar.</w:t>
      </w:r>
    </w:p>
    <w:p w14:paraId="0FEEF61C" w14:textId="77777777" w:rsidR="00E515D1" w:rsidRPr="00D3577F" w:rsidRDefault="00E515D1" w:rsidP="00E515D1">
      <w:pPr>
        <w:numPr>
          <w:ilvl w:val="0"/>
          <w:numId w:val="32"/>
        </w:numPr>
      </w:pPr>
      <w:r w:rsidRPr="00D3577F">
        <w:t>Utilize a Segmentação</w:t>
      </w:r>
    </w:p>
    <w:p w14:paraId="5D644153" w14:textId="77777777" w:rsidR="00E515D1" w:rsidRPr="00D3577F" w:rsidRDefault="00E515D1" w:rsidP="00E515D1">
      <w:pPr>
        <w:numPr>
          <w:ilvl w:val="1"/>
          <w:numId w:val="32"/>
        </w:numPr>
      </w:pPr>
      <w:r w:rsidRPr="00D3577F">
        <w:t>Agora, ao clicar em um ou mais tipos de assinatura na segmentação, tanto a tabela dinâmica quanto o gráfico serão filtrados automaticamente para mostrar apenas os dados selecionados.</w:t>
      </w:r>
    </w:p>
    <w:p w14:paraId="310D8101" w14:textId="77777777" w:rsidR="00CD0A86" w:rsidRPr="00D3577F" w:rsidRDefault="00CD0A86" w:rsidP="00CD0A86"/>
    <w:p w14:paraId="07D7498C" w14:textId="69C120A0" w:rsidR="005E2265" w:rsidRPr="00D3577F" w:rsidRDefault="00AF20BE" w:rsidP="00CD0A86">
      <w:pPr>
        <w:pStyle w:val="Ttulo2"/>
      </w:pPr>
      <w:r w:rsidRPr="00D3577F">
        <w:t>4. Criando Dashboard</w:t>
      </w:r>
    </w:p>
    <w:p w14:paraId="6E4BB4D7" w14:textId="51F82482" w:rsidR="00AF20BE" w:rsidRPr="00D3577F" w:rsidRDefault="0047658C" w:rsidP="0037169B">
      <w:pPr>
        <w:pStyle w:val="Subttulo"/>
      </w:pPr>
      <w:r w:rsidRPr="00D3577F">
        <w:t>4.1. Organização e estilo</w:t>
      </w:r>
    </w:p>
    <w:p w14:paraId="06CF1E90" w14:textId="7B27DFC5" w:rsidR="00E65593" w:rsidRPr="00D3577F" w:rsidRDefault="00E65593" w:rsidP="00F442AA">
      <w:pPr>
        <w:jc w:val="both"/>
      </w:pPr>
      <w:r w:rsidRPr="00D3577F">
        <w:t>Um dashboard bem construído precisa organizar a informação e guiar o olhar de quem analisa. Ele não é um espaço para mostrar tudo, mas para mostrar o que importa, da forma mais clara possível.</w:t>
      </w:r>
    </w:p>
    <w:p w14:paraId="753C1DDC" w14:textId="74F7ED1B" w:rsidR="00260BDA" w:rsidRPr="00D3577F" w:rsidRDefault="00260BDA" w:rsidP="00F442AA">
      <w:pPr>
        <w:spacing w:line="278" w:lineRule="auto"/>
        <w:jc w:val="both"/>
      </w:pPr>
      <w:r w:rsidRPr="00D3577F">
        <w:t>Antes de pensar em gráficos ou cores, é importante entender que um dashboard não é um relatório.</w:t>
      </w:r>
      <w:r w:rsidR="00AE1523" w:rsidRPr="00D3577F">
        <w:t xml:space="preserve"> </w:t>
      </w:r>
      <w:r w:rsidRPr="00D3577F">
        <w:t>Ele é um painel de acompanhamento, criado para responder perguntas específicas do negócio de forma rápida e objetiva.</w:t>
      </w:r>
    </w:p>
    <w:p w14:paraId="1E5272D1" w14:textId="3CC2A08D" w:rsidR="00260BDA" w:rsidRPr="00D3577F" w:rsidRDefault="00260BDA" w:rsidP="00F442AA">
      <w:pPr>
        <w:spacing w:line="278" w:lineRule="auto"/>
        <w:jc w:val="both"/>
      </w:pPr>
      <w:r w:rsidRPr="00D3577F">
        <w:t>O primeiro passo é definir o que realmente importa.</w:t>
      </w:r>
      <w:r w:rsidR="00F009E7" w:rsidRPr="00D3577F">
        <w:t xml:space="preserve"> </w:t>
      </w:r>
      <w:r w:rsidRPr="00D3577F">
        <w:t>Um bom dashboard não mostra tudo o que existe na base de dados. Ele mostra apenas as informações essenciais para o momento da análise. O excesso de dados gera confusão e dificulta a decisão.</w:t>
      </w:r>
    </w:p>
    <w:p w14:paraId="5C0B72FF" w14:textId="4634767A" w:rsidR="00260BDA" w:rsidRPr="00D3577F" w:rsidRDefault="00260BDA" w:rsidP="00F442AA">
      <w:pPr>
        <w:spacing w:line="278" w:lineRule="auto"/>
        <w:jc w:val="both"/>
      </w:pPr>
      <w:r w:rsidRPr="00D3577F">
        <w:t>A leitura do dashboard deve seguir uma ordem lógica.</w:t>
      </w:r>
      <w:r w:rsidR="00F009E7" w:rsidRPr="00D3577F">
        <w:t xml:space="preserve"> </w:t>
      </w:r>
      <w:r w:rsidRPr="00D3577F">
        <w:t xml:space="preserve">Normalmente, o olhar começa pelo topo e segue da esquerda para a direita. Por isso, as informações mais importantes devem </w:t>
      </w:r>
      <w:r w:rsidRPr="00D3577F">
        <w:lastRenderedPageBreak/>
        <w:t>aparecer primeiro, como os Big Numbers, que destacam os principais indicadores do negócio. Em seguida, vêm os gráficos que mostram tendências, comparações ou distribuições, e por fim os detalhes, geralmente apresentados em tabelas.</w:t>
      </w:r>
    </w:p>
    <w:p w14:paraId="3E478DE2" w14:textId="76169516" w:rsidR="00260BDA" w:rsidRPr="00D3577F" w:rsidRDefault="00260BDA" w:rsidP="00F442AA">
      <w:pPr>
        <w:spacing w:line="278" w:lineRule="auto"/>
        <w:jc w:val="both"/>
      </w:pPr>
      <w:r w:rsidRPr="00D3577F">
        <w:t>A simplicidade é uma das regras mais importantes.</w:t>
      </w:r>
      <w:r w:rsidR="00F009E7" w:rsidRPr="00D3577F">
        <w:t xml:space="preserve"> </w:t>
      </w:r>
      <w:r w:rsidRPr="00D3577F">
        <w:t>Cada gráfico deve ter um objetivo claro e transmitir apenas uma mensagem. Quando um gráfico precisa de muita explicação, é sinal de que ele pode ser simplificado ou substituído.</w:t>
      </w:r>
    </w:p>
    <w:p w14:paraId="5A1AEA7F" w14:textId="6638549F" w:rsidR="00260BDA" w:rsidRPr="00D3577F" w:rsidRDefault="00260BDA" w:rsidP="00F442AA">
      <w:pPr>
        <w:spacing w:line="278" w:lineRule="auto"/>
        <w:jc w:val="both"/>
      </w:pPr>
      <w:r w:rsidRPr="00D3577F">
        <w:t>As cores devem ser usadas com cuidado.</w:t>
      </w:r>
      <w:r w:rsidR="00F009E7" w:rsidRPr="00D3577F">
        <w:t xml:space="preserve"> </w:t>
      </w:r>
      <w:r w:rsidRPr="00D3577F">
        <w:t>Elas não servem apenas para deixar o dashboard bonito, mas para ajudar na interpretação dos dados. O ideal é utilizar poucas cores, manter um padrão e usar cores mais fortes apenas para destacar informações importantes. Cor também comunica informação.</w:t>
      </w:r>
    </w:p>
    <w:p w14:paraId="55A2EA58" w14:textId="7022F2EE" w:rsidR="00260BDA" w:rsidRPr="00D3577F" w:rsidRDefault="00260BDA" w:rsidP="00F442AA">
      <w:pPr>
        <w:spacing w:line="278" w:lineRule="auto"/>
        <w:jc w:val="both"/>
      </w:pPr>
      <w:r w:rsidRPr="00D3577F">
        <w:t>A padronização traz clareza e confiança.</w:t>
      </w:r>
      <w:r w:rsidR="00F009E7" w:rsidRPr="00D3577F">
        <w:t xml:space="preserve"> </w:t>
      </w:r>
      <w:r w:rsidRPr="00D3577F">
        <w:t>Usar a mesma fonte, o mesmo formato de números, os mesmos tamanhos de títulos e as mesmas cores para o mesmo significado ajuda o usuário a entender o dashboard mais rapidamente.</w:t>
      </w:r>
    </w:p>
    <w:p w14:paraId="6605147F" w14:textId="19444570" w:rsidR="00260BDA" w:rsidRPr="00D3577F" w:rsidRDefault="00260BDA" w:rsidP="00F442AA">
      <w:pPr>
        <w:spacing w:line="278" w:lineRule="auto"/>
        <w:jc w:val="both"/>
      </w:pPr>
      <w:r w:rsidRPr="00D3577F">
        <w:t>O alinhamento e o espaçamento também fazem parte do estilo.</w:t>
      </w:r>
      <w:r w:rsidR="00F009E7" w:rsidRPr="00D3577F">
        <w:t xml:space="preserve"> </w:t>
      </w:r>
      <w:r w:rsidRPr="00D3577F">
        <w:t>Elementos bem alinhados e com espaço entre si deixam o dashboard mais organizado e menos cansativo visualmente. Um layout limpo melhora a experiência de quem analisa.</w:t>
      </w:r>
    </w:p>
    <w:p w14:paraId="6BF046DE" w14:textId="10A4D470" w:rsidR="00260BDA" w:rsidRPr="00D3577F" w:rsidRDefault="00260BDA" w:rsidP="00F442AA">
      <w:pPr>
        <w:spacing w:line="278" w:lineRule="auto"/>
        <w:jc w:val="both"/>
      </w:pPr>
      <w:r w:rsidRPr="00D3577F">
        <w:t>Os textos devem ser curtos e objetivos.</w:t>
      </w:r>
      <w:r w:rsidR="00F009E7" w:rsidRPr="00D3577F">
        <w:t xml:space="preserve"> </w:t>
      </w:r>
      <w:r w:rsidRPr="00D3577F">
        <w:t>Títulos claros ajudam o leitor a entender imediatamente o que está sendo mostrado. Evite termos técnicos desnecessários e frases longas.</w:t>
      </w:r>
    </w:p>
    <w:p w14:paraId="00490691" w14:textId="7071C6CC" w:rsidR="00B21E63" w:rsidRPr="00D3577F" w:rsidRDefault="00260BDA" w:rsidP="00CA77C1">
      <w:pPr>
        <w:spacing w:line="278" w:lineRule="auto"/>
        <w:jc w:val="both"/>
      </w:pPr>
      <w:r w:rsidRPr="00D3577F">
        <w:t>Por fim, um bom dashboard deve facilitar a comparação e a decisão.</w:t>
      </w:r>
      <w:r w:rsidRPr="00D3577F">
        <w:br/>
        <w:t>Ele precisa ajudar a responder perguntas como: está melhor ou pior? cresceu ou caiu? preciso agir agora? Quando isso acontece, o dashboard cumpre seu papel.</w:t>
      </w:r>
    </w:p>
    <w:p w14:paraId="396D5A37" w14:textId="77777777" w:rsidR="00590978" w:rsidRPr="00D3577F" w:rsidRDefault="00590978" w:rsidP="00CA77C1">
      <w:pPr>
        <w:spacing w:line="278" w:lineRule="auto"/>
        <w:jc w:val="both"/>
      </w:pPr>
    </w:p>
    <w:p w14:paraId="38003BD3" w14:textId="0DB5534A" w:rsidR="0047658C" w:rsidRPr="00D3577F" w:rsidRDefault="0047658C" w:rsidP="0037169B">
      <w:pPr>
        <w:pStyle w:val="Subttulo"/>
      </w:pPr>
      <w:r w:rsidRPr="00D3577F">
        <w:t xml:space="preserve">4.2. </w:t>
      </w:r>
      <w:r w:rsidR="00F442AA" w:rsidRPr="00D3577F">
        <w:t xml:space="preserve">O que é um </w:t>
      </w:r>
      <w:r w:rsidRPr="00D3577F">
        <w:t>Big number</w:t>
      </w:r>
      <w:r w:rsidR="00F442AA" w:rsidRPr="00D3577F">
        <w:t>?</w:t>
      </w:r>
    </w:p>
    <w:p w14:paraId="52952FD8" w14:textId="77777777" w:rsidR="002108AE" w:rsidRPr="00D3577F" w:rsidRDefault="002108AE" w:rsidP="002108AE">
      <w:pPr>
        <w:spacing w:line="278" w:lineRule="auto"/>
      </w:pPr>
      <w:r w:rsidRPr="00D3577F">
        <w:t xml:space="preserve">Um Big </w:t>
      </w:r>
      <w:proofErr w:type="spellStart"/>
      <w:r w:rsidRPr="00D3577F">
        <w:t>Number</w:t>
      </w:r>
      <w:proofErr w:type="spellEnd"/>
      <w:r w:rsidRPr="00D3577F">
        <w:t xml:space="preserve"> é um elemento visual de destaque em um dashboard usado para mostrar, de forma rápida e direta, um número-chave do negócio.</w:t>
      </w:r>
    </w:p>
    <w:p w14:paraId="40595C8B" w14:textId="77777777" w:rsidR="002108AE" w:rsidRPr="00D3577F" w:rsidRDefault="002108AE" w:rsidP="002108AE">
      <w:pPr>
        <w:spacing w:line="278" w:lineRule="auto"/>
      </w:pPr>
      <w:r w:rsidRPr="00D3577F">
        <w:t>É aquele número grande, geralmente no topo do painel, que responde à pergunta:</w:t>
      </w:r>
    </w:p>
    <w:p w14:paraId="16BE23C2" w14:textId="5A21BB45" w:rsidR="002108AE" w:rsidRPr="00D3577F" w:rsidRDefault="002108AE" w:rsidP="002108AE">
      <w:pPr>
        <w:spacing w:line="278" w:lineRule="auto"/>
      </w:pPr>
      <w:r w:rsidRPr="00D3577F">
        <w:rPr>
          <w:i/>
          <w:iCs/>
        </w:rPr>
        <w:t>“Qual é a informação mais importante que eu preciso saber agora?”</w:t>
      </w:r>
    </w:p>
    <w:p w14:paraId="04691211" w14:textId="77777777" w:rsidR="002108AE" w:rsidRPr="00D3577F" w:rsidRDefault="002108AE" w:rsidP="002108AE">
      <w:pPr>
        <w:spacing w:line="278" w:lineRule="auto"/>
      </w:pPr>
      <w:r w:rsidRPr="00D3577F">
        <w:t xml:space="preserve">O Big </w:t>
      </w:r>
      <w:proofErr w:type="spellStart"/>
      <w:r w:rsidRPr="00D3577F">
        <w:t>Number</w:t>
      </w:r>
      <w:proofErr w:type="spellEnd"/>
      <w:r w:rsidRPr="00D3577F">
        <w:t xml:space="preserve"> serve para comunicar rapidamente o estado do negócio.</w:t>
      </w:r>
      <w:r w:rsidRPr="00D3577F">
        <w:br/>
        <w:t>Ele evita que a pessoa precise analisar gráficos ou tabelas para entender o principal indicador.</w:t>
      </w:r>
    </w:p>
    <w:p w14:paraId="4DE6CD9F" w14:textId="77777777" w:rsidR="002108AE" w:rsidRPr="00D3577F" w:rsidRDefault="002108AE" w:rsidP="002108AE">
      <w:pPr>
        <w:spacing w:line="278" w:lineRule="auto"/>
      </w:pPr>
      <w:r w:rsidRPr="00D3577F">
        <w:t>Exemplos comuns de Big Numbers:</w:t>
      </w:r>
    </w:p>
    <w:p w14:paraId="2A6B367D" w14:textId="77777777" w:rsidR="002108AE" w:rsidRPr="00D3577F" w:rsidRDefault="002108AE" w:rsidP="002108AE">
      <w:pPr>
        <w:numPr>
          <w:ilvl w:val="0"/>
          <w:numId w:val="14"/>
        </w:numPr>
        <w:spacing w:line="278" w:lineRule="auto"/>
      </w:pPr>
      <w:r w:rsidRPr="00D3577F">
        <w:t>Faturamento total</w:t>
      </w:r>
    </w:p>
    <w:p w14:paraId="6E161833" w14:textId="77777777" w:rsidR="002108AE" w:rsidRPr="00D3577F" w:rsidRDefault="002108AE" w:rsidP="002108AE">
      <w:pPr>
        <w:numPr>
          <w:ilvl w:val="0"/>
          <w:numId w:val="14"/>
        </w:numPr>
        <w:spacing w:line="278" w:lineRule="auto"/>
      </w:pPr>
      <w:r w:rsidRPr="00D3577F">
        <w:t>Ticket médio</w:t>
      </w:r>
    </w:p>
    <w:p w14:paraId="60AB3E9B" w14:textId="77777777" w:rsidR="002108AE" w:rsidRPr="00D3577F" w:rsidRDefault="002108AE" w:rsidP="002108AE">
      <w:pPr>
        <w:numPr>
          <w:ilvl w:val="0"/>
          <w:numId w:val="14"/>
        </w:numPr>
        <w:spacing w:line="278" w:lineRule="auto"/>
      </w:pPr>
      <w:r w:rsidRPr="00D3577F">
        <w:t>Total de clientes ativos</w:t>
      </w:r>
    </w:p>
    <w:p w14:paraId="248DB7AC" w14:textId="77777777" w:rsidR="002108AE" w:rsidRPr="00D3577F" w:rsidRDefault="002108AE" w:rsidP="002108AE">
      <w:pPr>
        <w:numPr>
          <w:ilvl w:val="0"/>
          <w:numId w:val="14"/>
        </w:numPr>
        <w:spacing w:line="278" w:lineRule="auto"/>
      </w:pPr>
      <w:r w:rsidRPr="00D3577F">
        <w:t>Receita do mês</w:t>
      </w:r>
    </w:p>
    <w:p w14:paraId="6BCC0285" w14:textId="77777777" w:rsidR="002108AE" w:rsidRPr="00D3577F" w:rsidRDefault="002108AE" w:rsidP="002108AE">
      <w:pPr>
        <w:numPr>
          <w:ilvl w:val="0"/>
          <w:numId w:val="14"/>
        </w:numPr>
        <w:spacing w:line="278" w:lineRule="auto"/>
      </w:pPr>
      <w:r w:rsidRPr="00D3577F">
        <w:lastRenderedPageBreak/>
        <w:t>Margem de lucro</w:t>
      </w:r>
    </w:p>
    <w:p w14:paraId="0C899BA2" w14:textId="77777777" w:rsidR="002108AE" w:rsidRPr="00D3577F" w:rsidRDefault="002108AE" w:rsidP="002108AE">
      <w:pPr>
        <w:numPr>
          <w:ilvl w:val="0"/>
          <w:numId w:val="14"/>
        </w:numPr>
        <w:spacing w:line="278" w:lineRule="auto"/>
      </w:pPr>
      <w:r w:rsidRPr="00D3577F">
        <w:t>Crescimento percentual</w:t>
      </w:r>
    </w:p>
    <w:p w14:paraId="7924F536" w14:textId="52D820CD" w:rsidR="002108AE" w:rsidRPr="00D3577F" w:rsidRDefault="002108AE" w:rsidP="002108AE">
      <w:pPr>
        <w:spacing w:line="278" w:lineRule="auto"/>
      </w:pPr>
      <w:r w:rsidRPr="00D3577F">
        <w:t>Quem olha um dashboard não quer procurar a informação principal, ela precisa estar clara.</w:t>
      </w:r>
    </w:p>
    <w:p w14:paraId="4622C744" w14:textId="77777777" w:rsidR="002108AE" w:rsidRPr="00D3577F" w:rsidRDefault="002108AE"/>
    <w:p w14:paraId="20124157" w14:textId="295A79FF" w:rsidR="0047658C" w:rsidRPr="00D3577F" w:rsidRDefault="00904E36" w:rsidP="00DF79C9">
      <w:pPr>
        <w:pStyle w:val="Subttulo"/>
      </w:pPr>
      <w:r w:rsidRPr="00D3577F">
        <w:t>4.3. Info Context</w:t>
      </w:r>
    </w:p>
    <w:p w14:paraId="51A2296E" w14:textId="77777777" w:rsidR="00FB3855" w:rsidRPr="00D3577F" w:rsidRDefault="00FB3855" w:rsidP="00FB3855">
      <w:pPr>
        <w:jc w:val="both"/>
      </w:pPr>
      <w:r w:rsidRPr="00D3577F">
        <w:t xml:space="preserve">O </w:t>
      </w:r>
      <w:proofErr w:type="spellStart"/>
      <w:r w:rsidRPr="00D3577F">
        <w:rPr>
          <w:i/>
          <w:iCs/>
        </w:rPr>
        <w:t>info</w:t>
      </w:r>
      <w:proofErr w:type="spellEnd"/>
      <w:r w:rsidRPr="00D3577F">
        <w:rPr>
          <w:i/>
          <w:iCs/>
        </w:rPr>
        <w:t xml:space="preserve"> </w:t>
      </w:r>
      <w:proofErr w:type="spellStart"/>
      <w:r w:rsidRPr="00D3577F">
        <w:rPr>
          <w:i/>
          <w:iCs/>
        </w:rPr>
        <w:t>context</w:t>
      </w:r>
      <w:proofErr w:type="spellEnd"/>
      <w:r w:rsidRPr="00D3577F">
        <w:t>, ou contexto da informação, é o conjunto de elementos que permite interpretar corretamente um dado ou indicador apresentado em um dashboard. Um número, quando mostrado de forma isolada, apenas informa um valor, mas não explica seu significado. Ele não diz se o resultado é bom, ruim, esperado ou preocupante. É o contexto que dá sentido ao número e o transforma em informação.</w:t>
      </w:r>
    </w:p>
    <w:p w14:paraId="551C316F" w14:textId="77777777" w:rsidR="00FB3855" w:rsidRPr="00D3577F" w:rsidRDefault="00FB3855" w:rsidP="00FB3855">
      <w:pPr>
        <w:jc w:val="both"/>
      </w:pPr>
      <w:r w:rsidRPr="00D3577F">
        <w:t xml:space="preserve">Em dashboards, o </w:t>
      </w:r>
      <w:proofErr w:type="spellStart"/>
      <w:r w:rsidRPr="00D3577F">
        <w:rPr>
          <w:i/>
          <w:iCs/>
        </w:rPr>
        <w:t>info</w:t>
      </w:r>
      <w:proofErr w:type="spellEnd"/>
      <w:r w:rsidRPr="00D3577F">
        <w:rPr>
          <w:i/>
          <w:iCs/>
        </w:rPr>
        <w:t xml:space="preserve"> </w:t>
      </w:r>
      <w:proofErr w:type="spellStart"/>
      <w:r w:rsidRPr="00D3577F">
        <w:rPr>
          <w:i/>
          <w:iCs/>
        </w:rPr>
        <w:t>context</w:t>
      </w:r>
      <w:proofErr w:type="spellEnd"/>
      <w:r w:rsidRPr="00D3577F">
        <w:t xml:space="preserve"> responde a uma pergunta essencial para a tomada de decisão: esse resultado é bom ou ruim em relação a quê? Sem essa referência, a leitura fica incompleta e o risco de interpretações equivocadas aumenta, pois diferentes pessoas podem tirar conclusões diferentes a partir do mesmo número.</w:t>
      </w:r>
    </w:p>
    <w:p w14:paraId="35A14C50" w14:textId="77777777" w:rsidR="00FB3855" w:rsidRPr="00D3577F" w:rsidRDefault="00FB3855" w:rsidP="00FB3855">
      <w:pPr>
        <w:jc w:val="both"/>
      </w:pPr>
      <w:r w:rsidRPr="00D3577F">
        <w:t xml:space="preserve">Por exemplo, imagine um dashboard que apresenta apenas um Big </w:t>
      </w:r>
      <w:proofErr w:type="spellStart"/>
      <w:r w:rsidRPr="00D3577F">
        <w:t>Number</w:t>
      </w:r>
      <w:proofErr w:type="spellEnd"/>
      <w:r w:rsidRPr="00D3577F">
        <w:t xml:space="preserve"> com a informação: </w:t>
      </w:r>
      <w:r w:rsidRPr="00D3577F">
        <w:rPr>
          <w:i/>
          <w:iCs/>
        </w:rPr>
        <w:t>Faturamento: R$ 80.000</w:t>
      </w:r>
      <w:r w:rsidRPr="00D3577F">
        <w:t>. Esse valor, sozinho, não direciona nenhuma ação. Não sabemos a que período ele se refere, se representa um crescimento ou uma queda, se está acima ou abaixo da meta, ou se esse resultado é satisfatório para o momento do negócio. O número existe, mas não comunica.</w:t>
      </w:r>
    </w:p>
    <w:p w14:paraId="07F95C80" w14:textId="77777777" w:rsidR="00FB3855" w:rsidRPr="00D3577F" w:rsidRDefault="00FB3855" w:rsidP="00FB3855">
      <w:pPr>
        <w:jc w:val="both"/>
      </w:pPr>
      <w:r w:rsidRPr="00D3577F">
        <w:t>Para que esse dado seja compreendido corretamente, é necessário entender qual é a pergunta de negócio que ele pretende responder. O faturamento de R$ 80.000 pode estar respondendo a perguntas diferentes, como: “Quanto faturamos este mês?”, “O faturamento cresceu em relação ao mês anterior?” ou “Estamos atingindo a meta definida?”. Cada uma dessas perguntas exige um contexto diferente.</w:t>
      </w:r>
    </w:p>
    <w:p w14:paraId="045E6043" w14:textId="77777777" w:rsidR="00FB3855" w:rsidRPr="00D3577F" w:rsidRDefault="00FB3855" w:rsidP="00FB3855">
      <w:pPr>
        <w:jc w:val="both"/>
      </w:pPr>
      <w:r w:rsidRPr="00D3577F">
        <w:t>O contexto da informação pode ser construído a partir de elementos como o período de apuração, a comparação com períodos anteriores, a comparação com metas ou orçamentos, a variação percentual, o histórico do indicador e o uso de cabeçalhos claros e objetivos. Além disso, a forma como a informação é apresentada deve considerar quem vai utilizá-la. Um dashboard precisa ser personalizado para o gestor que toma a decisão, respeitando seu nível de detalhe e suas necessidades.</w:t>
      </w:r>
    </w:p>
    <w:p w14:paraId="339FA1F0" w14:textId="77777777" w:rsidR="00FB3855" w:rsidRPr="00D3577F" w:rsidRDefault="00FB3855" w:rsidP="00FB3855">
      <w:pPr>
        <w:jc w:val="both"/>
      </w:pPr>
      <w:r w:rsidRPr="00D3577F">
        <w:t>Quando o número está inserido em um contexto claro, ele deixa de ser apenas um valor e passa a orientar a análise e a decisão. O gestor consegue entender rapidamente o que está acontecendo, identificar desvios e decidir se é necessário agir.</w:t>
      </w:r>
    </w:p>
    <w:p w14:paraId="5E704C8E" w14:textId="77777777" w:rsidR="00FB3855" w:rsidRPr="00D3577F" w:rsidRDefault="00FB3855" w:rsidP="00FB3855">
      <w:pPr>
        <w:jc w:val="both"/>
      </w:pPr>
    </w:p>
    <w:p w14:paraId="16BE20CB" w14:textId="28E6B267" w:rsidR="00904E36" w:rsidRPr="00D3577F" w:rsidRDefault="00904E36" w:rsidP="00DF79C9">
      <w:pPr>
        <w:pStyle w:val="Subttulo"/>
      </w:pPr>
      <w:r w:rsidRPr="00D3577F">
        <w:t>4.4. Dicas finais</w:t>
      </w:r>
    </w:p>
    <w:p w14:paraId="75DC4760" w14:textId="5420233A" w:rsidR="000642B2" w:rsidRPr="00D3577F" w:rsidRDefault="000642B2" w:rsidP="00E728F8">
      <w:pPr>
        <w:pStyle w:val="PargrafodaLista"/>
        <w:numPr>
          <w:ilvl w:val="0"/>
          <w:numId w:val="17"/>
        </w:numPr>
      </w:pPr>
      <w:r w:rsidRPr="00D3577F">
        <w:t xml:space="preserve">Use </w:t>
      </w:r>
      <w:r w:rsidR="00D40E1B" w:rsidRPr="00D3577F">
        <w:t>o</w:t>
      </w:r>
      <w:r w:rsidRPr="00D3577F">
        <w:t xml:space="preserve"> Just Color </w:t>
      </w:r>
      <w:proofErr w:type="spellStart"/>
      <w:r w:rsidRPr="00D3577F">
        <w:t>Picker</w:t>
      </w:r>
      <w:proofErr w:type="spellEnd"/>
      <w:r w:rsidRPr="00D3577F">
        <w:t xml:space="preserve"> </w:t>
      </w:r>
      <w:r w:rsidR="00D40E1B" w:rsidRPr="00D3577F">
        <w:t xml:space="preserve">para descobrir as cores do projeto. O Just Color </w:t>
      </w:r>
      <w:proofErr w:type="spellStart"/>
      <w:r w:rsidR="00D40E1B" w:rsidRPr="00D3577F">
        <w:t>Picker</w:t>
      </w:r>
      <w:proofErr w:type="spellEnd"/>
      <w:r w:rsidR="00D40E1B" w:rsidRPr="00D3577F">
        <w:t xml:space="preserve"> </w:t>
      </w:r>
      <w:r w:rsidRPr="00D3577F">
        <w:t>é uma ferramenta simples e prática para identificar cores na tela.</w:t>
      </w:r>
      <w:r w:rsidR="00D40E1B" w:rsidRPr="00D3577F">
        <w:t xml:space="preserve"> </w:t>
      </w:r>
      <w:r w:rsidRPr="00D3577F">
        <w:t xml:space="preserve">De forma bem </w:t>
      </w:r>
      <w:r w:rsidRPr="00D3577F">
        <w:lastRenderedPageBreak/>
        <w:t>direta</w:t>
      </w:r>
      <w:r w:rsidR="00D40E1B" w:rsidRPr="00D3577F">
        <w:t xml:space="preserve">, </w:t>
      </w:r>
      <w:r w:rsidRPr="00D3577F">
        <w:t>ele permite capturar a cor exata (código da cor) de qualquer ponto da sua tela</w:t>
      </w:r>
      <w:r w:rsidR="00D40E1B" w:rsidRPr="00D3577F">
        <w:t>,</w:t>
      </w:r>
      <w:r w:rsidRPr="00D3577F">
        <w:t xml:space="preserve"> seja de uma imagem, site, gráfico, dashboard ou layout.</w:t>
      </w:r>
    </w:p>
    <w:p w14:paraId="3EA9CC3C" w14:textId="5F21AB4D" w:rsidR="00F364D7" w:rsidRPr="00D3577F" w:rsidRDefault="00844071" w:rsidP="00844071">
      <w:pPr>
        <w:pStyle w:val="Ttulo2"/>
      </w:pPr>
      <w:r w:rsidRPr="00D3577F">
        <w:t xml:space="preserve">5. </w:t>
      </w:r>
      <w:r w:rsidR="00F364D7" w:rsidRPr="00D3577F">
        <w:t>D</w:t>
      </w:r>
      <w:r w:rsidRPr="00D3577F">
        <w:t>etalhes</w:t>
      </w:r>
      <w:r w:rsidR="00F364D7" w:rsidRPr="00D3577F">
        <w:t xml:space="preserve"> do Dashboard</w:t>
      </w:r>
    </w:p>
    <w:p w14:paraId="6F98AC2A" w14:textId="3A346227" w:rsidR="00F364D7" w:rsidRPr="00D3577F" w:rsidRDefault="00844071" w:rsidP="00F364D7">
      <w:r w:rsidRPr="00D3577F">
        <w:t xml:space="preserve">Título: </w:t>
      </w:r>
      <w:r w:rsidR="00F364D7" w:rsidRPr="00D3577F">
        <w:t xml:space="preserve">Dashboard de Desempenho – Plano </w:t>
      </w:r>
      <w:proofErr w:type="spellStart"/>
      <w:r w:rsidR="00F364D7" w:rsidRPr="00D3577F">
        <w:t>Ultimate</w:t>
      </w:r>
      <w:proofErr w:type="spellEnd"/>
    </w:p>
    <w:p w14:paraId="4F11BF38" w14:textId="77777777" w:rsidR="00F364D7" w:rsidRPr="00D3577F" w:rsidRDefault="00F364D7" w:rsidP="00F364D7">
      <w:r w:rsidRPr="00D3577F">
        <w:t>1. Objetivo do Dashboard</w:t>
      </w:r>
    </w:p>
    <w:p w14:paraId="76E199D6" w14:textId="601415FC" w:rsidR="00F364D7" w:rsidRPr="00D3577F" w:rsidRDefault="00F364D7" w:rsidP="00F364D7">
      <w:r w:rsidRPr="00D3577F">
        <w:t xml:space="preserve">Este dashboard tem como objetivo </w:t>
      </w:r>
      <w:r w:rsidR="00844071" w:rsidRPr="00D3577F">
        <w:t>responder as seguintes perguntas</w:t>
      </w:r>
      <w:r w:rsidR="006041DC" w:rsidRPr="00D3577F">
        <w:t>:</w:t>
      </w:r>
    </w:p>
    <w:p w14:paraId="47D7A66B" w14:textId="77777777" w:rsidR="00F364D7" w:rsidRPr="00D3577F" w:rsidRDefault="00F364D7" w:rsidP="00F364D7">
      <w:pPr>
        <w:numPr>
          <w:ilvl w:val="0"/>
          <w:numId w:val="37"/>
        </w:numPr>
      </w:pPr>
      <w:r w:rsidRPr="00D3577F">
        <w:t>O faturamento total gerado no período</w:t>
      </w:r>
    </w:p>
    <w:p w14:paraId="3718447E" w14:textId="77777777" w:rsidR="00F364D7" w:rsidRPr="00D3577F" w:rsidRDefault="00F364D7" w:rsidP="00F364D7">
      <w:pPr>
        <w:numPr>
          <w:ilvl w:val="0"/>
          <w:numId w:val="37"/>
        </w:numPr>
      </w:pPr>
      <w:r w:rsidRPr="00D3577F">
        <w:t>O comportamento dos usuários em relação à renovação automática e novas assinaturas</w:t>
      </w:r>
    </w:p>
    <w:p w14:paraId="646914AF" w14:textId="024850F5" w:rsidR="00F364D7" w:rsidRPr="00D3577F" w:rsidRDefault="00F364D7" w:rsidP="00F364D7">
      <w:pPr>
        <w:numPr>
          <w:ilvl w:val="0"/>
          <w:numId w:val="37"/>
        </w:numPr>
      </w:pPr>
      <w:r w:rsidRPr="00D3577F">
        <w:t>O uso de cupons promocionais e seu impacto financeiro nas assinaturas</w:t>
      </w:r>
    </w:p>
    <w:p w14:paraId="2E4B66B3" w14:textId="77777777" w:rsidR="00F364D7" w:rsidRPr="00D3577F" w:rsidRDefault="00F364D7" w:rsidP="00F364D7">
      <w:r w:rsidRPr="00D3577F">
        <w:t>2. Público-alvo</w:t>
      </w:r>
    </w:p>
    <w:p w14:paraId="1DAFB4CD" w14:textId="77777777" w:rsidR="00F364D7" w:rsidRPr="00D3577F" w:rsidRDefault="00F364D7" w:rsidP="00F364D7">
      <w:r w:rsidRPr="00D3577F">
        <w:t>Este dashboard é direcionado a:</w:t>
      </w:r>
    </w:p>
    <w:p w14:paraId="475EB091" w14:textId="7B97BE51" w:rsidR="00F364D7" w:rsidRPr="00D3577F" w:rsidRDefault="00E43D68" w:rsidP="00F364D7">
      <w:pPr>
        <w:numPr>
          <w:ilvl w:val="0"/>
          <w:numId w:val="38"/>
        </w:numPr>
      </w:pPr>
      <w:r w:rsidRPr="00D3577F">
        <w:t xml:space="preserve">Exemplo: </w:t>
      </w:r>
      <w:r w:rsidR="00F364D7" w:rsidRPr="00D3577F">
        <w:t>Responsáveis por estratégia comercial e marketing</w:t>
      </w:r>
    </w:p>
    <w:p w14:paraId="16A88066" w14:textId="77777777" w:rsidR="00F364D7" w:rsidRPr="00D3577F" w:rsidRDefault="00F364D7" w:rsidP="00F364D7">
      <w:r w:rsidRPr="00D3577F">
        <w:t>3. Período de Análise (Contexto Temporal)</w:t>
      </w:r>
    </w:p>
    <w:p w14:paraId="59528BBD" w14:textId="07E15941" w:rsidR="00F364D7" w:rsidRPr="00D3577F" w:rsidRDefault="00F364D7" w:rsidP="00F364D7">
      <w:r w:rsidRPr="00D3577F">
        <w:t>Período analisado:</w:t>
      </w:r>
      <w:r w:rsidRPr="00D3577F">
        <w:br/>
        <w:t>01/01/2024 a 16/12/2024</w:t>
      </w:r>
    </w:p>
    <w:p w14:paraId="162C10E2" w14:textId="6AE62504" w:rsidR="00F364D7" w:rsidRPr="00D3577F" w:rsidRDefault="00F364D7" w:rsidP="00F364D7">
      <w:r w:rsidRPr="00D3577F">
        <w:t>Todos os indicadores, gráficos e valores apresentados no dashboard referem-se exclusivamente a esse intervalo de tempo.</w:t>
      </w:r>
    </w:p>
    <w:p w14:paraId="33907BF4" w14:textId="77777777" w:rsidR="00F364D7" w:rsidRPr="00D3577F" w:rsidRDefault="00F364D7" w:rsidP="00F364D7">
      <w:r w:rsidRPr="00D3577F">
        <w:t>4. Indicador Principal – Faturamento Total</w:t>
      </w:r>
    </w:p>
    <w:p w14:paraId="48F00EEA" w14:textId="18438ED8" w:rsidR="00F364D7" w:rsidRPr="00D3577F" w:rsidRDefault="00F364D7" w:rsidP="00F364D7">
      <w:r w:rsidRPr="00D3577F">
        <w:t>O que mostra</w:t>
      </w:r>
    </w:p>
    <w:p w14:paraId="3C790797" w14:textId="77777777" w:rsidR="00F364D7" w:rsidRPr="00D3577F" w:rsidRDefault="00F364D7" w:rsidP="00F364D7">
      <w:r w:rsidRPr="00D3577F">
        <w:t xml:space="preserve">Exibe o faturamento total do Plano </w:t>
      </w:r>
      <w:proofErr w:type="spellStart"/>
      <w:r w:rsidRPr="00D3577F">
        <w:t>Ultimate</w:t>
      </w:r>
      <w:proofErr w:type="spellEnd"/>
      <w:r w:rsidRPr="00D3577F">
        <w:t xml:space="preserve"> no período selecionado.</w:t>
      </w:r>
    </w:p>
    <w:p w14:paraId="0A250ADE" w14:textId="77777777" w:rsidR="00F364D7" w:rsidRPr="00D3577F" w:rsidRDefault="00F364D7" w:rsidP="00F364D7">
      <w:r w:rsidRPr="00D3577F">
        <w:t>Valor apresentado:</w:t>
      </w:r>
      <w:r w:rsidRPr="00D3577F">
        <w:br/>
        <w:t>R$ 5.388,00</w:t>
      </w:r>
    </w:p>
    <w:p w14:paraId="4A1EA66A" w14:textId="0D14E563" w:rsidR="00F364D7" w:rsidRPr="00D3577F" w:rsidRDefault="00F364D7" w:rsidP="00F364D7">
      <w:r w:rsidRPr="00D3577F">
        <w:t>Interpretação</w:t>
      </w:r>
    </w:p>
    <w:p w14:paraId="14E2FA17" w14:textId="77777777" w:rsidR="00F364D7" w:rsidRPr="00D3577F" w:rsidRDefault="00F364D7" w:rsidP="00F364D7">
      <w:r w:rsidRPr="00D3577F">
        <w:t>Este indicador fornece uma visão rápida do impacto financeiro do plano, funcionando como ponto de partida para as análises seguintes.</w:t>
      </w:r>
    </w:p>
    <w:p w14:paraId="62A10611" w14:textId="1A26E7E4" w:rsidR="00F364D7" w:rsidRPr="00D3577F" w:rsidRDefault="00F364D7" w:rsidP="00F364D7"/>
    <w:p w14:paraId="56729F7A" w14:textId="77777777" w:rsidR="00F364D7" w:rsidRPr="00D3577F" w:rsidRDefault="00F364D7" w:rsidP="00F364D7">
      <w:r w:rsidRPr="00D3577F">
        <w:t>5. Análise de Renovação Automática e Nova Assinatura</w:t>
      </w:r>
    </w:p>
    <w:p w14:paraId="38230149" w14:textId="77777777" w:rsidR="00F364D7" w:rsidRPr="00D3577F" w:rsidRDefault="00F364D7" w:rsidP="00F364D7">
      <w:r w:rsidRPr="00D3577F">
        <w:t>Gráfico de barras horizontais, segmentado por:</w:t>
      </w:r>
    </w:p>
    <w:p w14:paraId="31F52EB4" w14:textId="77777777" w:rsidR="00F364D7" w:rsidRPr="00D3577F" w:rsidRDefault="00F364D7" w:rsidP="00F364D7">
      <w:pPr>
        <w:numPr>
          <w:ilvl w:val="0"/>
          <w:numId w:val="41"/>
        </w:numPr>
      </w:pPr>
      <w:r w:rsidRPr="00D3577F">
        <w:t>Renovação automática: Sim</w:t>
      </w:r>
    </w:p>
    <w:p w14:paraId="260D796C" w14:textId="75EAF70B" w:rsidR="00F364D7" w:rsidRPr="00D3577F" w:rsidRDefault="005B601C" w:rsidP="00F364D7">
      <w:pPr>
        <w:numPr>
          <w:ilvl w:val="0"/>
          <w:numId w:val="41"/>
        </w:numPr>
      </w:pPr>
      <w:r w:rsidRPr="00D3577F">
        <w:t>Nova aquisição</w:t>
      </w:r>
      <w:r w:rsidR="00F364D7" w:rsidRPr="00D3577F">
        <w:t>: Não</w:t>
      </w:r>
    </w:p>
    <w:p w14:paraId="6DF7E964" w14:textId="77777777" w:rsidR="00F364D7" w:rsidRPr="00D3577F" w:rsidRDefault="00F364D7" w:rsidP="00F364D7">
      <w:r w:rsidRPr="00D3577F">
        <w:t>Com filtro por modalidade de pagamento:</w:t>
      </w:r>
    </w:p>
    <w:p w14:paraId="5AC19444" w14:textId="77777777" w:rsidR="00F364D7" w:rsidRPr="00D3577F" w:rsidRDefault="00F364D7" w:rsidP="00F364D7">
      <w:pPr>
        <w:numPr>
          <w:ilvl w:val="0"/>
          <w:numId w:val="42"/>
        </w:numPr>
      </w:pPr>
      <w:r w:rsidRPr="00D3577F">
        <w:t>Annual</w:t>
      </w:r>
    </w:p>
    <w:p w14:paraId="4F61E71E" w14:textId="77777777" w:rsidR="00F364D7" w:rsidRPr="00D3577F" w:rsidRDefault="00F364D7" w:rsidP="00F364D7">
      <w:pPr>
        <w:numPr>
          <w:ilvl w:val="0"/>
          <w:numId w:val="42"/>
        </w:numPr>
      </w:pPr>
      <w:r w:rsidRPr="00D3577F">
        <w:lastRenderedPageBreak/>
        <w:t>Monthly</w:t>
      </w:r>
    </w:p>
    <w:p w14:paraId="79EC51BF" w14:textId="77777777" w:rsidR="00F364D7" w:rsidRPr="00D3577F" w:rsidRDefault="00F364D7" w:rsidP="00F364D7">
      <w:pPr>
        <w:numPr>
          <w:ilvl w:val="0"/>
          <w:numId w:val="42"/>
        </w:numPr>
      </w:pPr>
      <w:proofErr w:type="spellStart"/>
      <w:r w:rsidRPr="00D3577F">
        <w:t>Quarterly</w:t>
      </w:r>
      <w:proofErr w:type="spellEnd"/>
    </w:p>
    <w:p w14:paraId="7A090325" w14:textId="1DA600A7" w:rsidR="00F364D7" w:rsidRPr="00D3577F" w:rsidRDefault="00F364D7" w:rsidP="00F364D7">
      <w:r w:rsidRPr="00D3577F">
        <w:t>Pergunta de negócio respondida</w:t>
      </w:r>
    </w:p>
    <w:p w14:paraId="46CA9EE6" w14:textId="77777777" w:rsidR="00F364D7" w:rsidRPr="00D3577F" w:rsidRDefault="00F364D7" w:rsidP="00F364D7">
      <w:r w:rsidRPr="00D3577F">
        <w:rPr>
          <w:i/>
          <w:iCs/>
        </w:rPr>
        <w:t xml:space="preserve">O faturamento do Plano </w:t>
      </w:r>
      <w:proofErr w:type="spellStart"/>
      <w:r w:rsidRPr="00D3577F">
        <w:rPr>
          <w:i/>
          <w:iCs/>
        </w:rPr>
        <w:t>Ultimate</w:t>
      </w:r>
      <w:proofErr w:type="spellEnd"/>
      <w:r w:rsidRPr="00D3577F">
        <w:rPr>
          <w:i/>
          <w:iCs/>
        </w:rPr>
        <w:t xml:space="preserve"> vem mais de clientes recorrentes ou de novas assinaturas?</w:t>
      </w:r>
    </w:p>
    <w:p w14:paraId="663EAC27" w14:textId="213EAAFD" w:rsidR="00F364D7" w:rsidRPr="00D3577F" w:rsidRDefault="00F364D7" w:rsidP="00F364D7">
      <w:r w:rsidRPr="00D3577F">
        <w:t>Interpretação</w:t>
      </w:r>
    </w:p>
    <w:p w14:paraId="0D5F42C4" w14:textId="77777777" w:rsidR="00F364D7" w:rsidRPr="00D3577F" w:rsidRDefault="00F364D7" w:rsidP="00F364D7">
      <w:pPr>
        <w:numPr>
          <w:ilvl w:val="0"/>
          <w:numId w:val="43"/>
        </w:numPr>
      </w:pPr>
      <w:r w:rsidRPr="00D3577F">
        <w:t>Valores maiores em “Sim” indicam base recorrente saudável</w:t>
      </w:r>
    </w:p>
    <w:p w14:paraId="7BFE114C" w14:textId="57296B43" w:rsidR="00F364D7" w:rsidRPr="00D3577F" w:rsidRDefault="00F364D7" w:rsidP="00F364D7">
      <w:pPr>
        <w:numPr>
          <w:ilvl w:val="0"/>
          <w:numId w:val="43"/>
        </w:numPr>
      </w:pPr>
      <w:r w:rsidRPr="00D3577F">
        <w:t>Valores maiores em “Não” indicam dependência de aquisição constante</w:t>
      </w:r>
    </w:p>
    <w:p w14:paraId="34BCFF79" w14:textId="77777777" w:rsidR="00C75610" w:rsidRPr="00D3577F" w:rsidRDefault="00C75610" w:rsidP="00C75610">
      <w:pPr>
        <w:ind w:left="720"/>
      </w:pPr>
    </w:p>
    <w:p w14:paraId="5CEA8D24" w14:textId="77777777" w:rsidR="00F364D7" w:rsidRPr="00D3577F" w:rsidRDefault="00F364D7" w:rsidP="00F364D7">
      <w:r w:rsidRPr="00D3577F">
        <w:t>6. Análise de Cupons – Frequência de Uso</w:t>
      </w:r>
    </w:p>
    <w:p w14:paraId="76A54B48" w14:textId="77777777" w:rsidR="00F364D7" w:rsidRPr="00D3577F" w:rsidRDefault="00F364D7" w:rsidP="00F364D7">
      <w:r w:rsidRPr="00D3577F">
        <w:t>Gráfico de barras verticais exibindo:</w:t>
      </w:r>
    </w:p>
    <w:p w14:paraId="3E460982" w14:textId="77777777" w:rsidR="00F364D7" w:rsidRPr="00D3577F" w:rsidRDefault="00F364D7" w:rsidP="00F364D7">
      <w:pPr>
        <w:numPr>
          <w:ilvl w:val="0"/>
          <w:numId w:val="45"/>
        </w:numPr>
      </w:pPr>
      <w:r w:rsidRPr="00D3577F">
        <w:t>Quantidade de uso de cada valor de cupom</w:t>
      </w:r>
    </w:p>
    <w:p w14:paraId="1FE79FEA" w14:textId="77777777" w:rsidR="00F364D7" w:rsidRPr="00D3577F" w:rsidRDefault="00F364D7" w:rsidP="00F364D7">
      <w:r w:rsidRPr="00D3577F">
        <w:t>Com filtros por modalidade:</w:t>
      </w:r>
    </w:p>
    <w:p w14:paraId="13EE85C3" w14:textId="77777777" w:rsidR="00F364D7" w:rsidRPr="00D3577F" w:rsidRDefault="00F364D7" w:rsidP="00F364D7">
      <w:pPr>
        <w:numPr>
          <w:ilvl w:val="0"/>
          <w:numId w:val="46"/>
        </w:numPr>
      </w:pPr>
      <w:r w:rsidRPr="00D3577F">
        <w:t>Annual</w:t>
      </w:r>
    </w:p>
    <w:p w14:paraId="408E54B2" w14:textId="77777777" w:rsidR="00F364D7" w:rsidRPr="00D3577F" w:rsidRDefault="00F364D7" w:rsidP="00F364D7">
      <w:pPr>
        <w:numPr>
          <w:ilvl w:val="0"/>
          <w:numId w:val="46"/>
        </w:numPr>
      </w:pPr>
      <w:r w:rsidRPr="00D3577F">
        <w:t>Monthly</w:t>
      </w:r>
    </w:p>
    <w:p w14:paraId="2F53F5C0" w14:textId="77777777" w:rsidR="00F364D7" w:rsidRPr="00D3577F" w:rsidRDefault="00F364D7" w:rsidP="00F364D7">
      <w:pPr>
        <w:numPr>
          <w:ilvl w:val="0"/>
          <w:numId w:val="46"/>
        </w:numPr>
      </w:pPr>
      <w:proofErr w:type="spellStart"/>
      <w:r w:rsidRPr="00D3577F">
        <w:t>Quarterly</w:t>
      </w:r>
      <w:proofErr w:type="spellEnd"/>
    </w:p>
    <w:p w14:paraId="43078C5C" w14:textId="2B93E76E" w:rsidR="00F364D7" w:rsidRPr="00D3577F" w:rsidRDefault="00F364D7" w:rsidP="00F364D7">
      <w:r w:rsidRPr="00D3577F">
        <w:t>Pergunta de negócio respondida</w:t>
      </w:r>
    </w:p>
    <w:p w14:paraId="13A07573" w14:textId="77777777" w:rsidR="00F364D7" w:rsidRPr="00D3577F" w:rsidRDefault="00F364D7" w:rsidP="00F364D7">
      <w:r w:rsidRPr="00D3577F">
        <w:rPr>
          <w:i/>
          <w:iCs/>
        </w:rPr>
        <w:t xml:space="preserve">Quais cupons são mais utilizados pelos usuários do Plano </w:t>
      </w:r>
      <w:proofErr w:type="spellStart"/>
      <w:r w:rsidRPr="00D3577F">
        <w:rPr>
          <w:i/>
          <w:iCs/>
        </w:rPr>
        <w:t>Ultimate</w:t>
      </w:r>
      <w:proofErr w:type="spellEnd"/>
      <w:r w:rsidRPr="00D3577F">
        <w:rPr>
          <w:i/>
          <w:iCs/>
        </w:rPr>
        <w:t>?</w:t>
      </w:r>
    </w:p>
    <w:p w14:paraId="0DC66FF5" w14:textId="1108AB0E" w:rsidR="00F364D7" w:rsidRPr="00D3577F" w:rsidRDefault="00F364D7" w:rsidP="00F364D7">
      <w:r w:rsidRPr="00D3577F">
        <w:t>Interpretação</w:t>
      </w:r>
    </w:p>
    <w:p w14:paraId="10C1BFCE" w14:textId="77777777" w:rsidR="00F364D7" w:rsidRPr="00D3577F" w:rsidRDefault="00F364D7" w:rsidP="00F364D7">
      <w:r w:rsidRPr="00D3577F">
        <w:t>Esse gráfico mostra o comportamento de uso, indicando:</w:t>
      </w:r>
    </w:p>
    <w:p w14:paraId="73E80558" w14:textId="77777777" w:rsidR="00F364D7" w:rsidRPr="00D3577F" w:rsidRDefault="00F364D7" w:rsidP="00F364D7">
      <w:pPr>
        <w:numPr>
          <w:ilvl w:val="0"/>
          <w:numId w:val="47"/>
        </w:numPr>
      </w:pPr>
      <w:r w:rsidRPr="00D3577F">
        <w:t>Preferência por determinados valores de desconto</w:t>
      </w:r>
    </w:p>
    <w:p w14:paraId="5C9CBD49" w14:textId="06CB5397" w:rsidR="00F364D7" w:rsidRPr="00D3577F" w:rsidRDefault="00F364D7" w:rsidP="00F364D7">
      <w:pPr>
        <w:numPr>
          <w:ilvl w:val="0"/>
          <w:numId w:val="47"/>
        </w:numPr>
      </w:pPr>
      <w:r w:rsidRPr="00D3577F">
        <w:t>Cupons mais atrativos para conversão</w:t>
      </w:r>
    </w:p>
    <w:p w14:paraId="0416918F" w14:textId="77777777" w:rsidR="00F364D7" w:rsidRPr="00D3577F" w:rsidRDefault="00F364D7" w:rsidP="00F364D7">
      <w:r w:rsidRPr="00D3577F">
        <w:t>7. Análise de Cupons – Impacto Financeiro</w:t>
      </w:r>
    </w:p>
    <w:p w14:paraId="151CBE0C" w14:textId="77777777" w:rsidR="00F364D7" w:rsidRPr="00D3577F" w:rsidRDefault="00F364D7" w:rsidP="00F364D7">
      <w:r w:rsidRPr="00D3577F">
        <w:t>Gráfico de barras verticais exibindo:</w:t>
      </w:r>
    </w:p>
    <w:p w14:paraId="0AB39E1E" w14:textId="77777777" w:rsidR="00F364D7" w:rsidRPr="00D3577F" w:rsidRDefault="00F364D7" w:rsidP="00F364D7">
      <w:pPr>
        <w:numPr>
          <w:ilvl w:val="0"/>
          <w:numId w:val="48"/>
        </w:numPr>
      </w:pPr>
      <w:r w:rsidRPr="00D3577F">
        <w:t>Soma do valor dos cupons aplicados às assinaturas</w:t>
      </w:r>
    </w:p>
    <w:p w14:paraId="27C58A84" w14:textId="29658C50" w:rsidR="00F364D7" w:rsidRPr="00D3577F" w:rsidRDefault="00F364D7" w:rsidP="00F364D7">
      <w:r w:rsidRPr="00D3577F">
        <w:t>O que esse indicador representa</w:t>
      </w:r>
    </w:p>
    <w:p w14:paraId="605FA478" w14:textId="77777777" w:rsidR="00F364D7" w:rsidRPr="00D3577F" w:rsidRDefault="00F364D7" w:rsidP="00F364D7">
      <w:r w:rsidRPr="00D3577F">
        <w:t>A soma do valor concedido pelos cupons aplicados às assinaturas.</w:t>
      </w:r>
    </w:p>
    <w:p w14:paraId="51CE0D0C" w14:textId="0C9AC16D" w:rsidR="00F364D7" w:rsidRPr="00D3577F" w:rsidRDefault="00F364D7" w:rsidP="00F364D7">
      <w:r w:rsidRPr="00D3577F">
        <w:t>Pergunta de negócio respondida</w:t>
      </w:r>
    </w:p>
    <w:p w14:paraId="68D75681" w14:textId="77777777" w:rsidR="00F364D7" w:rsidRPr="00D3577F" w:rsidRDefault="00F364D7" w:rsidP="00F364D7">
      <w:r w:rsidRPr="00D3577F">
        <w:rPr>
          <w:i/>
          <w:iCs/>
        </w:rPr>
        <w:t>Quais cupons geraram maior impacto financeiro no valor total das assinaturas?</w:t>
      </w:r>
    </w:p>
    <w:p w14:paraId="281E8834" w14:textId="388C0F98" w:rsidR="00F364D7" w:rsidRPr="00D3577F" w:rsidRDefault="00F364D7" w:rsidP="00F364D7">
      <w:r w:rsidRPr="00D3577F">
        <w:t>Importante:</w:t>
      </w:r>
    </w:p>
    <w:p w14:paraId="365BF79A" w14:textId="77777777" w:rsidR="00F364D7" w:rsidRPr="00D3577F" w:rsidRDefault="00F364D7" w:rsidP="00F364D7">
      <w:pPr>
        <w:numPr>
          <w:ilvl w:val="0"/>
          <w:numId w:val="50"/>
        </w:numPr>
      </w:pPr>
      <w:r w:rsidRPr="00D3577F">
        <w:t>Esse gráfico não mede faturamento</w:t>
      </w:r>
    </w:p>
    <w:p w14:paraId="0F0E96FC" w14:textId="519D394C" w:rsidR="00F364D7" w:rsidRPr="00D3577F" w:rsidRDefault="00F364D7" w:rsidP="00F364D7">
      <w:pPr>
        <w:numPr>
          <w:ilvl w:val="0"/>
          <w:numId w:val="50"/>
        </w:numPr>
      </w:pPr>
      <w:r w:rsidRPr="00D3577F">
        <w:lastRenderedPageBreak/>
        <w:t>Ele mede impacto acumulado dos cupons</w:t>
      </w:r>
    </w:p>
    <w:p w14:paraId="3DC2FEC4" w14:textId="4C809E95" w:rsidR="00F364D7" w:rsidRPr="00D3577F" w:rsidRDefault="00CA77C1" w:rsidP="00F364D7">
      <w:r w:rsidRPr="00D3577F">
        <w:t>8</w:t>
      </w:r>
      <w:r w:rsidR="00F364D7" w:rsidRPr="00D3577F">
        <w:t xml:space="preserve">. </w:t>
      </w:r>
      <w:proofErr w:type="spellStart"/>
      <w:r w:rsidR="00F364D7" w:rsidRPr="00D3577F">
        <w:t>Storytelling</w:t>
      </w:r>
      <w:proofErr w:type="spellEnd"/>
      <w:r w:rsidR="00F364D7" w:rsidRPr="00D3577F">
        <w:t xml:space="preserve"> do Dashboard (Lógica de Leitura)</w:t>
      </w:r>
    </w:p>
    <w:p w14:paraId="7CB46809" w14:textId="77777777" w:rsidR="00F364D7" w:rsidRPr="00D3577F" w:rsidRDefault="00F364D7" w:rsidP="00F364D7">
      <w:r w:rsidRPr="00D3577F">
        <w:t>A leitura do dashboard segue uma narrativa lógica:</w:t>
      </w:r>
    </w:p>
    <w:p w14:paraId="3008225F" w14:textId="77777777" w:rsidR="00F364D7" w:rsidRPr="00D3577F" w:rsidRDefault="00F364D7" w:rsidP="00F364D7">
      <w:pPr>
        <w:numPr>
          <w:ilvl w:val="0"/>
          <w:numId w:val="52"/>
        </w:numPr>
      </w:pPr>
      <w:r w:rsidRPr="00D3577F">
        <w:t>Onde estamos?</w:t>
      </w:r>
      <w:r w:rsidRPr="00D3577F">
        <w:br/>
        <w:t>→ Faturamento total</w:t>
      </w:r>
    </w:p>
    <w:p w14:paraId="431B6F27" w14:textId="77777777" w:rsidR="00F364D7" w:rsidRPr="00D3577F" w:rsidRDefault="00F364D7" w:rsidP="00F364D7">
      <w:pPr>
        <w:numPr>
          <w:ilvl w:val="0"/>
          <w:numId w:val="52"/>
        </w:numPr>
      </w:pPr>
      <w:r w:rsidRPr="00D3577F">
        <w:t>Esse resultado é sustentável?</w:t>
      </w:r>
      <w:r w:rsidRPr="00D3577F">
        <w:br/>
        <w:t xml:space="preserve">→ Renovação automática </w:t>
      </w:r>
      <w:proofErr w:type="spellStart"/>
      <w:r w:rsidRPr="00D3577F">
        <w:t>vs</w:t>
      </w:r>
      <w:proofErr w:type="spellEnd"/>
      <w:r w:rsidRPr="00D3577F">
        <w:t xml:space="preserve"> novas assinaturas</w:t>
      </w:r>
    </w:p>
    <w:p w14:paraId="0E840071" w14:textId="77777777" w:rsidR="00F364D7" w:rsidRPr="00D3577F" w:rsidRDefault="00F364D7" w:rsidP="00F364D7">
      <w:pPr>
        <w:numPr>
          <w:ilvl w:val="0"/>
          <w:numId w:val="52"/>
        </w:numPr>
      </w:pPr>
      <w:r w:rsidRPr="00D3577F">
        <w:t>O que influencia a decisão de compra?</w:t>
      </w:r>
      <w:r w:rsidRPr="00D3577F">
        <w:br/>
        <w:t>→ Frequência de uso de cupons</w:t>
      </w:r>
    </w:p>
    <w:p w14:paraId="79119749" w14:textId="77777777" w:rsidR="00F364D7" w:rsidRPr="00D3577F" w:rsidRDefault="00F364D7" w:rsidP="00F364D7">
      <w:pPr>
        <w:numPr>
          <w:ilvl w:val="0"/>
          <w:numId w:val="52"/>
        </w:numPr>
      </w:pPr>
      <w:r w:rsidRPr="00D3577F">
        <w:t>Qual o impacto financeiro disso?</w:t>
      </w:r>
      <w:r w:rsidRPr="00D3577F">
        <w:br/>
        <w:t>→ Soma do valor dos cupons</w:t>
      </w:r>
    </w:p>
    <w:p w14:paraId="620CF02D" w14:textId="77777777" w:rsidR="00904E36" w:rsidRPr="00D3577F" w:rsidRDefault="00904E36"/>
    <w:p w14:paraId="744E3D45" w14:textId="18E47046" w:rsidR="00904E36" w:rsidRPr="00D3577F" w:rsidRDefault="00CA77C1" w:rsidP="00072C38">
      <w:pPr>
        <w:pStyle w:val="Ttulo2"/>
      </w:pPr>
      <w:r w:rsidRPr="00D3577F">
        <w:t>6</w:t>
      </w:r>
      <w:r w:rsidR="00904E36" w:rsidRPr="00D3577F">
        <w:t xml:space="preserve">. </w:t>
      </w:r>
      <w:r w:rsidR="00854655" w:rsidRPr="00D3577F">
        <w:t>Aprendizado</w:t>
      </w:r>
    </w:p>
    <w:p w14:paraId="3307DEA5" w14:textId="77777777" w:rsidR="00665947" w:rsidRDefault="00665947" w:rsidP="005B35B7">
      <w:pPr>
        <w:jc w:val="both"/>
      </w:pPr>
    </w:p>
    <w:p w14:paraId="785A15F4" w14:textId="21076058" w:rsidR="00642146" w:rsidRPr="005B35B7" w:rsidRDefault="00665947" w:rsidP="00665947">
      <w:pPr>
        <w:jc w:val="both"/>
      </w:pPr>
      <w:r w:rsidRPr="00665947">
        <w:t>Neste projeto, desenvolvi um dashboard analítico com foco em apoiar a tomada de decisão estratégica a partir de dados de assinaturas e uso de cupons promocionais</w:t>
      </w:r>
    </w:p>
    <w:p w14:paraId="56662B59" w14:textId="67FEE071" w:rsidR="00BE4167" w:rsidRPr="005B35B7" w:rsidRDefault="00BE4167" w:rsidP="00665947">
      <w:pPr>
        <w:jc w:val="both"/>
      </w:pPr>
      <w:r w:rsidRPr="005B35B7">
        <w:t>Construir este dashboard foi, antes de tudo, um exercício de escuta e interpretação. Antes de pensar em gráficos, cores ou layout, foi necessário parar e entender o que a base de dados realmente estava dizendo</w:t>
      </w:r>
      <w:r w:rsidR="00882BD4" w:rsidRPr="005B35B7">
        <w:t xml:space="preserve">. </w:t>
      </w:r>
      <w:r w:rsidRPr="005B35B7">
        <w:t xml:space="preserve">O maior desafio de todo o processo foi compreender a base. Dados não falam sozinhos. Eles vêm cheios de nomes técnicos, campos confusos e relações que nem sempre são óbvias à primeira vista. Foi preciso olhar para cada informação com cuidado, entender como ela se conectava às demais e identificar quais perguntas de negócio aquela base era capaz de responder de forma consistente. </w:t>
      </w:r>
    </w:p>
    <w:p w14:paraId="2899D58B" w14:textId="37F54F67" w:rsidR="00BE4167" w:rsidRPr="005B35B7" w:rsidRDefault="00BE4167" w:rsidP="00665947">
      <w:pPr>
        <w:jc w:val="both"/>
      </w:pPr>
      <w:r w:rsidRPr="005B35B7">
        <w:t xml:space="preserve">A partir dessa compreensão, foi sendo construído um pensamento lógico e analítico. Cada decisão seguiu uma ordem clara: qual é o objetivo do dashboard, quais perguntas precisam ser respondidas, quais dados sustentam essas respostas e como apresentá-los da forma mais simples e direta possível. </w:t>
      </w:r>
    </w:p>
    <w:p w14:paraId="4FC0DB20" w14:textId="6C7C75F8" w:rsidR="00BE4167" w:rsidRPr="005B35B7" w:rsidRDefault="00BE4167" w:rsidP="00665947">
      <w:pPr>
        <w:jc w:val="both"/>
      </w:pPr>
      <w:r w:rsidRPr="005B35B7">
        <w:t xml:space="preserve">Ao longo da construção, também se fortaleceu a capacidade analítica. O dashboard não mostra apenas “quanto vendeu”, mas ajuda a entender como se vendeu, quais comportamentos se repetem, onde há oportunidades de ajuste e quais estratégias estão trazendo retorno. </w:t>
      </w:r>
    </w:p>
    <w:p w14:paraId="34A348B2" w14:textId="77777777" w:rsidR="00BE4167" w:rsidRPr="005B35B7" w:rsidRDefault="00BE4167" w:rsidP="00665947">
      <w:pPr>
        <w:jc w:val="both"/>
      </w:pPr>
      <w:r w:rsidRPr="005B35B7">
        <w:t xml:space="preserve">Outro ponto essencial foi o cuidado com o </w:t>
      </w:r>
      <w:proofErr w:type="spellStart"/>
      <w:r w:rsidRPr="005B35B7">
        <w:t>storytelling</w:t>
      </w:r>
      <w:proofErr w:type="spellEnd"/>
      <w:r w:rsidRPr="005B35B7">
        <w:t>. O dashboard foi organizado para conduzir o olhar do gestor de forma natural. Primeiro, apresenta o contexto geral, depois aprofunda o entendimento sobre assinaturas e, por fim, detalha o papel dos cupons. Essa sequência ajuda a contar uma história clara, evitando interpretações soltas ou conclusões precipitadas.</w:t>
      </w:r>
    </w:p>
    <w:p w14:paraId="7728A7FB" w14:textId="5EFB87CF" w:rsidR="00BE4167" w:rsidRPr="005B35B7" w:rsidRDefault="00BE4167" w:rsidP="00665947">
      <w:pPr>
        <w:jc w:val="both"/>
      </w:pPr>
      <w:r w:rsidRPr="005B35B7">
        <w:t xml:space="preserve">No fim, o aprendizado mais importante foi entender que um bom dashboard não é aquele que mostra muitos dados, mas aquele que responde perguntas relevantes com clareza. </w:t>
      </w:r>
    </w:p>
    <w:p w14:paraId="022624AB" w14:textId="497C7F34" w:rsidR="00642146" w:rsidRPr="00D3577F" w:rsidRDefault="00205570" w:rsidP="00665947">
      <w:pPr>
        <w:jc w:val="both"/>
      </w:pPr>
      <w:r w:rsidRPr="00205570">
        <w:lastRenderedPageBreak/>
        <w:t>Além das habilidades técnicas em organização de dados, definição de métricas e visualização, o projeto reforçou competências essenciais de análise de negócio, como tradução de perguntas estratégicas em indicadores, pensamento sistêmico e comunicação clara de insights. O resultado é um dashboard funcional, orientado à decisão, que conecta dados operacionais a estratégias de crescimento e eficiência comercial.</w:t>
      </w:r>
    </w:p>
    <w:p w14:paraId="5364025E" w14:textId="77777777" w:rsidR="00BE28F8" w:rsidRDefault="00BE28F8" w:rsidP="00665947">
      <w:pPr>
        <w:jc w:val="both"/>
      </w:pPr>
    </w:p>
    <w:p w14:paraId="1A1E2F1E" w14:textId="77777777" w:rsidR="005A3198" w:rsidRPr="005A3198" w:rsidRDefault="00BE28F8" w:rsidP="005A3198">
      <w:pPr>
        <w:jc w:val="both"/>
      </w:pPr>
      <w:r>
        <w:t xml:space="preserve">Projeto: </w:t>
      </w:r>
      <w:r w:rsidRPr="00714A06">
        <w:t xml:space="preserve">Desafio Dio - Santander - </w:t>
      </w:r>
      <w:r w:rsidR="005A3198" w:rsidRPr="005A3198">
        <w:t>Criando um Dashboard de Vendas do Xbox com Excel</w:t>
      </w:r>
    </w:p>
    <w:p w14:paraId="11CDFCCF" w14:textId="13024740" w:rsidR="00BE28F8" w:rsidRPr="00505881" w:rsidRDefault="00BE28F8" w:rsidP="00BE28F8">
      <w:pPr>
        <w:jc w:val="both"/>
        <w:rPr>
          <w:b/>
          <w:bCs/>
        </w:rPr>
      </w:pPr>
      <w:r w:rsidRPr="00714A06">
        <w:t xml:space="preserve">Realizado por: </w:t>
      </w:r>
      <w:r w:rsidRPr="00505881">
        <w:rPr>
          <w:b/>
          <w:bCs/>
        </w:rPr>
        <w:t xml:space="preserve">Josiane de Oliveira da Silva </w:t>
      </w:r>
    </w:p>
    <w:p w14:paraId="26683E3C" w14:textId="77777777" w:rsidR="00BE28F8" w:rsidRPr="00714A06" w:rsidRDefault="00BE28F8" w:rsidP="00BE28F8">
      <w:pPr>
        <w:jc w:val="both"/>
      </w:pPr>
      <w:r w:rsidRPr="00714A06">
        <w:t xml:space="preserve">Linkedin –  </w:t>
      </w:r>
      <w:hyperlink r:id="rId7" w:history="1">
        <w:r w:rsidRPr="00714A06">
          <w:rPr>
            <w:rStyle w:val="Hyperlink"/>
          </w:rPr>
          <w:t>Josiane de Oliveira da Silva | LinkedIn</w:t>
        </w:r>
      </w:hyperlink>
    </w:p>
    <w:p w14:paraId="08283DA5" w14:textId="77777777" w:rsidR="00BE28F8" w:rsidRDefault="00BE28F8" w:rsidP="00BE28F8">
      <w:pPr>
        <w:jc w:val="both"/>
      </w:pPr>
      <w:r w:rsidRPr="00714A06">
        <w:t xml:space="preserve">GitHub - </w:t>
      </w:r>
      <w:hyperlink r:id="rId8" w:history="1">
        <w:r w:rsidRPr="00714A06">
          <w:rPr>
            <w:rStyle w:val="Hyperlink"/>
          </w:rPr>
          <w:t>josioliveira01 (Josiane Oliveira)</w:t>
        </w:r>
      </w:hyperlink>
    </w:p>
    <w:p w14:paraId="3F16705C" w14:textId="77777777" w:rsidR="00BE28F8" w:rsidRPr="00D3577F" w:rsidRDefault="00BE28F8" w:rsidP="00665947">
      <w:pPr>
        <w:jc w:val="both"/>
      </w:pPr>
    </w:p>
    <w:p w14:paraId="08389F55" w14:textId="77777777" w:rsidR="00642146" w:rsidRPr="00D3577F" w:rsidRDefault="00642146" w:rsidP="00642146"/>
    <w:p w14:paraId="54A7B6B3" w14:textId="1E22EEDD" w:rsidR="00C154E6" w:rsidRPr="00D3577F" w:rsidRDefault="00C154E6" w:rsidP="00642146"/>
    <w:sectPr w:rsidR="00C154E6" w:rsidRPr="00D3577F">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96DDC"/>
    <w:multiLevelType w:val="multilevel"/>
    <w:tmpl w:val="C7A813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184F7E"/>
    <w:multiLevelType w:val="multilevel"/>
    <w:tmpl w:val="C5B41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6E5105"/>
    <w:multiLevelType w:val="hybridMultilevel"/>
    <w:tmpl w:val="E7706084"/>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0A9109A4"/>
    <w:multiLevelType w:val="multilevel"/>
    <w:tmpl w:val="2AF8E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340C7D"/>
    <w:multiLevelType w:val="multilevel"/>
    <w:tmpl w:val="7A3845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69628B"/>
    <w:multiLevelType w:val="multilevel"/>
    <w:tmpl w:val="848A1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E62020E"/>
    <w:multiLevelType w:val="multilevel"/>
    <w:tmpl w:val="06B8F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F72FF4"/>
    <w:multiLevelType w:val="multilevel"/>
    <w:tmpl w:val="A1523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E35BD0"/>
    <w:multiLevelType w:val="multilevel"/>
    <w:tmpl w:val="27FC6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0840F2"/>
    <w:multiLevelType w:val="multilevel"/>
    <w:tmpl w:val="74CAE6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39B5679"/>
    <w:multiLevelType w:val="multilevel"/>
    <w:tmpl w:val="6CF8F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7E15061"/>
    <w:multiLevelType w:val="multilevel"/>
    <w:tmpl w:val="9FFC0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9C146DC"/>
    <w:multiLevelType w:val="multilevel"/>
    <w:tmpl w:val="4F5E4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844202"/>
    <w:multiLevelType w:val="multilevel"/>
    <w:tmpl w:val="F7CA8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9E90131"/>
    <w:multiLevelType w:val="multilevel"/>
    <w:tmpl w:val="A6B01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C7B31E3"/>
    <w:multiLevelType w:val="multilevel"/>
    <w:tmpl w:val="21DA1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C221DB2"/>
    <w:multiLevelType w:val="multilevel"/>
    <w:tmpl w:val="D38A1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C507ECA"/>
    <w:multiLevelType w:val="hybridMultilevel"/>
    <w:tmpl w:val="964ED300"/>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8" w15:restartNumberingAfterBreak="0">
    <w:nsid w:val="40B636B2"/>
    <w:multiLevelType w:val="multilevel"/>
    <w:tmpl w:val="227EB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1227A10"/>
    <w:multiLevelType w:val="hybridMultilevel"/>
    <w:tmpl w:val="2ACC60D8"/>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0" w15:restartNumberingAfterBreak="0">
    <w:nsid w:val="4423320F"/>
    <w:multiLevelType w:val="multilevel"/>
    <w:tmpl w:val="6B6C6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95A55EC"/>
    <w:multiLevelType w:val="hybridMultilevel"/>
    <w:tmpl w:val="964ED300"/>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4A486540"/>
    <w:multiLevelType w:val="hybridMultilevel"/>
    <w:tmpl w:val="3EB4FB00"/>
    <w:lvl w:ilvl="0" w:tplc="04160017">
      <w:start w:val="1"/>
      <w:numFmt w:val="lowerLetter"/>
      <w:lvlText w:val="%1)"/>
      <w:lvlJc w:val="left"/>
      <w:pPr>
        <w:ind w:left="1004" w:hanging="360"/>
      </w:pPr>
    </w:lvl>
    <w:lvl w:ilvl="1" w:tplc="04160019" w:tentative="1">
      <w:start w:val="1"/>
      <w:numFmt w:val="lowerLetter"/>
      <w:lvlText w:val="%2."/>
      <w:lvlJc w:val="left"/>
      <w:pPr>
        <w:ind w:left="1724" w:hanging="360"/>
      </w:pPr>
    </w:lvl>
    <w:lvl w:ilvl="2" w:tplc="0416001B" w:tentative="1">
      <w:start w:val="1"/>
      <w:numFmt w:val="lowerRoman"/>
      <w:lvlText w:val="%3."/>
      <w:lvlJc w:val="right"/>
      <w:pPr>
        <w:ind w:left="2444" w:hanging="180"/>
      </w:pPr>
    </w:lvl>
    <w:lvl w:ilvl="3" w:tplc="0416000F" w:tentative="1">
      <w:start w:val="1"/>
      <w:numFmt w:val="decimal"/>
      <w:lvlText w:val="%4."/>
      <w:lvlJc w:val="left"/>
      <w:pPr>
        <w:ind w:left="3164" w:hanging="360"/>
      </w:pPr>
    </w:lvl>
    <w:lvl w:ilvl="4" w:tplc="04160019" w:tentative="1">
      <w:start w:val="1"/>
      <w:numFmt w:val="lowerLetter"/>
      <w:lvlText w:val="%5."/>
      <w:lvlJc w:val="left"/>
      <w:pPr>
        <w:ind w:left="3884" w:hanging="360"/>
      </w:pPr>
    </w:lvl>
    <w:lvl w:ilvl="5" w:tplc="0416001B" w:tentative="1">
      <w:start w:val="1"/>
      <w:numFmt w:val="lowerRoman"/>
      <w:lvlText w:val="%6."/>
      <w:lvlJc w:val="right"/>
      <w:pPr>
        <w:ind w:left="4604" w:hanging="180"/>
      </w:pPr>
    </w:lvl>
    <w:lvl w:ilvl="6" w:tplc="0416000F" w:tentative="1">
      <w:start w:val="1"/>
      <w:numFmt w:val="decimal"/>
      <w:lvlText w:val="%7."/>
      <w:lvlJc w:val="left"/>
      <w:pPr>
        <w:ind w:left="5324" w:hanging="360"/>
      </w:pPr>
    </w:lvl>
    <w:lvl w:ilvl="7" w:tplc="04160019" w:tentative="1">
      <w:start w:val="1"/>
      <w:numFmt w:val="lowerLetter"/>
      <w:lvlText w:val="%8."/>
      <w:lvlJc w:val="left"/>
      <w:pPr>
        <w:ind w:left="6044" w:hanging="360"/>
      </w:pPr>
    </w:lvl>
    <w:lvl w:ilvl="8" w:tplc="0416001B" w:tentative="1">
      <w:start w:val="1"/>
      <w:numFmt w:val="lowerRoman"/>
      <w:lvlText w:val="%9."/>
      <w:lvlJc w:val="right"/>
      <w:pPr>
        <w:ind w:left="6764" w:hanging="180"/>
      </w:pPr>
    </w:lvl>
  </w:abstractNum>
  <w:abstractNum w:abstractNumId="23" w15:restartNumberingAfterBreak="0">
    <w:nsid w:val="4A4D2F6E"/>
    <w:multiLevelType w:val="multilevel"/>
    <w:tmpl w:val="96E8D1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DA610FC"/>
    <w:multiLevelType w:val="multilevel"/>
    <w:tmpl w:val="71262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E2365D1"/>
    <w:multiLevelType w:val="multilevel"/>
    <w:tmpl w:val="92C29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EB36207"/>
    <w:multiLevelType w:val="multilevel"/>
    <w:tmpl w:val="E162E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1DF0E9A"/>
    <w:multiLevelType w:val="hybridMultilevel"/>
    <w:tmpl w:val="CE3C64D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8" w15:restartNumberingAfterBreak="0">
    <w:nsid w:val="539824FB"/>
    <w:multiLevelType w:val="multilevel"/>
    <w:tmpl w:val="EA72A8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54F7BD3"/>
    <w:multiLevelType w:val="multilevel"/>
    <w:tmpl w:val="25C67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58CC5344"/>
    <w:multiLevelType w:val="hybridMultilevel"/>
    <w:tmpl w:val="4E84A2B2"/>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1" w15:restartNumberingAfterBreak="0">
    <w:nsid w:val="58D4798C"/>
    <w:multiLevelType w:val="multilevel"/>
    <w:tmpl w:val="692C5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94628EE"/>
    <w:multiLevelType w:val="multilevel"/>
    <w:tmpl w:val="EBDCE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CC23A78"/>
    <w:multiLevelType w:val="multilevel"/>
    <w:tmpl w:val="8ADC9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E535B16"/>
    <w:multiLevelType w:val="hybridMultilevel"/>
    <w:tmpl w:val="244E4556"/>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5" w15:restartNumberingAfterBreak="0">
    <w:nsid w:val="654F56F9"/>
    <w:multiLevelType w:val="multilevel"/>
    <w:tmpl w:val="C6FC6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5930734"/>
    <w:multiLevelType w:val="hybridMultilevel"/>
    <w:tmpl w:val="E66E8CA8"/>
    <w:lvl w:ilvl="0" w:tplc="04160017">
      <w:start w:val="1"/>
      <w:numFmt w:val="lowerLetter"/>
      <w:lvlText w:val="%1)"/>
      <w:lvlJc w:val="left"/>
      <w:pPr>
        <w:ind w:left="1004" w:hanging="360"/>
      </w:pPr>
    </w:lvl>
    <w:lvl w:ilvl="1" w:tplc="04160019" w:tentative="1">
      <w:start w:val="1"/>
      <w:numFmt w:val="lowerLetter"/>
      <w:lvlText w:val="%2."/>
      <w:lvlJc w:val="left"/>
      <w:pPr>
        <w:ind w:left="1724" w:hanging="360"/>
      </w:pPr>
    </w:lvl>
    <w:lvl w:ilvl="2" w:tplc="0416001B" w:tentative="1">
      <w:start w:val="1"/>
      <w:numFmt w:val="lowerRoman"/>
      <w:lvlText w:val="%3."/>
      <w:lvlJc w:val="right"/>
      <w:pPr>
        <w:ind w:left="2444" w:hanging="180"/>
      </w:pPr>
    </w:lvl>
    <w:lvl w:ilvl="3" w:tplc="0416000F" w:tentative="1">
      <w:start w:val="1"/>
      <w:numFmt w:val="decimal"/>
      <w:lvlText w:val="%4."/>
      <w:lvlJc w:val="left"/>
      <w:pPr>
        <w:ind w:left="3164" w:hanging="360"/>
      </w:pPr>
    </w:lvl>
    <w:lvl w:ilvl="4" w:tplc="04160019" w:tentative="1">
      <w:start w:val="1"/>
      <w:numFmt w:val="lowerLetter"/>
      <w:lvlText w:val="%5."/>
      <w:lvlJc w:val="left"/>
      <w:pPr>
        <w:ind w:left="3884" w:hanging="360"/>
      </w:pPr>
    </w:lvl>
    <w:lvl w:ilvl="5" w:tplc="0416001B" w:tentative="1">
      <w:start w:val="1"/>
      <w:numFmt w:val="lowerRoman"/>
      <w:lvlText w:val="%6."/>
      <w:lvlJc w:val="right"/>
      <w:pPr>
        <w:ind w:left="4604" w:hanging="180"/>
      </w:pPr>
    </w:lvl>
    <w:lvl w:ilvl="6" w:tplc="0416000F" w:tentative="1">
      <w:start w:val="1"/>
      <w:numFmt w:val="decimal"/>
      <w:lvlText w:val="%7."/>
      <w:lvlJc w:val="left"/>
      <w:pPr>
        <w:ind w:left="5324" w:hanging="360"/>
      </w:pPr>
    </w:lvl>
    <w:lvl w:ilvl="7" w:tplc="04160019" w:tentative="1">
      <w:start w:val="1"/>
      <w:numFmt w:val="lowerLetter"/>
      <w:lvlText w:val="%8."/>
      <w:lvlJc w:val="left"/>
      <w:pPr>
        <w:ind w:left="6044" w:hanging="360"/>
      </w:pPr>
    </w:lvl>
    <w:lvl w:ilvl="8" w:tplc="0416001B" w:tentative="1">
      <w:start w:val="1"/>
      <w:numFmt w:val="lowerRoman"/>
      <w:lvlText w:val="%9."/>
      <w:lvlJc w:val="right"/>
      <w:pPr>
        <w:ind w:left="6764" w:hanging="180"/>
      </w:pPr>
    </w:lvl>
  </w:abstractNum>
  <w:abstractNum w:abstractNumId="37" w15:restartNumberingAfterBreak="0">
    <w:nsid w:val="68221C7C"/>
    <w:multiLevelType w:val="multilevel"/>
    <w:tmpl w:val="EEC25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E894152"/>
    <w:multiLevelType w:val="multilevel"/>
    <w:tmpl w:val="48FC4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EC9683D"/>
    <w:multiLevelType w:val="multilevel"/>
    <w:tmpl w:val="5D0CE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2F57F2F"/>
    <w:multiLevelType w:val="multilevel"/>
    <w:tmpl w:val="0910E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3D332E4"/>
    <w:multiLevelType w:val="hybridMultilevel"/>
    <w:tmpl w:val="41ACE24E"/>
    <w:lvl w:ilvl="0" w:tplc="04160017">
      <w:start w:val="1"/>
      <w:numFmt w:val="lowerLetter"/>
      <w:lvlText w:val="%1)"/>
      <w:lvlJc w:val="left"/>
      <w:pPr>
        <w:ind w:left="720" w:hanging="360"/>
      </w:p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2" w15:restartNumberingAfterBreak="0">
    <w:nsid w:val="76347DC8"/>
    <w:multiLevelType w:val="multilevel"/>
    <w:tmpl w:val="70141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64166D3"/>
    <w:multiLevelType w:val="multilevel"/>
    <w:tmpl w:val="FA063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68B0678"/>
    <w:multiLevelType w:val="multilevel"/>
    <w:tmpl w:val="B9E89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71941A3"/>
    <w:multiLevelType w:val="multilevel"/>
    <w:tmpl w:val="A98A7F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7250CC3"/>
    <w:multiLevelType w:val="multilevel"/>
    <w:tmpl w:val="74568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9A466B3"/>
    <w:multiLevelType w:val="hybridMultilevel"/>
    <w:tmpl w:val="4AC873AE"/>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8" w15:restartNumberingAfterBreak="0">
    <w:nsid w:val="79E62EDD"/>
    <w:multiLevelType w:val="multilevel"/>
    <w:tmpl w:val="5956AAB2"/>
    <w:lvl w:ilvl="0">
      <w:start w:val="1"/>
      <w:numFmt w:val="lowerLetter"/>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7A91587A"/>
    <w:multiLevelType w:val="multilevel"/>
    <w:tmpl w:val="AF8E481E"/>
    <w:lvl w:ilvl="0">
      <w:start w:val="1"/>
      <w:numFmt w:val="decimal"/>
      <w:lvlText w:val="%1."/>
      <w:lvlJc w:val="left"/>
      <w:pPr>
        <w:tabs>
          <w:tab w:val="num" w:pos="644"/>
        </w:tabs>
        <w:ind w:left="644" w:hanging="360"/>
      </w:pPr>
    </w:lvl>
    <w:lvl w:ilvl="1">
      <w:start w:val="1"/>
      <w:numFmt w:val="bullet"/>
      <w:lvlText w:val="o"/>
      <w:lvlJc w:val="left"/>
      <w:pPr>
        <w:tabs>
          <w:tab w:val="num" w:pos="1364"/>
        </w:tabs>
        <w:ind w:left="1364" w:hanging="360"/>
      </w:pPr>
      <w:rPr>
        <w:rFonts w:ascii="Courier New" w:hAnsi="Courier New" w:hint="default"/>
        <w:sz w:val="20"/>
      </w:rPr>
    </w:lvl>
    <w:lvl w:ilvl="2" w:tentative="1">
      <w:start w:val="1"/>
      <w:numFmt w:val="decimal"/>
      <w:lvlText w:val="%3."/>
      <w:lvlJc w:val="left"/>
      <w:pPr>
        <w:tabs>
          <w:tab w:val="num" w:pos="2084"/>
        </w:tabs>
        <w:ind w:left="2084" w:hanging="360"/>
      </w:pPr>
    </w:lvl>
    <w:lvl w:ilvl="3" w:tentative="1">
      <w:start w:val="1"/>
      <w:numFmt w:val="decimal"/>
      <w:lvlText w:val="%4."/>
      <w:lvlJc w:val="left"/>
      <w:pPr>
        <w:tabs>
          <w:tab w:val="num" w:pos="2804"/>
        </w:tabs>
        <w:ind w:left="2804" w:hanging="360"/>
      </w:pPr>
    </w:lvl>
    <w:lvl w:ilvl="4" w:tentative="1">
      <w:start w:val="1"/>
      <w:numFmt w:val="decimal"/>
      <w:lvlText w:val="%5."/>
      <w:lvlJc w:val="left"/>
      <w:pPr>
        <w:tabs>
          <w:tab w:val="num" w:pos="3524"/>
        </w:tabs>
        <w:ind w:left="3524" w:hanging="360"/>
      </w:pPr>
    </w:lvl>
    <w:lvl w:ilvl="5" w:tentative="1">
      <w:start w:val="1"/>
      <w:numFmt w:val="decimal"/>
      <w:lvlText w:val="%6."/>
      <w:lvlJc w:val="left"/>
      <w:pPr>
        <w:tabs>
          <w:tab w:val="num" w:pos="4244"/>
        </w:tabs>
        <w:ind w:left="4244" w:hanging="360"/>
      </w:pPr>
    </w:lvl>
    <w:lvl w:ilvl="6" w:tentative="1">
      <w:start w:val="1"/>
      <w:numFmt w:val="decimal"/>
      <w:lvlText w:val="%7."/>
      <w:lvlJc w:val="left"/>
      <w:pPr>
        <w:tabs>
          <w:tab w:val="num" w:pos="4964"/>
        </w:tabs>
        <w:ind w:left="4964" w:hanging="360"/>
      </w:pPr>
    </w:lvl>
    <w:lvl w:ilvl="7" w:tentative="1">
      <w:start w:val="1"/>
      <w:numFmt w:val="decimal"/>
      <w:lvlText w:val="%8."/>
      <w:lvlJc w:val="left"/>
      <w:pPr>
        <w:tabs>
          <w:tab w:val="num" w:pos="5684"/>
        </w:tabs>
        <w:ind w:left="5684" w:hanging="360"/>
      </w:pPr>
    </w:lvl>
    <w:lvl w:ilvl="8" w:tentative="1">
      <w:start w:val="1"/>
      <w:numFmt w:val="decimal"/>
      <w:lvlText w:val="%9."/>
      <w:lvlJc w:val="left"/>
      <w:pPr>
        <w:tabs>
          <w:tab w:val="num" w:pos="6404"/>
        </w:tabs>
        <w:ind w:left="6404" w:hanging="360"/>
      </w:pPr>
    </w:lvl>
  </w:abstractNum>
  <w:abstractNum w:abstractNumId="50" w15:restartNumberingAfterBreak="0">
    <w:nsid w:val="7B9A0792"/>
    <w:multiLevelType w:val="multilevel"/>
    <w:tmpl w:val="1ABCEC5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CB20A9A"/>
    <w:multiLevelType w:val="multilevel"/>
    <w:tmpl w:val="AF8E481E"/>
    <w:lvl w:ilvl="0">
      <w:start w:val="1"/>
      <w:numFmt w:val="decimal"/>
      <w:lvlText w:val="%1."/>
      <w:lvlJc w:val="left"/>
      <w:pPr>
        <w:tabs>
          <w:tab w:val="num" w:pos="644"/>
        </w:tabs>
        <w:ind w:left="644" w:hanging="360"/>
      </w:pPr>
    </w:lvl>
    <w:lvl w:ilvl="1">
      <w:start w:val="1"/>
      <w:numFmt w:val="bullet"/>
      <w:lvlText w:val="o"/>
      <w:lvlJc w:val="left"/>
      <w:pPr>
        <w:tabs>
          <w:tab w:val="num" w:pos="1364"/>
        </w:tabs>
        <w:ind w:left="1364" w:hanging="360"/>
      </w:pPr>
      <w:rPr>
        <w:rFonts w:ascii="Courier New" w:hAnsi="Courier New" w:hint="default"/>
        <w:sz w:val="20"/>
      </w:rPr>
    </w:lvl>
    <w:lvl w:ilvl="2" w:tentative="1">
      <w:start w:val="1"/>
      <w:numFmt w:val="decimal"/>
      <w:lvlText w:val="%3."/>
      <w:lvlJc w:val="left"/>
      <w:pPr>
        <w:tabs>
          <w:tab w:val="num" w:pos="2084"/>
        </w:tabs>
        <w:ind w:left="2084" w:hanging="360"/>
      </w:pPr>
    </w:lvl>
    <w:lvl w:ilvl="3" w:tentative="1">
      <w:start w:val="1"/>
      <w:numFmt w:val="decimal"/>
      <w:lvlText w:val="%4."/>
      <w:lvlJc w:val="left"/>
      <w:pPr>
        <w:tabs>
          <w:tab w:val="num" w:pos="2804"/>
        </w:tabs>
        <w:ind w:left="2804" w:hanging="360"/>
      </w:pPr>
    </w:lvl>
    <w:lvl w:ilvl="4" w:tentative="1">
      <w:start w:val="1"/>
      <w:numFmt w:val="decimal"/>
      <w:lvlText w:val="%5."/>
      <w:lvlJc w:val="left"/>
      <w:pPr>
        <w:tabs>
          <w:tab w:val="num" w:pos="3524"/>
        </w:tabs>
        <w:ind w:left="3524" w:hanging="360"/>
      </w:pPr>
    </w:lvl>
    <w:lvl w:ilvl="5" w:tentative="1">
      <w:start w:val="1"/>
      <w:numFmt w:val="decimal"/>
      <w:lvlText w:val="%6."/>
      <w:lvlJc w:val="left"/>
      <w:pPr>
        <w:tabs>
          <w:tab w:val="num" w:pos="4244"/>
        </w:tabs>
        <w:ind w:left="4244" w:hanging="360"/>
      </w:pPr>
    </w:lvl>
    <w:lvl w:ilvl="6" w:tentative="1">
      <w:start w:val="1"/>
      <w:numFmt w:val="decimal"/>
      <w:lvlText w:val="%7."/>
      <w:lvlJc w:val="left"/>
      <w:pPr>
        <w:tabs>
          <w:tab w:val="num" w:pos="4964"/>
        </w:tabs>
        <w:ind w:left="4964" w:hanging="360"/>
      </w:pPr>
    </w:lvl>
    <w:lvl w:ilvl="7" w:tentative="1">
      <w:start w:val="1"/>
      <w:numFmt w:val="decimal"/>
      <w:lvlText w:val="%8."/>
      <w:lvlJc w:val="left"/>
      <w:pPr>
        <w:tabs>
          <w:tab w:val="num" w:pos="5684"/>
        </w:tabs>
        <w:ind w:left="5684" w:hanging="360"/>
      </w:pPr>
    </w:lvl>
    <w:lvl w:ilvl="8" w:tentative="1">
      <w:start w:val="1"/>
      <w:numFmt w:val="decimal"/>
      <w:lvlText w:val="%9."/>
      <w:lvlJc w:val="left"/>
      <w:pPr>
        <w:tabs>
          <w:tab w:val="num" w:pos="6404"/>
        </w:tabs>
        <w:ind w:left="6404" w:hanging="360"/>
      </w:pPr>
    </w:lvl>
  </w:abstractNum>
  <w:num w:numId="1" w16cid:durableId="52630076">
    <w:abstractNumId w:val="51"/>
  </w:num>
  <w:num w:numId="2" w16cid:durableId="368841251">
    <w:abstractNumId w:val="39"/>
  </w:num>
  <w:num w:numId="3" w16cid:durableId="1587686622">
    <w:abstractNumId w:val="0"/>
  </w:num>
  <w:num w:numId="4" w16cid:durableId="1130441908">
    <w:abstractNumId w:val="50"/>
  </w:num>
  <w:num w:numId="5" w16cid:durableId="1288513337">
    <w:abstractNumId w:val="20"/>
  </w:num>
  <w:num w:numId="6" w16cid:durableId="899288028">
    <w:abstractNumId w:val="38"/>
  </w:num>
  <w:num w:numId="7" w16cid:durableId="689571720">
    <w:abstractNumId w:val="12"/>
  </w:num>
  <w:num w:numId="8" w16cid:durableId="600067545">
    <w:abstractNumId w:val="11"/>
  </w:num>
  <w:num w:numId="9" w16cid:durableId="1083142906">
    <w:abstractNumId w:val="26"/>
  </w:num>
  <w:num w:numId="10" w16cid:durableId="179513291">
    <w:abstractNumId w:val="34"/>
  </w:num>
  <w:num w:numId="11" w16cid:durableId="904606949">
    <w:abstractNumId w:val="36"/>
  </w:num>
  <w:num w:numId="12" w16cid:durableId="2039625317">
    <w:abstractNumId w:val="47"/>
  </w:num>
  <w:num w:numId="13" w16cid:durableId="1358652874">
    <w:abstractNumId w:val="19"/>
  </w:num>
  <w:num w:numId="14" w16cid:durableId="897012534">
    <w:abstractNumId w:val="43"/>
  </w:num>
  <w:num w:numId="15" w16cid:durableId="1118335116">
    <w:abstractNumId w:val="6"/>
  </w:num>
  <w:num w:numId="16" w16cid:durableId="1552426174">
    <w:abstractNumId w:val="4"/>
  </w:num>
  <w:num w:numId="17" w16cid:durableId="1750930831">
    <w:abstractNumId w:val="27"/>
  </w:num>
  <w:num w:numId="18" w16cid:durableId="2129396050">
    <w:abstractNumId w:val="30"/>
  </w:num>
  <w:num w:numId="19" w16cid:durableId="860435497">
    <w:abstractNumId w:val="9"/>
  </w:num>
  <w:num w:numId="20" w16cid:durableId="1151602417">
    <w:abstractNumId w:val="23"/>
  </w:num>
  <w:num w:numId="21" w16cid:durableId="1890653848">
    <w:abstractNumId w:val="16"/>
  </w:num>
  <w:num w:numId="22" w16cid:durableId="1412971740">
    <w:abstractNumId w:val="42"/>
  </w:num>
  <w:num w:numId="23" w16cid:durableId="183641216">
    <w:abstractNumId w:val="45"/>
  </w:num>
  <w:num w:numId="24" w16cid:durableId="2124693460">
    <w:abstractNumId w:val="44"/>
  </w:num>
  <w:num w:numId="25" w16cid:durableId="915433398">
    <w:abstractNumId w:val="31"/>
  </w:num>
  <w:num w:numId="26" w16cid:durableId="765804654">
    <w:abstractNumId w:val="3"/>
  </w:num>
  <w:num w:numId="27" w16cid:durableId="724451354">
    <w:abstractNumId w:val="41"/>
  </w:num>
  <w:num w:numId="28" w16cid:durableId="1744839918">
    <w:abstractNumId w:val="2"/>
  </w:num>
  <w:num w:numId="29" w16cid:durableId="1937397935">
    <w:abstractNumId w:val="49"/>
  </w:num>
  <w:num w:numId="30" w16cid:durableId="958225268">
    <w:abstractNumId w:val="22"/>
  </w:num>
  <w:num w:numId="31" w16cid:durableId="1071003205">
    <w:abstractNumId w:val="17"/>
  </w:num>
  <w:num w:numId="32" w16cid:durableId="1303465621">
    <w:abstractNumId w:val="48"/>
  </w:num>
  <w:num w:numId="33" w16cid:durableId="318314469">
    <w:abstractNumId w:val="21"/>
  </w:num>
  <w:num w:numId="34" w16cid:durableId="666396799">
    <w:abstractNumId w:val="5"/>
  </w:num>
  <w:num w:numId="35" w16cid:durableId="2092508911">
    <w:abstractNumId w:val="13"/>
  </w:num>
  <w:num w:numId="36" w16cid:durableId="1931887159">
    <w:abstractNumId w:val="29"/>
  </w:num>
  <w:num w:numId="37" w16cid:durableId="501627965">
    <w:abstractNumId w:val="10"/>
  </w:num>
  <w:num w:numId="38" w16cid:durableId="1670406636">
    <w:abstractNumId w:val="15"/>
  </w:num>
  <w:num w:numId="39" w16cid:durableId="331182638">
    <w:abstractNumId w:val="33"/>
  </w:num>
  <w:num w:numId="40" w16cid:durableId="675227461">
    <w:abstractNumId w:val="8"/>
  </w:num>
  <w:num w:numId="41" w16cid:durableId="2023817478">
    <w:abstractNumId w:val="14"/>
  </w:num>
  <w:num w:numId="42" w16cid:durableId="1349793969">
    <w:abstractNumId w:val="46"/>
  </w:num>
  <w:num w:numId="43" w16cid:durableId="1834644837">
    <w:abstractNumId w:val="7"/>
  </w:num>
  <w:num w:numId="44" w16cid:durableId="1818256265">
    <w:abstractNumId w:val="35"/>
  </w:num>
  <w:num w:numId="45" w16cid:durableId="1523939307">
    <w:abstractNumId w:val="18"/>
  </w:num>
  <w:num w:numId="46" w16cid:durableId="1772700399">
    <w:abstractNumId w:val="24"/>
  </w:num>
  <w:num w:numId="47" w16cid:durableId="339084827">
    <w:abstractNumId w:val="1"/>
  </w:num>
  <w:num w:numId="48" w16cid:durableId="1546329878">
    <w:abstractNumId w:val="40"/>
  </w:num>
  <w:num w:numId="49" w16cid:durableId="1238980578">
    <w:abstractNumId w:val="32"/>
  </w:num>
  <w:num w:numId="50" w16cid:durableId="1727337965">
    <w:abstractNumId w:val="25"/>
  </w:num>
  <w:num w:numId="51" w16cid:durableId="1589191637">
    <w:abstractNumId w:val="37"/>
  </w:num>
  <w:num w:numId="52" w16cid:durableId="1220705695">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2265"/>
    <w:rsid w:val="00034FA8"/>
    <w:rsid w:val="000541E6"/>
    <w:rsid w:val="000642B2"/>
    <w:rsid w:val="00072C38"/>
    <w:rsid w:val="00090E4B"/>
    <w:rsid w:val="0015009D"/>
    <w:rsid w:val="00205570"/>
    <w:rsid w:val="002108AE"/>
    <w:rsid w:val="00260BDA"/>
    <w:rsid w:val="00290279"/>
    <w:rsid w:val="002A2840"/>
    <w:rsid w:val="002E200D"/>
    <w:rsid w:val="0037169B"/>
    <w:rsid w:val="003C04CC"/>
    <w:rsid w:val="004006A1"/>
    <w:rsid w:val="00465A6F"/>
    <w:rsid w:val="0047658C"/>
    <w:rsid w:val="004C4E8F"/>
    <w:rsid w:val="00521E04"/>
    <w:rsid w:val="005311D6"/>
    <w:rsid w:val="00534AC2"/>
    <w:rsid w:val="005465ED"/>
    <w:rsid w:val="00562AB0"/>
    <w:rsid w:val="005721D7"/>
    <w:rsid w:val="0058474A"/>
    <w:rsid w:val="00590978"/>
    <w:rsid w:val="005A3198"/>
    <w:rsid w:val="005B35B7"/>
    <w:rsid w:val="005B601C"/>
    <w:rsid w:val="005C2D71"/>
    <w:rsid w:val="005E2265"/>
    <w:rsid w:val="005E5781"/>
    <w:rsid w:val="005E6AD4"/>
    <w:rsid w:val="006041DC"/>
    <w:rsid w:val="00642146"/>
    <w:rsid w:val="00651A32"/>
    <w:rsid w:val="00662281"/>
    <w:rsid w:val="00665947"/>
    <w:rsid w:val="00676931"/>
    <w:rsid w:val="0074672D"/>
    <w:rsid w:val="00767E71"/>
    <w:rsid w:val="007859F7"/>
    <w:rsid w:val="0079468B"/>
    <w:rsid w:val="007E2E05"/>
    <w:rsid w:val="007E64F0"/>
    <w:rsid w:val="00816F8C"/>
    <w:rsid w:val="008373CE"/>
    <w:rsid w:val="00844071"/>
    <w:rsid w:val="00854655"/>
    <w:rsid w:val="00874035"/>
    <w:rsid w:val="00882BD4"/>
    <w:rsid w:val="008F4A8B"/>
    <w:rsid w:val="00904E36"/>
    <w:rsid w:val="00925EDC"/>
    <w:rsid w:val="00940B84"/>
    <w:rsid w:val="009420B7"/>
    <w:rsid w:val="00943863"/>
    <w:rsid w:val="009661C1"/>
    <w:rsid w:val="009E66DF"/>
    <w:rsid w:val="00A0368C"/>
    <w:rsid w:val="00A3059A"/>
    <w:rsid w:val="00A9746F"/>
    <w:rsid w:val="00AA7AFF"/>
    <w:rsid w:val="00AE1523"/>
    <w:rsid w:val="00AF20BE"/>
    <w:rsid w:val="00B06BBC"/>
    <w:rsid w:val="00B21E63"/>
    <w:rsid w:val="00B52E40"/>
    <w:rsid w:val="00B54803"/>
    <w:rsid w:val="00B7237D"/>
    <w:rsid w:val="00B95257"/>
    <w:rsid w:val="00BE28F8"/>
    <w:rsid w:val="00BE4167"/>
    <w:rsid w:val="00BF69D7"/>
    <w:rsid w:val="00C154E6"/>
    <w:rsid w:val="00C62CA5"/>
    <w:rsid w:val="00C75610"/>
    <w:rsid w:val="00C8760B"/>
    <w:rsid w:val="00CA77C1"/>
    <w:rsid w:val="00CD0A86"/>
    <w:rsid w:val="00D22EAC"/>
    <w:rsid w:val="00D3577F"/>
    <w:rsid w:val="00D40E1B"/>
    <w:rsid w:val="00D6749C"/>
    <w:rsid w:val="00DE1146"/>
    <w:rsid w:val="00DF79C9"/>
    <w:rsid w:val="00E32394"/>
    <w:rsid w:val="00E37D44"/>
    <w:rsid w:val="00E42772"/>
    <w:rsid w:val="00E43D68"/>
    <w:rsid w:val="00E515D1"/>
    <w:rsid w:val="00E65593"/>
    <w:rsid w:val="00E728F8"/>
    <w:rsid w:val="00E731E9"/>
    <w:rsid w:val="00E81D98"/>
    <w:rsid w:val="00E93AC2"/>
    <w:rsid w:val="00ED0F1F"/>
    <w:rsid w:val="00ED61BD"/>
    <w:rsid w:val="00F009E7"/>
    <w:rsid w:val="00F276B5"/>
    <w:rsid w:val="00F364D7"/>
    <w:rsid w:val="00F41EB6"/>
    <w:rsid w:val="00F442AA"/>
    <w:rsid w:val="00F84587"/>
    <w:rsid w:val="00FA7E66"/>
    <w:rsid w:val="00FB3855"/>
    <w:rsid w:val="00FC6054"/>
    <w:rsid w:val="00FD450F"/>
    <w:rsid w:val="00FF047C"/>
    <w:rsid w:val="00FF6C67"/>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F4166B"/>
  <w15:chartTrackingRefBased/>
  <w15:docId w15:val="{F27BED4C-D3CF-441A-9A67-DD28A96DA3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41EB6"/>
  </w:style>
  <w:style w:type="paragraph" w:styleId="Ttulo1">
    <w:name w:val="heading 1"/>
    <w:basedOn w:val="Normal"/>
    <w:next w:val="Normal"/>
    <w:link w:val="Ttulo1Char"/>
    <w:uiPriority w:val="9"/>
    <w:qFormat/>
    <w:rsid w:val="00F41EB6"/>
    <w:pPr>
      <w:keepNext/>
      <w:keepLines/>
      <w:spacing w:before="400" w:after="40" w:line="240" w:lineRule="auto"/>
      <w:outlineLvl w:val="0"/>
    </w:pPr>
    <w:rPr>
      <w:rFonts w:asciiTheme="majorHAnsi" w:eastAsiaTheme="majorEastAsia" w:hAnsiTheme="majorHAnsi" w:cstheme="majorBidi"/>
      <w:color w:val="0A2F41" w:themeColor="accent1" w:themeShade="80"/>
      <w:sz w:val="36"/>
      <w:szCs w:val="36"/>
    </w:rPr>
  </w:style>
  <w:style w:type="paragraph" w:styleId="Ttulo2">
    <w:name w:val="heading 2"/>
    <w:basedOn w:val="Normal"/>
    <w:next w:val="Normal"/>
    <w:link w:val="Ttulo2Char"/>
    <w:uiPriority w:val="9"/>
    <w:unhideWhenUsed/>
    <w:qFormat/>
    <w:rsid w:val="00F41EB6"/>
    <w:pPr>
      <w:keepNext/>
      <w:keepLines/>
      <w:spacing w:before="40" w:after="0" w:line="240" w:lineRule="auto"/>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unhideWhenUsed/>
    <w:qFormat/>
    <w:rsid w:val="00F41EB6"/>
    <w:pPr>
      <w:keepNext/>
      <w:keepLines/>
      <w:spacing w:before="40" w:after="0" w:line="240" w:lineRule="auto"/>
      <w:outlineLvl w:val="2"/>
    </w:pPr>
    <w:rPr>
      <w:rFonts w:asciiTheme="majorHAnsi" w:eastAsiaTheme="majorEastAsia" w:hAnsiTheme="majorHAnsi"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F41EB6"/>
    <w:pPr>
      <w:keepNext/>
      <w:keepLines/>
      <w:spacing w:before="40" w:after="0"/>
      <w:outlineLvl w:val="3"/>
    </w:pPr>
    <w:rPr>
      <w:rFonts w:asciiTheme="majorHAnsi" w:eastAsiaTheme="majorEastAsia" w:hAnsiTheme="majorHAnsi" w:cstheme="majorBidi"/>
      <w:color w:val="0F4761" w:themeColor="accent1" w:themeShade="BF"/>
      <w:sz w:val="24"/>
      <w:szCs w:val="24"/>
    </w:rPr>
  </w:style>
  <w:style w:type="paragraph" w:styleId="Ttulo5">
    <w:name w:val="heading 5"/>
    <w:basedOn w:val="Normal"/>
    <w:next w:val="Normal"/>
    <w:link w:val="Ttulo5Char"/>
    <w:uiPriority w:val="9"/>
    <w:semiHidden/>
    <w:unhideWhenUsed/>
    <w:qFormat/>
    <w:rsid w:val="00F41EB6"/>
    <w:pPr>
      <w:keepNext/>
      <w:keepLines/>
      <w:spacing w:before="40" w:after="0"/>
      <w:outlineLvl w:val="4"/>
    </w:pPr>
    <w:rPr>
      <w:rFonts w:asciiTheme="majorHAnsi" w:eastAsiaTheme="majorEastAsia" w:hAnsiTheme="majorHAnsi" w:cstheme="majorBidi"/>
      <w:caps/>
      <w:color w:val="0F4761" w:themeColor="accent1" w:themeShade="BF"/>
    </w:rPr>
  </w:style>
  <w:style w:type="paragraph" w:styleId="Ttulo6">
    <w:name w:val="heading 6"/>
    <w:basedOn w:val="Normal"/>
    <w:next w:val="Normal"/>
    <w:link w:val="Ttulo6Char"/>
    <w:uiPriority w:val="9"/>
    <w:semiHidden/>
    <w:unhideWhenUsed/>
    <w:qFormat/>
    <w:rsid w:val="00F41EB6"/>
    <w:pPr>
      <w:keepNext/>
      <w:keepLines/>
      <w:spacing w:before="40" w:after="0"/>
      <w:outlineLvl w:val="5"/>
    </w:pPr>
    <w:rPr>
      <w:rFonts w:asciiTheme="majorHAnsi" w:eastAsiaTheme="majorEastAsia" w:hAnsiTheme="majorHAnsi" w:cstheme="majorBidi"/>
      <w:i/>
      <w:iCs/>
      <w:caps/>
      <w:color w:val="0A2F41" w:themeColor="accent1" w:themeShade="80"/>
    </w:rPr>
  </w:style>
  <w:style w:type="paragraph" w:styleId="Ttulo7">
    <w:name w:val="heading 7"/>
    <w:basedOn w:val="Normal"/>
    <w:next w:val="Normal"/>
    <w:link w:val="Ttulo7Char"/>
    <w:uiPriority w:val="9"/>
    <w:semiHidden/>
    <w:unhideWhenUsed/>
    <w:qFormat/>
    <w:rsid w:val="00F41EB6"/>
    <w:pPr>
      <w:keepNext/>
      <w:keepLines/>
      <w:spacing w:before="40" w:after="0"/>
      <w:outlineLvl w:val="6"/>
    </w:pPr>
    <w:rPr>
      <w:rFonts w:asciiTheme="majorHAnsi" w:eastAsiaTheme="majorEastAsia" w:hAnsiTheme="majorHAnsi" w:cstheme="majorBidi"/>
      <w:b/>
      <w:bCs/>
      <w:color w:val="0A2F41" w:themeColor="accent1" w:themeShade="80"/>
    </w:rPr>
  </w:style>
  <w:style w:type="paragraph" w:styleId="Ttulo8">
    <w:name w:val="heading 8"/>
    <w:basedOn w:val="Normal"/>
    <w:next w:val="Normal"/>
    <w:link w:val="Ttulo8Char"/>
    <w:uiPriority w:val="9"/>
    <w:semiHidden/>
    <w:unhideWhenUsed/>
    <w:qFormat/>
    <w:rsid w:val="00F41EB6"/>
    <w:pPr>
      <w:keepNext/>
      <w:keepLines/>
      <w:spacing w:before="40" w:after="0"/>
      <w:outlineLvl w:val="7"/>
    </w:pPr>
    <w:rPr>
      <w:rFonts w:asciiTheme="majorHAnsi" w:eastAsiaTheme="majorEastAsia" w:hAnsiTheme="majorHAnsi" w:cstheme="majorBidi"/>
      <w:b/>
      <w:bCs/>
      <w:i/>
      <w:iCs/>
      <w:color w:val="0A2F41" w:themeColor="accent1" w:themeShade="80"/>
    </w:rPr>
  </w:style>
  <w:style w:type="paragraph" w:styleId="Ttulo9">
    <w:name w:val="heading 9"/>
    <w:basedOn w:val="Normal"/>
    <w:next w:val="Normal"/>
    <w:link w:val="Ttulo9Char"/>
    <w:uiPriority w:val="9"/>
    <w:semiHidden/>
    <w:unhideWhenUsed/>
    <w:qFormat/>
    <w:rsid w:val="00F41EB6"/>
    <w:pPr>
      <w:keepNext/>
      <w:keepLines/>
      <w:spacing w:before="40" w:after="0"/>
      <w:outlineLvl w:val="8"/>
    </w:pPr>
    <w:rPr>
      <w:rFonts w:asciiTheme="majorHAnsi" w:eastAsiaTheme="majorEastAsia" w:hAnsiTheme="majorHAnsi" w:cstheme="majorBidi"/>
      <w:i/>
      <w:iCs/>
      <w:color w:val="0A2F41" w:themeColor="accent1" w:themeShade="80"/>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F41EB6"/>
    <w:rPr>
      <w:rFonts w:asciiTheme="majorHAnsi" w:eastAsiaTheme="majorEastAsia" w:hAnsiTheme="majorHAnsi" w:cstheme="majorBidi"/>
      <w:color w:val="0A2F41" w:themeColor="accent1" w:themeShade="80"/>
      <w:sz w:val="36"/>
      <w:szCs w:val="36"/>
    </w:rPr>
  </w:style>
  <w:style w:type="character" w:customStyle="1" w:styleId="Ttulo2Char">
    <w:name w:val="Título 2 Char"/>
    <w:basedOn w:val="Fontepargpadro"/>
    <w:link w:val="Ttulo2"/>
    <w:uiPriority w:val="9"/>
    <w:rsid w:val="00F41EB6"/>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rsid w:val="00F41EB6"/>
    <w:rPr>
      <w:rFonts w:asciiTheme="majorHAnsi" w:eastAsiaTheme="majorEastAsia" w:hAnsiTheme="majorHAnsi" w:cstheme="majorBidi"/>
      <w:color w:val="0F4761" w:themeColor="accent1" w:themeShade="BF"/>
      <w:sz w:val="28"/>
      <w:szCs w:val="28"/>
    </w:rPr>
  </w:style>
  <w:style w:type="character" w:customStyle="1" w:styleId="Ttulo4Char">
    <w:name w:val="Título 4 Char"/>
    <w:basedOn w:val="Fontepargpadro"/>
    <w:link w:val="Ttulo4"/>
    <w:uiPriority w:val="9"/>
    <w:semiHidden/>
    <w:rsid w:val="00F41EB6"/>
    <w:rPr>
      <w:rFonts w:asciiTheme="majorHAnsi" w:eastAsiaTheme="majorEastAsia" w:hAnsiTheme="majorHAnsi" w:cstheme="majorBidi"/>
      <w:color w:val="0F4761" w:themeColor="accent1" w:themeShade="BF"/>
      <w:sz w:val="24"/>
      <w:szCs w:val="24"/>
    </w:rPr>
  </w:style>
  <w:style w:type="character" w:customStyle="1" w:styleId="Ttulo5Char">
    <w:name w:val="Título 5 Char"/>
    <w:basedOn w:val="Fontepargpadro"/>
    <w:link w:val="Ttulo5"/>
    <w:uiPriority w:val="9"/>
    <w:semiHidden/>
    <w:rsid w:val="00F41EB6"/>
    <w:rPr>
      <w:rFonts w:asciiTheme="majorHAnsi" w:eastAsiaTheme="majorEastAsia" w:hAnsiTheme="majorHAnsi" w:cstheme="majorBidi"/>
      <w:caps/>
      <w:color w:val="0F4761" w:themeColor="accent1" w:themeShade="BF"/>
    </w:rPr>
  </w:style>
  <w:style w:type="character" w:customStyle="1" w:styleId="Ttulo6Char">
    <w:name w:val="Título 6 Char"/>
    <w:basedOn w:val="Fontepargpadro"/>
    <w:link w:val="Ttulo6"/>
    <w:uiPriority w:val="9"/>
    <w:semiHidden/>
    <w:rsid w:val="00F41EB6"/>
    <w:rPr>
      <w:rFonts w:asciiTheme="majorHAnsi" w:eastAsiaTheme="majorEastAsia" w:hAnsiTheme="majorHAnsi" w:cstheme="majorBidi"/>
      <w:i/>
      <w:iCs/>
      <w:caps/>
      <w:color w:val="0A2F41" w:themeColor="accent1" w:themeShade="80"/>
    </w:rPr>
  </w:style>
  <w:style w:type="character" w:customStyle="1" w:styleId="Ttulo7Char">
    <w:name w:val="Título 7 Char"/>
    <w:basedOn w:val="Fontepargpadro"/>
    <w:link w:val="Ttulo7"/>
    <w:uiPriority w:val="9"/>
    <w:semiHidden/>
    <w:rsid w:val="00F41EB6"/>
    <w:rPr>
      <w:rFonts w:asciiTheme="majorHAnsi" w:eastAsiaTheme="majorEastAsia" w:hAnsiTheme="majorHAnsi" w:cstheme="majorBidi"/>
      <w:b/>
      <w:bCs/>
      <w:color w:val="0A2F41" w:themeColor="accent1" w:themeShade="80"/>
    </w:rPr>
  </w:style>
  <w:style w:type="character" w:customStyle="1" w:styleId="Ttulo8Char">
    <w:name w:val="Título 8 Char"/>
    <w:basedOn w:val="Fontepargpadro"/>
    <w:link w:val="Ttulo8"/>
    <w:uiPriority w:val="9"/>
    <w:semiHidden/>
    <w:rsid w:val="00F41EB6"/>
    <w:rPr>
      <w:rFonts w:asciiTheme="majorHAnsi" w:eastAsiaTheme="majorEastAsia" w:hAnsiTheme="majorHAnsi" w:cstheme="majorBidi"/>
      <w:b/>
      <w:bCs/>
      <w:i/>
      <w:iCs/>
      <w:color w:val="0A2F41" w:themeColor="accent1" w:themeShade="80"/>
    </w:rPr>
  </w:style>
  <w:style w:type="character" w:customStyle="1" w:styleId="Ttulo9Char">
    <w:name w:val="Título 9 Char"/>
    <w:basedOn w:val="Fontepargpadro"/>
    <w:link w:val="Ttulo9"/>
    <w:uiPriority w:val="9"/>
    <w:semiHidden/>
    <w:rsid w:val="00F41EB6"/>
    <w:rPr>
      <w:rFonts w:asciiTheme="majorHAnsi" w:eastAsiaTheme="majorEastAsia" w:hAnsiTheme="majorHAnsi" w:cstheme="majorBidi"/>
      <w:i/>
      <w:iCs/>
      <w:color w:val="0A2F41" w:themeColor="accent1" w:themeShade="80"/>
    </w:rPr>
  </w:style>
  <w:style w:type="paragraph" w:styleId="Ttulo">
    <w:name w:val="Title"/>
    <w:basedOn w:val="Normal"/>
    <w:next w:val="Normal"/>
    <w:link w:val="TtuloChar"/>
    <w:uiPriority w:val="10"/>
    <w:qFormat/>
    <w:rsid w:val="00F41EB6"/>
    <w:pPr>
      <w:spacing w:after="0" w:line="204" w:lineRule="auto"/>
      <w:contextualSpacing/>
    </w:pPr>
    <w:rPr>
      <w:rFonts w:asciiTheme="majorHAnsi" w:eastAsiaTheme="majorEastAsia" w:hAnsiTheme="majorHAnsi" w:cstheme="majorBidi"/>
      <w:caps/>
      <w:color w:val="0E2841" w:themeColor="text2"/>
      <w:spacing w:val="-15"/>
      <w:sz w:val="72"/>
      <w:szCs w:val="72"/>
    </w:rPr>
  </w:style>
  <w:style w:type="character" w:customStyle="1" w:styleId="TtuloChar">
    <w:name w:val="Título Char"/>
    <w:basedOn w:val="Fontepargpadro"/>
    <w:link w:val="Ttulo"/>
    <w:uiPriority w:val="10"/>
    <w:rsid w:val="00F41EB6"/>
    <w:rPr>
      <w:rFonts w:asciiTheme="majorHAnsi" w:eastAsiaTheme="majorEastAsia" w:hAnsiTheme="majorHAnsi" w:cstheme="majorBidi"/>
      <w:caps/>
      <w:color w:val="0E2841" w:themeColor="text2"/>
      <w:spacing w:val="-15"/>
      <w:sz w:val="72"/>
      <w:szCs w:val="72"/>
    </w:rPr>
  </w:style>
  <w:style w:type="paragraph" w:styleId="Subttulo">
    <w:name w:val="Subtitle"/>
    <w:basedOn w:val="Normal"/>
    <w:next w:val="Normal"/>
    <w:link w:val="SubttuloChar"/>
    <w:uiPriority w:val="11"/>
    <w:qFormat/>
    <w:rsid w:val="00F41EB6"/>
    <w:pPr>
      <w:numPr>
        <w:ilvl w:val="1"/>
      </w:numPr>
      <w:spacing w:after="240" w:line="240" w:lineRule="auto"/>
    </w:pPr>
    <w:rPr>
      <w:rFonts w:asciiTheme="majorHAnsi" w:eastAsiaTheme="majorEastAsia" w:hAnsiTheme="majorHAnsi" w:cstheme="majorBidi"/>
      <w:color w:val="156082" w:themeColor="accent1"/>
      <w:sz w:val="28"/>
      <w:szCs w:val="28"/>
    </w:rPr>
  </w:style>
  <w:style w:type="character" w:customStyle="1" w:styleId="SubttuloChar">
    <w:name w:val="Subtítulo Char"/>
    <w:basedOn w:val="Fontepargpadro"/>
    <w:link w:val="Subttulo"/>
    <w:uiPriority w:val="11"/>
    <w:rsid w:val="00F41EB6"/>
    <w:rPr>
      <w:rFonts w:asciiTheme="majorHAnsi" w:eastAsiaTheme="majorEastAsia" w:hAnsiTheme="majorHAnsi" w:cstheme="majorBidi"/>
      <w:color w:val="156082" w:themeColor="accent1"/>
      <w:sz w:val="28"/>
      <w:szCs w:val="28"/>
    </w:rPr>
  </w:style>
  <w:style w:type="paragraph" w:styleId="Citao">
    <w:name w:val="Quote"/>
    <w:basedOn w:val="Normal"/>
    <w:next w:val="Normal"/>
    <w:link w:val="CitaoChar"/>
    <w:uiPriority w:val="29"/>
    <w:qFormat/>
    <w:rsid w:val="00F41EB6"/>
    <w:pPr>
      <w:spacing w:before="120" w:after="120"/>
      <w:ind w:left="720"/>
    </w:pPr>
    <w:rPr>
      <w:color w:val="0E2841" w:themeColor="text2"/>
      <w:sz w:val="24"/>
      <w:szCs w:val="24"/>
    </w:rPr>
  </w:style>
  <w:style w:type="character" w:customStyle="1" w:styleId="CitaoChar">
    <w:name w:val="Citação Char"/>
    <w:basedOn w:val="Fontepargpadro"/>
    <w:link w:val="Citao"/>
    <w:uiPriority w:val="29"/>
    <w:rsid w:val="00F41EB6"/>
    <w:rPr>
      <w:color w:val="0E2841" w:themeColor="text2"/>
      <w:sz w:val="24"/>
      <w:szCs w:val="24"/>
    </w:rPr>
  </w:style>
  <w:style w:type="paragraph" w:styleId="PargrafodaLista">
    <w:name w:val="List Paragraph"/>
    <w:basedOn w:val="Normal"/>
    <w:uiPriority w:val="34"/>
    <w:qFormat/>
    <w:rsid w:val="005E2265"/>
    <w:pPr>
      <w:ind w:left="720"/>
      <w:contextualSpacing/>
    </w:pPr>
  </w:style>
  <w:style w:type="character" w:styleId="nfaseIntensa">
    <w:name w:val="Intense Emphasis"/>
    <w:basedOn w:val="Fontepargpadro"/>
    <w:uiPriority w:val="21"/>
    <w:qFormat/>
    <w:rsid w:val="00F41EB6"/>
    <w:rPr>
      <w:b/>
      <w:bCs/>
      <w:i/>
      <w:iCs/>
    </w:rPr>
  </w:style>
  <w:style w:type="paragraph" w:styleId="CitaoIntensa">
    <w:name w:val="Intense Quote"/>
    <w:basedOn w:val="Normal"/>
    <w:next w:val="Normal"/>
    <w:link w:val="CitaoIntensaChar"/>
    <w:uiPriority w:val="30"/>
    <w:qFormat/>
    <w:rsid w:val="00F41EB6"/>
    <w:pPr>
      <w:spacing w:before="100" w:beforeAutospacing="1" w:after="240" w:line="240" w:lineRule="auto"/>
      <w:ind w:left="720"/>
      <w:jc w:val="center"/>
    </w:pPr>
    <w:rPr>
      <w:rFonts w:asciiTheme="majorHAnsi" w:eastAsiaTheme="majorEastAsia" w:hAnsiTheme="majorHAnsi" w:cstheme="majorBidi"/>
      <w:color w:val="0E2841" w:themeColor="text2"/>
      <w:spacing w:val="-6"/>
      <w:sz w:val="32"/>
      <w:szCs w:val="32"/>
    </w:rPr>
  </w:style>
  <w:style w:type="character" w:customStyle="1" w:styleId="CitaoIntensaChar">
    <w:name w:val="Citação Intensa Char"/>
    <w:basedOn w:val="Fontepargpadro"/>
    <w:link w:val="CitaoIntensa"/>
    <w:uiPriority w:val="30"/>
    <w:rsid w:val="00F41EB6"/>
    <w:rPr>
      <w:rFonts w:asciiTheme="majorHAnsi" w:eastAsiaTheme="majorEastAsia" w:hAnsiTheme="majorHAnsi" w:cstheme="majorBidi"/>
      <w:color w:val="0E2841" w:themeColor="text2"/>
      <w:spacing w:val="-6"/>
      <w:sz w:val="32"/>
      <w:szCs w:val="32"/>
    </w:rPr>
  </w:style>
  <w:style w:type="character" w:styleId="RefernciaIntensa">
    <w:name w:val="Intense Reference"/>
    <w:basedOn w:val="Fontepargpadro"/>
    <w:uiPriority w:val="32"/>
    <w:qFormat/>
    <w:rsid w:val="00F41EB6"/>
    <w:rPr>
      <w:b/>
      <w:bCs/>
      <w:smallCaps/>
      <w:color w:val="0E2841" w:themeColor="text2"/>
      <w:u w:val="single"/>
    </w:rPr>
  </w:style>
  <w:style w:type="character" w:styleId="Hyperlink">
    <w:name w:val="Hyperlink"/>
    <w:basedOn w:val="Fontepargpadro"/>
    <w:uiPriority w:val="99"/>
    <w:unhideWhenUsed/>
    <w:rsid w:val="005E2265"/>
    <w:rPr>
      <w:color w:val="467886" w:themeColor="hyperlink"/>
      <w:u w:val="single"/>
    </w:rPr>
  </w:style>
  <w:style w:type="character" w:styleId="MenoPendente">
    <w:name w:val="Unresolved Mention"/>
    <w:basedOn w:val="Fontepargpadro"/>
    <w:uiPriority w:val="99"/>
    <w:semiHidden/>
    <w:unhideWhenUsed/>
    <w:rsid w:val="005E2265"/>
    <w:rPr>
      <w:color w:val="605E5C"/>
      <w:shd w:val="clear" w:color="auto" w:fill="E1DFDD"/>
    </w:rPr>
  </w:style>
  <w:style w:type="paragraph" w:styleId="Legenda">
    <w:name w:val="caption"/>
    <w:basedOn w:val="Normal"/>
    <w:next w:val="Normal"/>
    <w:uiPriority w:val="35"/>
    <w:semiHidden/>
    <w:unhideWhenUsed/>
    <w:qFormat/>
    <w:rsid w:val="00F41EB6"/>
    <w:pPr>
      <w:spacing w:line="240" w:lineRule="auto"/>
    </w:pPr>
    <w:rPr>
      <w:b/>
      <w:bCs/>
      <w:smallCaps/>
      <w:color w:val="0E2841" w:themeColor="text2"/>
    </w:rPr>
  </w:style>
  <w:style w:type="character" w:styleId="Forte">
    <w:name w:val="Strong"/>
    <w:basedOn w:val="Fontepargpadro"/>
    <w:uiPriority w:val="22"/>
    <w:qFormat/>
    <w:rsid w:val="00F41EB6"/>
    <w:rPr>
      <w:b/>
      <w:bCs/>
    </w:rPr>
  </w:style>
  <w:style w:type="character" w:styleId="nfase">
    <w:name w:val="Emphasis"/>
    <w:basedOn w:val="Fontepargpadro"/>
    <w:uiPriority w:val="20"/>
    <w:qFormat/>
    <w:rsid w:val="00F41EB6"/>
    <w:rPr>
      <w:i/>
      <w:iCs/>
    </w:rPr>
  </w:style>
  <w:style w:type="paragraph" w:styleId="SemEspaamento">
    <w:name w:val="No Spacing"/>
    <w:uiPriority w:val="1"/>
    <w:qFormat/>
    <w:rsid w:val="00F41EB6"/>
    <w:pPr>
      <w:spacing w:after="0" w:line="240" w:lineRule="auto"/>
    </w:pPr>
  </w:style>
  <w:style w:type="character" w:styleId="nfaseSutil">
    <w:name w:val="Subtle Emphasis"/>
    <w:basedOn w:val="Fontepargpadro"/>
    <w:uiPriority w:val="19"/>
    <w:qFormat/>
    <w:rsid w:val="00F41EB6"/>
    <w:rPr>
      <w:i/>
      <w:iCs/>
      <w:color w:val="595959" w:themeColor="text1" w:themeTint="A6"/>
    </w:rPr>
  </w:style>
  <w:style w:type="character" w:styleId="RefernciaSutil">
    <w:name w:val="Subtle Reference"/>
    <w:basedOn w:val="Fontepargpadro"/>
    <w:uiPriority w:val="31"/>
    <w:qFormat/>
    <w:rsid w:val="00F41EB6"/>
    <w:rPr>
      <w:smallCaps/>
      <w:color w:val="595959" w:themeColor="text1" w:themeTint="A6"/>
      <w:u w:val="none" w:color="7F7F7F" w:themeColor="text1" w:themeTint="80"/>
      <w:bdr w:val="none" w:sz="0" w:space="0" w:color="auto"/>
    </w:rPr>
  </w:style>
  <w:style w:type="character" w:styleId="TtulodoLivro">
    <w:name w:val="Book Title"/>
    <w:basedOn w:val="Fontepargpadro"/>
    <w:uiPriority w:val="33"/>
    <w:qFormat/>
    <w:rsid w:val="00F41EB6"/>
    <w:rPr>
      <w:b/>
      <w:bCs/>
      <w:smallCaps/>
      <w:spacing w:val="10"/>
    </w:rPr>
  </w:style>
  <w:style w:type="paragraph" w:styleId="CabealhodoSumrio">
    <w:name w:val="TOC Heading"/>
    <w:basedOn w:val="Ttulo1"/>
    <w:next w:val="Normal"/>
    <w:uiPriority w:val="39"/>
    <w:semiHidden/>
    <w:unhideWhenUsed/>
    <w:qFormat/>
    <w:rsid w:val="00F41EB6"/>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josioliveira01" TargetMode="External"/><Relationship Id="rId3" Type="http://schemas.openxmlformats.org/officeDocument/2006/relationships/settings" Target="settings.xml"/><Relationship Id="rId7" Type="http://schemas.openxmlformats.org/officeDocument/2006/relationships/hyperlink" Target="https://www.linkedin.com/in/josioliveirasilva/"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onedrive.live.com/personal/49a9965a1d12b599/_layouts/15/doc.aspx?resid=7cab1fa6-2ff5-4962-8d7b-d93fa339823f&amp;cid=49a9965a1d12b599" TargetMode="External"/><Relationship Id="rId5" Type="http://schemas.openxmlformats.org/officeDocument/2006/relationships/hyperlink" Target="https://onedrive.live.com/personal/49a9965a1d12b599/_layouts/15/doc.aspx?resid=7cab1fa6-2ff5-4962-8d7b-d93fa339823f&amp;cid=49a9965a1d12b599"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2508</TotalTime>
  <Pages>12</Pages>
  <Words>3176</Words>
  <Characters>17470</Characters>
  <Application>Microsoft Office Word</Application>
  <DocSecurity>0</DocSecurity>
  <Lines>406</Lines>
  <Paragraphs>242</Paragraphs>
  <ScaleCrop>false</ScaleCrop>
  <Company/>
  <LinksUpToDate>false</LinksUpToDate>
  <CharactersWithSpaces>20404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Josiane de Oliveira da Silva</dc:creator>
  <cp:keywords/>
  <dc:description/>
  <cp:lastModifiedBy>Josiane de Oliveira da Silva</cp:lastModifiedBy>
  <cp:revision>109</cp:revision>
  <dcterms:created xsi:type="dcterms:W3CDTF">2026-01-26T13:27:00Z</dcterms:created>
  <dcterms:modified xsi:type="dcterms:W3CDTF">2026-03-02T16:45:00Z</dcterms:modified>
</cp:coreProperties>
</file>