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Conforme combinado, os dados vão divididos por tema para facilitar a conferência.</w:t>
      </w:r>
    </w:p>
    <w:p>
      <w:r>
        <w:t>Parte A — documentos</w:t>
      </w:r>
    </w:p>
    <w:p>
      <w:r>
        <w:t>Otávio Bittencourt Duarte — CPF 447 560 007 38 — nascimento 1975-03-14 (todos chamam de Bito)</w:t>
      </w:r>
    </w:p>
    <w:p>
      <w:r>
        <w:t>Anderson Duarte Quintela — CPF 736 371 963 28 — nascimento 8 de janeiro de 1994 (todos chamam de Dudu)</w:t>
      </w:r>
    </w:p>
    <w:p>
      <w:r>
        <w:t>Everton Nogueira Moura — CPF 01294986880 — nascimento 26/04/1999 (todos chamam de Nina)</w:t>
      </w:r>
    </w:p>
    <w:p>
      <w:r>
        <w:t>2. Contratação</w:t>
      </w:r>
    </w:p>
    <w:p>
      <w:r>
        <w:t>Bito: operador de empilhadeira, admissão em 29.05.2025, salário R$ 4.862.</w:t>
      </w:r>
    </w:p>
    <w:p>
      <w:r>
        <w:t>Nina: assistente de logística, admissão em 15.02.2024, salário R$ 3.132.</w:t>
      </w:r>
    </w:p>
    <w:p>
      <w:r>
        <w:t>Dudu: recepcionista, admissão em 04/10/2024, salário R$ 9.056,00.</w:t>
      </w:r>
    </w:p>
    <w:p>
      <w:r>
        <w:t>3. Endereços</w:t>
      </w:r>
    </w:p>
    <w:p>
      <w:r>
        <w:t>Dudu — Rua Padre Anchieta, 1422, Jardim Europa, Fortaleza/CE, CEP 60169-728.</w:t>
      </w:r>
    </w:p>
    <w:p>
      <w:r>
        <w:t>Nina — Rua Dona Laura, 450, Trindade, Recife/PE, CEP 52092-145.</w:t>
      </w:r>
    </w:p>
    <w:p>
      <w:r>
        <w:t>Bito — Rua Marechal Deodoro, 560, Graças, Belo Horizonte/MG, CEP 30132-141.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