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Relação das contratações recentes (informações reunidas de várias planilhas).</w:t>
      </w:r>
    </w:p>
    <w:p>
      <w:r>
        <w:t>1. Identificação</w:t>
      </w:r>
    </w:p>
    <w:p>
      <w:r>
        <w:t>Jéssica Moura Leal — CPF 97297712604 — nascimento 25 de fevereiro de 1976</w:t>
      </w:r>
    </w:p>
    <w:p>
      <w:r>
        <w:t>Júlio Pacheco Tavares — CPF 21485875609 — nascimento 20-12-1993</w:t>
      </w:r>
    </w:p>
    <w:p>
      <w:r>
        <w:t>Hugo Moura Valadares — CPF 36642450914 — nascimento 1984-08-23</w:t>
      </w:r>
    </w:p>
    <w:p>
      <w:r>
        <w:t>Caio Siqueira Nogueira — CPF 24193774783 — nascimento 30 de janeiro de 2001</w:t>
      </w:r>
    </w:p>
    <w:p>
      <w:r>
        <w:t>Rafael Guimarães Tavares — CPF 416 780 720 36 — nascimento 24/04/83</w:t>
      </w:r>
    </w:p>
    <w:p>
      <w:r>
        <w:t>Parte B — contrato</w:t>
      </w:r>
    </w:p>
    <w:p>
      <w:r>
        <w:t>Rafael Tavares: vendedor externo, admissão em 13 de novembro de 2025, salário R$ 2.660,00.</w:t>
      </w:r>
    </w:p>
    <w:p>
      <w:r>
        <w:t>Caio Nogueira: coordenador de projetos, admissão em 26 de janeiro de 2025, salário R$ 3.860,00.</w:t>
      </w:r>
    </w:p>
    <w:p>
      <w:r>
        <w:t>Hugo Valadares: designer gráfico, admissão em 2024-10-21, salário R$ 5.788.</w:t>
      </w:r>
    </w:p>
    <w:p>
      <w:r>
        <w:t>Júlio Tavares: enfermeira do trabalho, admissão em 15/01/25, salário 4.488,00.</w:t>
      </w:r>
    </w:p>
    <w:p>
      <w:r>
        <w:t>Jéssica Leal: supervisor de loja, admissão em 07.12.2025, salário 7.875,00.</w:t>
      </w:r>
    </w:p>
    <w:p>
      <w:r>
        <w:t>Endereço residencial</w:t>
      </w:r>
    </w:p>
    <w:p>
      <w:r>
        <w:t>Rafael Tavares — Rua Sete de Setembro, 623, Chapada, Florianópolis/SC, CEP 88064-416.</w:t>
      </w:r>
    </w:p>
    <w:p>
      <w:r>
        <w:t>Júlio Tavares — Rua Sete de Setembro, 40, Rio Vermelho, Recife/PE, CEP 52024-128.</w:t>
      </w:r>
    </w:p>
    <w:p>
      <w:r>
        <w:t>Caio Nogueira — Rua Sete de Setembro, 1124, Savassi, Belo Horizonte/MG, CEP 30199-300.</w:t>
      </w:r>
    </w:p>
    <w:p>
      <w:r>
        <w:t>Hugo Valadares — Rua Sete de Setembro, 875, Graças, Fortaleza/CE, CEP 60146-354.</w:t>
      </w:r>
    </w:p>
    <w:p>
      <w:r>
        <w:t>Jéssica Leal — Alameda dos Ipês, 1550, Trindade, Recife/PE, CEP 52014-824.</w:t>
      </w:r>
    </w:p>
    <w:p>
      <w:r>
        <w:t>Qualquer dúvida, é só chamar.</w:t>
      </w:r>
    </w:p>
    <w:p>
      <w:r>
        <w:t>Dependentes informados (para o plano de saúde, não para a conta)</w:t>
      </w:r>
    </w:p>
    <w:p>
      <w:r>
        <w:t>Anderson Moura Leal, dependente de Jéssica Leal, nascido(a) em 26/11/2017.</w:t>
      </w:r>
    </w:p>
    <w:p>
      <w:r>
        <w:t>Noemi Pacheco Tavares, dependente de Júlio Tavares, nascido(a) em 24/06/2014.</w:t>
      </w:r>
    </w:p>
    <w:p>
      <w:r>
        <w:t>Wesley Moura Valadares, dependente de Hugo Valadares, nascido(a) em 30/11/2017.</w:t>
      </w:r>
    </w:p>
    <w:p>
      <w:r>
        <w:t>Sílvia Siqueira Nogueira, dependente de Caio Nogueira, nascido(a) em 19/06/2010.</w:t>
      </w:r>
    </w:p>
    <w:p>
      <w:r>
        <w:t>Olívia Guimarães Tavares, dependente de Rafael Tavares, nascido(a) em 27/08/2011.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