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1. Identificação</w:t>
      </w:r>
    </w:p>
    <w:p>
      <w:r>
        <w:t>Valter Monteiro Rezende — CPF 54538691860 — nascimento 16 de maio de 1994</w:t>
      </w:r>
    </w:p>
    <w:p>
      <w:r>
        <w:t>Nelson Nogueira Leal — CPF 13269028229 — nascimento 10.02.1982</w:t>
      </w:r>
    </w:p>
    <w:p>
      <w:r>
        <w:t>Gláucia Assunção Coutinho — CPF 10110304705 — nascimento 30 de junho de 1989</w:t>
      </w:r>
    </w:p>
    <w:p>
      <w:r>
        <w:t>CARGOS E SALÁRIOS</w:t>
      </w:r>
    </w:p>
    <w:p>
      <w:r>
        <w:t>CPF 101 103 047 05: desenvolvedor back-end, admissão em 2025-05-12, salário R$ 8.083,00.</w:t>
      </w:r>
    </w:p>
    <w:p>
      <w:r>
        <w:t>CPF 13269028229: coordenador de projetos, admissão em 23/04/2024, salário R$ 8.997.</w:t>
      </w:r>
    </w:p>
    <w:p>
      <w:r>
        <w:t>CPF 545 386 918 60: recepcionista, admissão em 20/07/2025, salário R$ 2.950.</w:t>
      </w:r>
    </w:p>
    <w:p>
      <w:r>
        <w:t>3. Endereços</w:t>
      </w:r>
    </w:p>
    <w:p>
      <w:r>
        <w:t>CPF 13269028229 — Rua das Acácias, 498, Centro, Florianópolis/SC, CEP 88068-702.</w:t>
      </w:r>
    </w:p>
    <w:p>
      <w:r>
        <w:t>CPF 545 386 918 60 — Rua Marechal Deodoro, 1995, Aldeota, Belo Horizonte/MG, CEP 30165-746.</w:t>
      </w:r>
    </w:p>
    <w:p>
      <w:r>
        <w:t>CPF 101 103 047 05 — Travessa São Bento, 1413, Rio Vermelho, Campinas/SP, CEP 13024-272.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