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7B" w:rsidRPr="00E2280D" w:rsidRDefault="00AF577B" w:rsidP="00AF577B">
      <w:pPr>
        <w:autoSpaceDE w:val="0"/>
        <w:autoSpaceDN w:val="0"/>
        <w:adjustRightInd w:val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F577B" w:rsidRDefault="00AF577B" w:rsidP="00AF577B">
      <w:pPr>
        <w:jc w:val="center"/>
        <w:rPr>
          <w:rFonts w:ascii="ArialMT" w:hAnsi="ArialMT" w:cs="ArialMT"/>
          <w:sz w:val="36"/>
          <w:szCs w:val="36"/>
        </w:rPr>
      </w:pPr>
      <w:r w:rsidRPr="00E2280D">
        <w:rPr>
          <w:rFonts w:cs="Arial"/>
          <w:sz w:val="36"/>
          <w:szCs w:val="36"/>
        </w:rPr>
        <w:t xml:space="preserve">Zavod za </w:t>
      </w:r>
      <w:r w:rsidR="00B43551">
        <w:rPr>
          <w:rFonts w:cs="Arial"/>
          <w:sz w:val="36"/>
          <w:szCs w:val="36"/>
        </w:rPr>
        <w:t>prim</w:t>
      </w:r>
      <w:r w:rsidR="007B0E99">
        <w:rPr>
          <w:rFonts w:cs="Arial"/>
          <w:sz w:val="36"/>
          <w:szCs w:val="36"/>
        </w:rPr>
        <w:t>i</w:t>
      </w:r>
      <w:r w:rsidR="00B43551">
        <w:rPr>
          <w:rFonts w:cs="Arial"/>
          <w:sz w:val="36"/>
          <w:szCs w:val="36"/>
        </w:rPr>
        <w:t>jenjeno računarstvo</w:t>
      </w:r>
    </w:p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Pr="00E2280D" w:rsidRDefault="00AF577B" w:rsidP="00AF577B">
      <w:pPr>
        <w:jc w:val="center"/>
        <w:rPr>
          <w:b/>
          <w:sz w:val="40"/>
        </w:rPr>
      </w:pPr>
      <w:r>
        <w:rPr>
          <w:b/>
          <w:sz w:val="40"/>
        </w:rPr>
        <w:t>Napredni algoritmi i strukture podataka</w:t>
      </w:r>
    </w:p>
    <w:p w:rsidR="00AF577B" w:rsidRPr="00E2280D" w:rsidRDefault="00AF577B" w:rsidP="00AF577B">
      <w:pPr>
        <w:jc w:val="center"/>
        <w:rPr>
          <w:sz w:val="40"/>
        </w:rPr>
      </w:pPr>
    </w:p>
    <w:p w:rsidR="00AF577B" w:rsidRDefault="00A7181A" w:rsidP="00AF577B">
      <w:pPr>
        <w:jc w:val="center"/>
        <w:rPr>
          <w:sz w:val="36"/>
        </w:rPr>
      </w:pPr>
      <w:r>
        <w:rPr>
          <w:sz w:val="36"/>
        </w:rPr>
        <w:t>3</w:t>
      </w:r>
      <w:r w:rsidR="005535C8">
        <w:rPr>
          <w:sz w:val="36"/>
        </w:rPr>
        <w:t xml:space="preserve">. </w:t>
      </w:r>
      <w:r w:rsidR="00AF577B">
        <w:rPr>
          <w:sz w:val="36"/>
        </w:rPr>
        <w:t>laboratorijska vježba</w:t>
      </w:r>
    </w:p>
    <w:p w:rsidR="00AF577B" w:rsidRPr="00E2280D" w:rsidRDefault="00AF577B" w:rsidP="00AF577B">
      <w:pPr>
        <w:jc w:val="center"/>
        <w:rPr>
          <w:sz w:val="36"/>
        </w:rPr>
      </w:pPr>
    </w:p>
    <w:p w:rsidR="00AF577B" w:rsidRDefault="00AF577B" w:rsidP="00AF577B">
      <w:pPr>
        <w:jc w:val="center"/>
        <w:rPr>
          <w:sz w:val="40"/>
        </w:rPr>
      </w:pPr>
    </w:p>
    <w:p w:rsidR="00AF577B" w:rsidRDefault="005535C8" w:rsidP="00AF577B">
      <w:pPr>
        <w:jc w:val="center"/>
        <w:rPr>
          <w:sz w:val="28"/>
        </w:rPr>
      </w:pPr>
      <w:r>
        <w:rPr>
          <w:sz w:val="28"/>
        </w:rPr>
        <w:t>Josip Milić 0036456339</w:t>
      </w: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4A5B71" w:rsidRDefault="004A5B71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  <w:r>
        <w:rPr>
          <w:sz w:val="28"/>
        </w:rPr>
        <w:t xml:space="preserve">Zagreb, </w:t>
      </w:r>
      <w:r w:rsidR="00204CD1">
        <w:rPr>
          <w:sz w:val="28"/>
        </w:rPr>
        <w:t>23</w:t>
      </w:r>
      <w:r w:rsidR="005535C8">
        <w:rPr>
          <w:sz w:val="28"/>
        </w:rPr>
        <w:t>.</w:t>
      </w:r>
      <w:r w:rsidR="00E91CEA">
        <w:rPr>
          <w:sz w:val="28"/>
        </w:rPr>
        <w:t>0</w:t>
      </w:r>
      <w:r w:rsidR="00204CD1">
        <w:rPr>
          <w:sz w:val="28"/>
        </w:rPr>
        <w:t>1</w:t>
      </w:r>
      <w:r w:rsidR="005535C8">
        <w:rPr>
          <w:sz w:val="28"/>
        </w:rPr>
        <w:t>.2015.</w:t>
      </w:r>
    </w:p>
    <w:p w:rsidR="00AF577B" w:rsidRDefault="00AF577B" w:rsidP="00AF577B">
      <w:pPr>
        <w:jc w:val="center"/>
        <w:rPr>
          <w:sz w:val="28"/>
        </w:rPr>
      </w:pPr>
    </w:p>
    <w:p w:rsidR="00E11C36" w:rsidRDefault="00E11C36" w:rsidP="008C71BB">
      <w:pPr>
        <w:spacing w:line="276" w:lineRule="auto"/>
        <w:rPr>
          <w:b/>
        </w:rPr>
      </w:pPr>
    </w:p>
    <w:p w:rsidR="00E11C36" w:rsidRDefault="00E11C36" w:rsidP="00E11C36">
      <w:pPr>
        <w:pStyle w:val="Naslov1"/>
        <w:numPr>
          <w:ilvl w:val="0"/>
          <w:numId w:val="9"/>
        </w:numPr>
      </w:pPr>
      <w:r>
        <w:lastRenderedPageBreak/>
        <w:t xml:space="preserve"> Zadatak</w:t>
      </w:r>
    </w:p>
    <w:p w:rsidR="00E11C36" w:rsidRDefault="00E11C36" w:rsidP="00E11C36"/>
    <w:p w:rsidR="00E11C36" w:rsidRDefault="005535C8" w:rsidP="00C67C9D">
      <w:pPr>
        <w:spacing w:line="276" w:lineRule="auto"/>
        <w:rPr>
          <w:b/>
        </w:rPr>
      </w:pPr>
      <w:r>
        <w:rPr>
          <w:b/>
        </w:rPr>
        <w:t>Zadaci za 11 (17) bodova</w:t>
      </w:r>
    </w:p>
    <w:p w:rsidR="005C519F" w:rsidRDefault="005C519F" w:rsidP="005C519F">
      <w:pPr>
        <w:pStyle w:val="Odlomakpopisa"/>
        <w:numPr>
          <w:ilvl w:val="0"/>
          <w:numId w:val="27"/>
        </w:numPr>
        <w:spacing w:line="276" w:lineRule="auto"/>
        <w:jc w:val="left"/>
      </w:pPr>
      <w:r>
        <w:t xml:space="preserve">Modelirati grafom dio nekog naselja i programski odrediti najkraći put između dva mjesta (dva vrha). Tko želi, može modelirati i nešto drugo, gdje bi bilo čak i bridova negativnih težina. </w:t>
      </w:r>
      <w:r>
        <w:sym w:font="Symbol" w:char="F02D"/>
      </w:r>
      <w:r>
        <w:t xml:space="preserve"> za kolokviranje vježbe važno je pregledno i jasno opisati model te organizaciju podataka u programu </w:t>
      </w:r>
      <w:r>
        <w:sym w:font="Symbol" w:char="F02D"/>
      </w:r>
      <w:r>
        <w:t xml:space="preserve"> nije potrebno graditi komplicirane modele, dovoljni su grafovi s 10...20 vrhova. Naravno, kompliciraniji modeli će vjerojatno biti i izazovniji te kao takvi zanimljivija i „plodonosnija“ laboratorijska vježba. </w:t>
      </w:r>
      <w:r>
        <w:sym w:font="Symbol" w:char="F02D"/>
      </w:r>
      <w:r>
        <w:t xml:space="preserve"> program mora riješiti pohranu grafa u kompjutoru, pronalaženje najkraćeg puta i ispis (iscrtavanje) rješenja </w:t>
      </w:r>
      <w:r>
        <w:sym w:font="Symbol" w:char="F02D"/>
      </w:r>
      <w:r>
        <w:t xml:space="preserve"> iscrtavanje grafa i najkraćeg puta nije obavezno, nego samo poželjno, ali prikladan ispis najkraćeg puta je obavezan </w:t>
      </w:r>
      <w:r>
        <w:sym w:font="Symbol" w:char="F02D"/>
      </w:r>
      <w:r>
        <w:t xml:space="preserve"> iscrtavanje se brzo i relativno lako može postići prepuštanjem tog posla slobodnom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) programu </w:t>
      </w:r>
      <w:proofErr w:type="spellStart"/>
      <w:r>
        <w:t>Graphviz</w:t>
      </w:r>
      <w:proofErr w:type="spellEnd"/>
      <w:r>
        <w:t xml:space="preserve"> koji možete preuzeti sa stranice http://www.graphviz.org/, gdje su i podrobne upute za njegovo korištenje. Dovoljno je iskoristiti samo njegovu osnovnu funkcionalnost, bez posebnog dotjerivanja rješenja, a ni njegovo pozivanje ne mora biti automatsko, nego je dovoljno programski pripremiti podatke za </w:t>
      </w:r>
      <w:proofErr w:type="spellStart"/>
      <w:r>
        <w:t>Graphviz</w:t>
      </w:r>
      <w:proofErr w:type="spellEnd"/>
      <w:r>
        <w:t>, a pozivati ga možete i „ručno“ iz komandne linije</w:t>
      </w:r>
    </w:p>
    <w:p w:rsidR="005C519F" w:rsidRPr="005535C8" w:rsidRDefault="005C519F" w:rsidP="005C519F">
      <w:pPr>
        <w:spacing w:line="276" w:lineRule="auto"/>
        <w:jc w:val="left"/>
      </w:pPr>
    </w:p>
    <w:p w:rsidR="00E11C36" w:rsidRDefault="00E11C36" w:rsidP="00E11C36">
      <w:pPr>
        <w:pStyle w:val="Naslov1"/>
        <w:numPr>
          <w:ilvl w:val="0"/>
          <w:numId w:val="9"/>
        </w:numPr>
      </w:pPr>
      <w:r>
        <w:t>Rješenje zadatka</w:t>
      </w:r>
      <w:r w:rsidR="00A33D97">
        <w:t xml:space="preserve"> </w:t>
      </w:r>
    </w:p>
    <w:p w:rsidR="00A33D97" w:rsidRPr="00A33D97" w:rsidRDefault="00A33D97" w:rsidP="00A33D97"/>
    <w:p w:rsidR="00A04F39" w:rsidRDefault="00F30885" w:rsidP="00636AC8">
      <w:pPr>
        <w:pStyle w:val="Naslov2"/>
        <w:numPr>
          <w:ilvl w:val="1"/>
          <w:numId w:val="9"/>
        </w:numPr>
      </w:pPr>
      <w:r>
        <w:t>Teorijski uvod</w:t>
      </w:r>
    </w:p>
    <w:p w:rsidR="000B2C2D" w:rsidRDefault="000B2C2D" w:rsidP="000B2C2D"/>
    <w:p w:rsidR="005C519F" w:rsidRDefault="005C519F" w:rsidP="005C519F">
      <w:pPr>
        <w:pStyle w:val="Naslov3"/>
        <w:numPr>
          <w:ilvl w:val="2"/>
          <w:numId w:val="9"/>
        </w:numPr>
      </w:pPr>
      <w:r>
        <w:t>Graf</w:t>
      </w:r>
    </w:p>
    <w:p w:rsidR="005C519F" w:rsidRDefault="005C519F" w:rsidP="005C519F"/>
    <w:p w:rsidR="005C519F" w:rsidRDefault="005C519F" w:rsidP="005C519F">
      <w:pPr>
        <w:ind w:left="720"/>
      </w:pPr>
      <w:r w:rsidRPr="005C519F">
        <w:rPr>
          <w:b/>
        </w:rPr>
        <w:t>Vrh</w:t>
      </w:r>
      <w:r>
        <w:t xml:space="preserve"> (</w:t>
      </w:r>
      <w:proofErr w:type="spellStart"/>
      <w:r>
        <w:rPr>
          <w:i/>
        </w:rPr>
        <w:t>vertex</w:t>
      </w:r>
      <w:proofErr w:type="spellEnd"/>
      <w:r>
        <w:t xml:space="preserve">) </w:t>
      </w:r>
      <w:r w:rsidRPr="005C519F">
        <w:rPr>
          <w:b/>
        </w:rPr>
        <w:t>v</w:t>
      </w:r>
      <w:r>
        <w:t xml:space="preserve"> je točka grafa. Skup vrhova označava se s </w:t>
      </w:r>
      <w:r w:rsidRPr="005C519F">
        <w:t>V</w:t>
      </w:r>
      <w:r>
        <w:t>.</w:t>
      </w:r>
    </w:p>
    <w:p w:rsidR="005C519F" w:rsidRDefault="005C519F" w:rsidP="005C519F">
      <w:pPr>
        <w:ind w:left="720"/>
      </w:pPr>
      <w:r w:rsidRPr="005C519F">
        <w:rPr>
          <w:b/>
        </w:rPr>
        <w:t>Brid</w:t>
      </w:r>
      <w:r>
        <w:t xml:space="preserve"> (</w:t>
      </w:r>
      <w:proofErr w:type="spellStart"/>
      <w:r w:rsidRPr="005C519F">
        <w:rPr>
          <w:i/>
        </w:rPr>
        <w:t>edge</w:t>
      </w:r>
      <w:proofErr w:type="spellEnd"/>
      <w:r>
        <w:t xml:space="preserve">) </w:t>
      </w:r>
      <w:r w:rsidRPr="005C519F">
        <w:rPr>
          <w:b/>
        </w:rPr>
        <w:t>e</w:t>
      </w:r>
      <w:r>
        <w:t xml:space="preserve"> je svaki dvočlani podskup skupa V, poveznica dva vrha. Skup bridova označava se s </w:t>
      </w:r>
      <w:r w:rsidRPr="005C519F">
        <w:t>E</w:t>
      </w:r>
      <w:r>
        <w:t>.</w:t>
      </w:r>
    </w:p>
    <w:p w:rsidR="005C519F" w:rsidRPr="005C519F" w:rsidRDefault="005C519F" w:rsidP="005C519F">
      <w:pPr>
        <w:ind w:left="720"/>
      </w:pPr>
      <w:r>
        <w:rPr>
          <w:b/>
        </w:rPr>
        <w:t xml:space="preserve">Težina brida </w:t>
      </w:r>
      <w:r>
        <w:t>(</w:t>
      </w:r>
      <w:proofErr w:type="spellStart"/>
      <w:r>
        <w:rPr>
          <w:i/>
        </w:rPr>
        <w:t>edge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weight</w:t>
      </w:r>
      <w:proofErr w:type="spellEnd"/>
      <w:r>
        <w:t xml:space="preserve">) </w:t>
      </w:r>
      <w:r>
        <w:rPr>
          <w:b/>
        </w:rPr>
        <w:t>w</w:t>
      </w:r>
      <w:r>
        <w:t xml:space="preserve"> je neka brojčana vrijednost pridijeljena bridu (dužina, trajanje).</w:t>
      </w:r>
    </w:p>
    <w:p w:rsidR="005C519F" w:rsidRPr="005C519F" w:rsidRDefault="005C519F" w:rsidP="005C519F"/>
    <w:p w:rsidR="005C519F" w:rsidRDefault="005C519F" w:rsidP="005C519F">
      <w:pPr>
        <w:ind w:left="720"/>
      </w:pPr>
      <w:r w:rsidRPr="005C519F">
        <w:rPr>
          <w:b/>
        </w:rPr>
        <w:t>Graf</w:t>
      </w:r>
      <w:r>
        <w:t xml:space="preserve"> (</w:t>
      </w:r>
      <w:proofErr w:type="spellStart"/>
      <w:r>
        <w:rPr>
          <w:i/>
        </w:rPr>
        <w:t>graph</w:t>
      </w:r>
      <w:proofErr w:type="spellEnd"/>
      <w:r>
        <w:t xml:space="preserve">) </w:t>
      </w:r>
      <w:r>
        <w:rPr>
          <w:b/>
        </w:rPr>
        <w:t>G</w:t>
      </w:r>
      <w:r>
        <w:t xml:space="preserve"> je uređeni par </w:t>
      </w:r>
      <w:proofErr w:type="spellStart"/>
      <w:r>
        <w:t>nepraznog</w:t>
      </w:r>
      <w:proofErr w:type="spellEnd"/>
      <w:r>
        <w:t xml:space="preserve"> konačnog skupa vrhova </w:t>
      </w:r>
      <w:r w:rsidRPr="005C519F">
        <w:t>V</w:t>
      </w:r>
      <w:r>
        <w:t xml:space="preserve"> i skupa (moguće praznog) bridova </w:t>
      </w:r>
      <w:r w:rsidRPr="005C519F">
        <w:t>E</w:t>
      </w:r>
      <w:r>
        <w:t>.</w:t>
      </w:r>
    </w:p>
    <w:p w:rsidR="000B2C2D" w:rsidRDefault="005C519F" w:rsidP="005C519F">
      <w:pPr>
        <w:ind w:left="720"/>
      </w:pPr>
      <w:r w:rsidRPr="005C519F">
        <w:t>G</w:t>
      </w:r>
      <w:r>
        <w:t>=(V,E)</w:t>
      </w:r>
    </w:p>
    <w:p w:rsidR="005C519F" w:rsidRDefault="005C519F" w:rsidP="005C519F">
      <w:pPr>
        <w:ind w:left="720"/>
      </w:pPr>
      <w:r>
        <w:t xml:space="preserve">Graf se može shvatiti kao stablo (šuma; </w:t>
      </w:r>
      <w:proofErr w:type="spellStart"/>
      <w:r w:rsidRPr="005C519F">
        <w:rPr>
          <w:i/>
        </w:rPr>
        <w:t>forest</w:t>
      </w:r>
      <w:proofErr w:type="spellEnd"/>
      <w:r>
        <w:t>) u kojem nema hijerarhije među čvorovima.</w:t>
      </w:r>
    </w:p>
    <w:p w:rsidR="005C519F" w:rsidRPr="00566EC8" w:rsidRDefault="00566EC8" w:rsidP="005C519F">
      <w:pPr>
        <w:ind w:left="720"/>
      </w:pPr>
      <w:r>
        <w:rPr>
          <w:b/>
        </w:rPr>
        <w:t xml:space="preserve">Putanja </w:t>
      </w:r>
      <w:r>
        <w:t>(</w:t>
      </w:r>
      <w:proofErr w:type="spellStart"/>
      <w:r>
        <w:rPr>
          <w:i/>
        </w:rPr>
        <w:t>trail</w:t>
      </w:r>
      <w:proofErr w:type="spellEnd"/>
      <w:r>
        <w:t>) je obilazak u kojem su svi bridovi različiti (znači svakim bridom se prolazi samo jednom, ali vrhovi se mogu ponavljati).</w:t>
      </w:r>
    </w:p>
    <w:p w:rsidR="005C519F" w:rsidRPr="005C519F" w:rsidRDefault="005C519F" w:rsidP="005C519F">
      <w:pPr>
        <w:ind w:left="1416" w:hanging="696"/>
      </w:pPr>
      <w:r>
        <w:rPr>
          <w:b/>
        </w:rPr>
        <w:t>Put</w:t>
      </w:r>
      <w:r>
        <w:t xml:space="preserve"> ili </w:t>
      </w:r>
      <w:r>
        <w:rPr>
          <w:b/>
        </w:rPr>
        <w:t xml:space="preserve">staza </w:t>
      </w:r>
      <w:r>
        <w:t>(</w:t>
      </w:r>
      <w:proofErr w:type="spellStart"/>
      <w:r>
        <w:rPr>
          <w:i/>
        </w:rPr>
        <w:t>path</w:t>
      </w:r>
      <w:proofErr w:type="spellEnd"/>
      <w:r>
        <w:t>) grafa G je putanja u kojoj su svi vrhovi različiti (ne mogu se ponavljati).</w:t>
      </w:r>
    </w:p>
    <w:p w:rsidR="005C519F" w:rsidRPr="000B2C2D" w:rsidRDefault="005C519F" w:rsidP="005C519F">
      <w:pPr>
        <w:ind w:left="720"/>
      </w:pPr>
    </w:p>
    <w:p w:rsidR="007D7904" w:rsidRDefault="000B2C2D" w:rsidP="000B2C2D">
      <w:pPr>
        <w:pStyle w:val="Naslov3"/>
        <w:numPr>
          <w:ilvl w:val="2"/>
          <w:numId w:val="9"/>
        </w:numPr>
      </w:pPr>
      <w:r>
        <w:lastRenderedPageBreak/>
        <w:t xml:space="preserve"> </w:t>
      </w:r>
      <w:proofErr w:type="spellStart"/>
      <w:r w:rsidR="005C519F">
        <w:t>Dijkstrin</w:t>
      </w:r>
      <w:proofErr w:type="spellEnd"/>
      <w:r w:rsidR="005C519F">
        <w:t xml:space="preserve"> algoritam najkraćeg puta</w:t>
      </w:r>
    </w:p>
    <w:p w:rsidR="000B2C2D" w:rsidRPr="007D7904" w:rsidRDefault="000B2C2D" w:rsidP="007D7904"/>
    <w:p w:rsidR="00CC60C8" w:rsidRDefault="00566EC8" w:rsidP="007D7904">
      <w:pPr>
        <w:jc w:val="left"/>
      </w:pPr>
      <w:r>
        <w:t>Cilj algoritma najkraćeg puta je pronaći najkraći put u grafu na temelju težina i povezanosti njegovih bridova</w:t>
      </w:r>
      <w:r w:rsidR="006C58D0">
        <w:t xml:space="preserve"> [1]</w:t>
      </w:r>
      <w:r>
        <w:t xml:space="preserve">. </w:t>
      </w:r>
      <w:r w:rsidR="00CC60C8">
        <w:t>Oni su temeljni algoritmi za brojne primjene (npr. transport, komunikacije, distribucijske energetske mreže, projektiranje integriranih elektroničkih sklopova). Oni osim težina bridova koriste i sljedeće pojmove:</w:t>
      </w:r>
    </w:p>
    <w:p w:rsidR="00CC60C8" w:rsidRDefault="00CC60C8" w:rsidP="00CC60C8">
      <w:pPr>
        <w:jc w:val="left"/>
      </w:pPr>
      <w:proofErr w:type="spellStart"/>
      <w:r w:rsidRPr="00CC60C8">
        <w:rPr>
          <w:b/>
        </w:rPr>
        <w:t>Međuvrh</w:t>
      </w:r>
      <w:proofErr w:type="spellEnd"/>
      <w:r>
        <w:t xml:space="preserve"> je vrh na putu između neka dva vrha u grafu, dakle ni polazni ni završni.</w:t>
      </w:r>
    </w:p>
    <w:p w:rsidR="00CC60C8" w:rsidRDefault="00CC60C8" w:rsidP="00CC60C8">
      <w:pPr>
        <w:jc w:val="left"/>
      </w:pPr>
      <w:proofErr w:type="spellStart"/>
      <w:r w:rsidRPr="00CC60C8">
        <w:rPr>
          <w:b/>
        </w:rPr>
        <w:t>Labela</w:t>
      </w:r>
      <w:proofErr w:type="spellEnd"/>
      <w:r>
        <w:t xml:space="preserve"> (</w:t>
      </w:r>
      <w:proofErr w:type="spellStart"/>
      <w:r w:rsidRPr="00CC60C8">
        <w:rPr>
          <w:i/>
        </w:rPr>
        <w:t>label</w:t>
      </w:r>
      <w:proofErr w:type="spellEnd"/>
      <w:r>
        <w:t>) je udaljenost vrha od nekog referentnog vrha (točke).</w:t>
      </w:r>
    </w:p>
    <w:p w:rsidR="00CC60C8" w:rsidRDefault="00CC60C8" w:rsidP="00CC60C8">
      <w:pPr>
        <w:jc w:val="left"/>
      </w:pPr>
      <w:r>
        <w:t>Odabir algoritma za traženje najkraćeg puta ovisi o težinama bridova u grafu; dvije su osnovne skupine tih algoritama:</w:t>
      </w:r>
    </w:p>
    <w:p w:rsidR="00CC60C8" w:rsidRDefault="00CC60C8" w:rsidP="00CC60C8">
      <w:pPr>
        <w:pStyle w:val="Odlomakpopisa"/>
        <w:numPr>
          <w:ilvl w:val="0"/>
          <w:numId w:val="29"/>
        </w:numPr>
        <w:jc w:val="left"/>
      </w:pPr>
      <w:proofErr w:type="spellStart"/>
      <w:r w:rsidRPr="00CC60C8">
        <w:rPr>
          <w:b/>
        </w:rPr>
        <w:t>label-setting</w:t>
      </w:r>
      <w:proofErr w:type="spellEnd"/>
      <w:r>
        <w:t xml:space="preserve"> metoda: jednom upisana </w:t>
      </w:r>
      <w:proofErr w:type="spellStart"/>
      <w:r>
        <w:t>labela</w:t>
      </w:r>
      <w:proofErr w:type="spellEnd"/>
      <w:r>
        <w:t xml:space="preserve"> više se ne mijenja - za grafove s težinama bridova ≥0; primjer je </w:t>
      </w:r>
      <w:proofErr w:type="spellStart"/>
      <w:r>
        <w:t>Dijkstrin</w:t>
      </w:r>
      <w:proofErr w:type="spellEnd"/>
      <w:r>
        <w:t xml:space="preserve"> algoritam najkraćeg puta</w:t>
      </w:r>
    </w:p>
    <w:p w:rsidR="00CC60C8" w:rsidRDefault="00CC60C8" w:rsidP="00CC60C8">
      <w:pPr>
        <w:pStyle w:val="Odlomakpopisa"/>
        <w:numPr>
          <w:ilvl w:val="0"/>
          <w:numId w:val="29"/>
        </w:numPr>
        <w:jc w:val="left"/>
      </w:pPr>
      <w:proofErr w:type="spellStart"/>
      <w:r w:rsidRPr="00CC60C8">
        <w:rPr>
          <w:b/>
        </w:rPr>
        <w:t>label-correcting</w:t>
      </w:r>
      <w:proofErr w:type="spellEnd"/>
      <w:r>
        <w:t xml:space="preserve"> metoda: sve </w:t>
      </w:r>
      <w:proofErr w:type="spellStart"/>
      <w:r>
        <w:t>labele</w:t>
      </w:r>
      <w:proofErr w:type="spellEnd"/>
      <w:r>
        <w:t xml:space="preserve"> mogu se mijenjati sve do završetka cijelog postupka</w:t>
      </w:r>
    </w:p>
    <w:p w:rsidR="00CC60C8" w:rsidRDefault="00CC60C8" w:rsidP="00CC60C8">
      <w:pPr>
        <w:pStyle w:val="Odlomakpopisa"/>
        <w:jc w:val="left"/>
      </w:pPr>
      <w:r>
        <w:t xml:space="preserve"> - za grafove s bilo kakvim težinama bridova; primjer </w:t>
      </w:r>
      <w:proofErr w:type="spellStart"/>
      <w:r>
        <w:t>Bellman-Fordov</w:t>
      </w:r>
      <w:proofErr w:type="spellEnd"/>
      <w:r>
        <w:t xml:space="preserve"> algoritam najkraćeg puta</w:t>
      </w:r>
    </w:p>
    <w:p w:rsidR="00CC60C8" w:rsidRDefault="00CC60C8" w:rsidP="007D7904">
      <w:pPr>
        <w:jc w:val="left"/>
      </w:pPr>
    </w:p>
    <w:p w:rsidR="00BC10E8" w:rsidRDefault="00BC10E8" w:rsidP="007D7904">
      <w:pPr>
        <w:jc w:val="left"/>
        <w:rPr>
          <w:b/>
        </w:rPr>
      </w:pPr>
      <w:r w:rsidRPr="00BC10E8">
        <w:rPr>
          <w:b/>
        </w:rPr>
        <w:t xml:space="preserve">Temelj </w:t>
      </w:r>
      <w:proofErr w:type="spellStart"/>
      <w:r w:rsidRPr="00BC10E8">
        <w:rPr>
          <w:b/>
        </w:rPr>
        <w:t>Dijkstrinog</w:t>
      </w:r>
      <w:proofErr w:type="spellEnd"/>
      <w:r w:rsidRPr="00BC10E8">
        <w:rPr>
          <w:b/>
        </w:rPr>
        <w:t xml:space="preserve"> algoritma najkraćeg put</w:t>
      </w:r>
    </w:p>
    <w:p w:rsidR="00BC10E8" w:rsidRDefault="00BC10E8" w:rsidP="007D7904">
      <w:pPr>
        <w:jc w:val="left"/>
        <w:rPr>
          <w:b/>
        </w:rPr>
      </w:pPr>
    </w:p>
    <w:p w:rsidR="00BC10E8" w:rsidRDefault="00BC10E8" w:rsidP="007D7904">
      <w:pPr>
        <w:jc w:val="left"/>
      </w:pPr>
      <w:r>
        <w:t xml:space="preserve">Pretpostavimo da već znamo najkraći put od v0 do </w:t>
      </w:r>
      <w:proofErr w:type="spellStart"/>
      <w:r>
        <w:t>vn</w:t>
      </w:r>
      <w:proofErr w:type="spellEnd"/>
      <w:r>
        <w:t xml:space="preserve"> i označimo sve vrhove na tom putu s vi, i=0,1,2,...,n. </w:t>
      </w:r>
    </w:p>
    <w:p w:rsidR="00BC10E8" w:rsidRDefault="00BC10E8" w:rsidP="007D7904">
      <w:pPr>
        <w:jc w:val="left"/>
      </w:pPr>
      <w:r>
        <w:t xml:space="preserve">Također, označimo udaljenost pojedinog vrha vi od polaznog vrha s d(v0,vi). </w:t>
      </w:r>
    </w:p>
    <w:p w:rsidR="00BC10E8" w:rsidRDefault="00BC10E8" w:rsidP="007D7904">
      <w:pPr>
        <w:jc w:val="left"/>
      </w:pPr>
      <w:r>
        <w:t xml:space="preserve">Tada je najkraći put (najmanja udaljenost) od v0 do </w:t>
      </w:r>
      <w:proofErr w:type="spellStart"/>
      <w:r>
        <w:t>vn</w:t>
      </w:r>
      <w:proofErr w:type="spellEnd"/>
      <w:r>
        <w:t xml:space="preserve"> sigurno jednak </w:t>
      </w:r>
    </w:p>
    <w:p w:rsidR="00BC10E8" w:rsidRPr="00BC10E8" w:rsidRDefault="00BC10E8" w:rsidP="00BC10E8">
      <w:pPr>
        <w:pStyle w:val="Odlomakpopisa"/>
        <w:numPr>
          <w:ilvl w:val="0"/>
          <w:numId w:val="30"/>
        </w:numPr>
        <w:jc w:val="left"/>
        <w:rPr>
          <w:b/>
        </w:rPr>
      </w:pPr>
      <w:proofErr w:type="spellStart"/>
      <w:r>
        <w:t>dmin</w:t>
      </w:r>
      <w:proofErr w:type="spellEnd"/>
      <w:r>
        <w:t xml:space="preserve">(v0,vn) = </w:t>
      </w:r>
      <w:proofErr w:type="spellStart"/>
      <w:r>
        <w:t>dmin</w:t>
      </w:r>
      <w:proofErr w:type="spellEnd"/>
      <w:r>
        <w:t xml:space="preserve">(v0,vn–1) + </w:t>
      </w:r>
      <w:proofErr w:type="spellStart"/>
      <w:r>
        <w:t>dmin</w:t>
      </w:r>
      <w:proofErr w:type="spellEnd"/>
      <w:r>
        <w:t>(</w:t>
      </w:r>
      <w:proofErr w:type="spellStart"/>
      <w:r>
        <w:t>vn</w:t>
      </w:r>
      <w:proofErr w:type="spellEnd"/>
      <w:r>
        <w:t xml:space="preserve">–1,vn) . </w:t>
      </w:r>
    </w:p>
    <w:p w:rsidR="00BC10E8" w:rsidRDefault="00BC10E8" w:rsidP="00BC10E8">
      <w:pPr>
        <w:jc w:val="left"/>
      </w:pPr>
      <w:r>
        <w:t xml:space="preserve">Općenito, za svaki vrh vi na najkraćem putu vrijedi </w:t>
      </w:r>
    </w:p>
    <w:p w:rsidR="00BC10E8" w:rsidRPr="00BC10E8" w:rsidRDefault="00BC10E8" w:rsidP="00BC10E8">
      <w:pPr>
        <w:pStyle w:val="Odlomakpopisa"/>
        <w:numPr>
          <w:ilvl w:val="0"/>
          <w:numId w:val="30"/>
        </w:numPr>
        <w:jc w:val="left"/>
        <w:rPr>
          <w:b/>
        </w:rPr>
      </w:pPr>
      <w:proofErr w:type="spellStart"/>
      <w:r>
        <w:t>dmin</w:t>
      </w:r>
      <w:proofErr w:type="spellEnd"/>
      <w:r>
        <w:t xml:space="preserve">(v0,vn) = </w:t>
      </w:r>
      <w:proofErr w:type="spellStart"/>
      <w:r>
        <w:t>dmin</w:t>
      </w:r>
      <w:proofErr w:type="spellEnd"/>
      <w:r>
        <w:t xml:space="preserve">(v0,vi) + </w:t>
      </w:r>
      <w:proofErr w:type="spellStart"/>
      <w:r>
        <w:t>dmin</w:t>
      </w:r>
      <w:proofErr w:type="spellEnd"/>
      <w:r>
        <w:t>(</w:t>
      </w:r>
      <w:proofErr w:type="spellStart"/>
      <w:r>
        <w:t>vi,vn</w:t>
      </w:r>
      <w:proofErr w:type="spellEnd"/>
      <w:r>
        <w:t xml:space="preserve">) . (vidi </w:t>
      </w:r>
      <w:proofErr w:type="spellStart"/>
      <w:r>
        <w:t>Cormen</w:t>
      </w:r>
      <w:proofErr w:type="spellEnd"/>
      <w:r>
        <w:t xml:space="preserve">...) </w:t>
      </w:r>
    </w:p>
    <w:p w:rsidR="00BC10E8" w:rsidRDefault="00BC10E8" w:rsidP="00BC10E8">
      <w:pPr>
        <w:ind w:left="360"/>
        <w:jc w:val="left"/>
      </w:pPr>
      <w:r>
        <w:t xml:space="preserve">Dakle, gledajući unatrag, ako svaki vrh na najkraćem putu “zna” (barem) svojeg neposrednog prethodnika, može se rekonstruirati cijeli put do polaznog vrha. </w:t>
      </w:r>
    </w:p>
    <w:p w:rsidR="00BC10E8" w:rsidRPr="00BC10E8" w:rsidRDefault="00BC10E8" w:rsidP="00BC10E8">
      <w:pPr>
        <w:ind w:left="360"/>
        <w:jc w:val="left"/>
        <w:rPr>
          <w:b/>
        </w:rPr>
      </w:pPr>
      <w:r>
        <w:t>– računati d(v0,vj) = d(v0,vj–1) + d(</w:t>
      </w:r>
      <w:proofErr w:type="spellStart"/>
      <w:r>
        <w:t>vj</w:t>
      </w:r>
      <w:proofErr w:type="spellEnd"/>
      <w:r>
        <w:t>–1,vj), smanjujući j do j=n do j=1</w:t>
      </w:r>
    </w:p>
    <w:p w:rsidR="00566EC8" w:rsidRDefault="00566EC8" w:rsidP="007D7904">
      <w:pPr>
        <w:jc w:val="left"/>
      </w:pPr>
    </w:p>
    <w:p w:rsidR="00566EC8" w:rsidRPr="00BC10E8" w:rsidRDefault="00566EC8" w:rsidP="007D7904">
      <w:pPr>
        <w:jc w:val="left"/>
        <w:rPr>
          <w:b/>
        </w:rPr>
      </w:pPr>
      <w:proofErr w:type="spellStart"/>
      <w:r w:rsidRPr="00BC10E8">
        <w:rPr>
          <w:b/>
        </w:rPr>
        <w:t>Dijkstrin</w:t>
      </w:r>
      <w:proofErr w:type="spellEnd"/>
      <w:r w:rsidRPr="00BC10E8">
        <w:rPr>
          <w:b/>
        </w:rPr>
        <w:t xml:space="preserve"> algoritam najkraćeg puta:</w:t>
      </w:r>
    </w:p>
    <w:p w:rsidR="00566EC8" w:rsidRDefault="00566EC8" w:rsidP="007D7904">
      <w:pPr>
        <w:jc w:val="left"/>
      </w:pPr>
    </w:p>
    <w:p w:rsidR="00566EC8" w:rsidRDefault="00566EC8" w:rsidP="00566EC8">
      <w:pPr>
        <w:pStyle w:val="Odlomakpopisa"/>
        <w:numPr>
          <w:ilvl w:val="0"/>
          <w:numId w:val="28"/>
        </w:numPr>
        <w:jc w:val="left"/>
      </w:pPr>
      <w:r>
        <w:t>Svim vrhovima, osim polaznom, prid</w:t>
      </w:r>
      <w:r w:rsidR="00CC60C8">
        <w:t>i</w:t>
      </w:r>
      <w:r>
        <w:t xml:space="preserve">jelimo udaljenost ∞ i označimo ih kao neobrađene. </w:t>
      </w:r>
    </w:p>
    <w:p w:rsidR="00566EC8" w:rsidRDefault="00566EC8" w:rsidP="00566EC8">
      <w:pPr>
        <w:pStyle w:val="Odlomakpopisa"/>
        <w:jc w:val="left"/>
      </w:pPr>
    </w:p>
    <w:p w:rsidR="00566EC8" w:rsidRDefault="00566EC8" w:rsidP="00566EC8">
      <w:pPr>
        <w:pStyle w:val="Odlomakpopisa"/>
        <w:numPr>
          <w:ilvl w:val="0"/>
          <w:numId w:val="28"/>
        </w:numPr>
        <w:jc w:val="left"/>
      </w:pPr>
      <w:r>
        <w:t xml:space="preserve">Promatramo sve neobrađene susjede vi vrha u kojem se trenutačno nalazimo i izračunavamo im udaljenosti od polaznog vrha kada do njih dolazimo iz onog u kojem jesmo. Označimo tu udaljenost s d*(v0,vi). Ako je d*(v0,vi) manja od udaljenosti koja je do tada bila upisana u </w:t>
      </w:r>
      <w:proofErr w:type="spellStart"/>
      <w:r>
        <w:t>labelu</w:t>
      </w:r>
      <w:proofErr w:type="spellEnd"/>
      <w:r>
        <w:t xml:space="preserve"> vrha vi, našli smo kraći put do vrha vi i upisujemo d*(v0,vi) u </w:t>
      </w:r>
      <w:proofErr w:type="spellStart"/>
      <w:r>
        <w:t>labelu</w:t>
      </w:r>
      <w:proofErr w:type="spellEnd"/>
      <w:r>
        <w:t xml:space="preserve">, a trenutačni vrh postaje prethodnik vrha vi. Ako d*(v0,vi) nije kraća, samo nastavljamo s obilaskom susjeda. </w:t>
      </w:r>
    </w:p>
    <w:p w:rsidR="00566EC8" w:rsidRDefault="00566EC8" w:rsidP="00566EC8">
      <w:pPr>
        <w:pStyle w:val="Odlomakpopisa"/>
        <w:jc w:val="left"/>
      </w:pPr>
    </w:p>
    <w:p w:rsidR="00566EC8" w:rsidRDefault="00566EC8" w:rsidP="00566EC8">
      <w:pPr>
        <w:pStyle w:val="Odlomakpopisa"/>
        <w:numPr>
          <w:ilvl w:val="0"/>
          <w:numId w:val="28"/>
        </w:numPr>
        <w:jc w:val="left"/>
      </w:pPr>
      <w:r>
        <w:t xml:space="preserve">Nakon osvježavanja </w:t>
      </w:r>
      <w:proofErr w:type="spellStart"/>
      <w:r>
        <w:t>labela</w:t>
      </w:r>
      <w:proofErr w:type="spellEnd"/>
      <w:r>
        <w:t xml:space="preserve"> neobrađenih vrhova (susjeda), za sljedeći vrh odabiremo onaj među neobrađenima (svima, ne samo susjedima prethodnog) koji je najbliži polaznom vrhu (najmanja udaljenost upisana u </w:t>
      </w:r>
      <w:proofErr w:type="spellStart"/>
      <w:r>
        <w:t>labelu</w:t>
      </w:r>
      <w:proofErr w:type="spellEnd"/>
      <w:r>
        <w:t>) i nastavljamo ponavljajući postupak od točke 2 sve dok kao vrh najbliži polaznom ne bude izabran upravo odredišni vrh (cilj).</w:t>
      </w:r>
    </w:p>
    <w:p w:rsidR="00BC10E8" w:rsidRDefault="00BC10E8" w:rsidP="00BC10E8">
      <w:pPr>
        <w:pStyle w:val="Odlomakpopisa"/>
      </w:pPr>
    </w:p>
    <w:p w:rsidR="00BC10E8" w:rsidRDefault="00BC10E8" w:rsidP="00BC10E8">
      <w:pPr>
        <w:jc w:val="left"/>
      </w:pPr>
    </w:p>
    <w:p w:rsidR="00BC10E8" w:rsidRDefault="00BC10E8" w:rsidP="00BC10E8">
      <w:pPr>
        <w:jc w:val="left"/>
      </w:pPr>
    </w:p>
    <w:p w:rsidR="00BC10E8" w:rsidRDefault="00BC10E8" w:rsidP="00BC10E8">
      <w:pPr>
        <w:jc w:val="left"/>
      </w:pPr>
    </w:p>
    <w:p w:rsidR="003B5A11" w:rsidRDefault="003B5A11" w:rsidP="00551E26">
      <w:pPr>
        <w:pStyle w:val="Naslov2"/>
        <w:numPr>
          <w:ilvl w:val="1"/>
          <w:numId w:val="12"/>
        </w:numPr>
      </w:pPr>
      <w:r>
        <w:lastRenderedPageBreak/>
        <w:t>Implementacija</w:t>
      </w:r>
    </w:p>
    <w:p w:rsidR="00B271F8" w:rsidRDefault="00551E26" w:rsidP="00B271F8">
      <w:r>
        <w:t xml:space="preserve">Implementacija rješenja problema </w:t>
      </w:r>
      <w:r w:rsidR="00837692">
        <w:t xml:space="preserve">najkraćeg puta </w:t>
      </w:r>
      <w:r>
        <w:t xml:space="preserve">je izvršena pomoću C#-a koristeći standardne biblioteke. Unutar </w:t>
      </w:r>
      <w:proofErr w:type="spellStart"/>
      <w:r>
        <w:rPr>
          <w:i/>
        </w:rPr>
        <w:t>solutiona</w:t>
      </w:r>
      <w:proofErr w:type="spellEnd"/>
      <w:r>
        <w:t xml:space="preserve"> nalaz</w:t>
      </w:r>
      <w:r w:rsidR="00837692">
        <w:t xml:space="preserve">i se projekt </w:t>
      </w:r>
      <w:proofErr w:type="spellStart"/>
      <w:r w:rsidR="00837692" w:rsidRPr="00837692">
        <w:rPr>
          <w:rFonts w:ascii="Courier New" w:hAnsi="Courier New" w:cs="Courier New"/>
        </w:rPr>
        <w:t>ShortestPathGUI</w:t>
      </w:r>
      <w:proofErr w:type="spellEnd"/>
      <w:r w:rsidR="00837692">
        <w:t xml:space="preserve"> koji sadrži razrede </w:t>
      </w:r>
      <w:proofErr w:type="spellStart"/>
      <w:r w:rsidR="00837692" w:rsidRPr="00837692">
        <w:rPr>
          <w:rFonts w:ascii="Courier New" w:hAnsi="Courier New" w:cs="Courier New"/>
        </w:rPr>
        <w:t>WeightedGraph</w:t>
      </w:r>
      <w:proofErr w:type="spellEnd"/>
      <w:r w:rsidR="00837692">
        <w:t xml:space="preserve"> i </w:t>
      </w:r>
      <w:proofErr w:type="spellStart"/>
      <w:r w:rsidR="00837692" w:rsidRPr="00837692">
        <w:rPr>
          <w:rFonts w:ascii="Courier New" w:hAnsi="Courier New" w:cs="Courier New"/>
        </w:rPr>
        <w:t>ShortestPathCalculator</w:t>
      </w:r>
      <w:proofErr w:type="spellEnd"/>
      <w:r w:rsidR="00837692">
        <w:t>.</w:t>
      </w:r>
    </w:p>
    <w:p w:rsidR="000A2AF7" w:rsidRDefault="000A2AF7" w:rsidP="00B271F8"/>
    <w:p w:rsidR="000A2AF7" w:rsidRPr="00B271F8" w:rsidRDefault="000A2AF7" w:rsidP="00B271F8"/>
    <w:p w:rsidR="00636AC8" w:rsidRDefault="002F416C" w:rsidP="00F52877">
      <w:pPr>
        <w:pStyle w:val="Naslov3"/>
        <w:numPr>
          <w:ilvl w:val="2"/>
          <w:numId w:val="24"/>
        </w:numPr>
        <w:jc w:val="left"/>
      </w:pPr>
      <w:r>
        <w:t>Opis rješenja, složenost O(V</w:t>
      </w:r>
      <w:r>
        <w:rPr>
          <w:vertAlign w:val="superscript"/>
        </w:rPr>
        <w:t>2</w:t>
      </w:r>
      <w:r>
        <w:t>)</w:t>
      </w:r>
      <w:r w:rsidR="00F52877">
        <w:t xml:space="preserve"> – nije korišteno u implementaciji</w:t>
      </w:r>
    </w:p>
    <w:p w:rsidR="00636AC8" w:rsidRPr="00636AC8" w:rsidRDefault="00636AC8" w:rsidP="00636AC8"/>
    <w:p w:rsidR="00F52877" w:rsidRDefault="00F52877" w:rsidP="00F52877">
      <w:pPr>
        <w:pStyle w:val="Coding1"/>
        <w:rPr>
          <w:rFonts w:eastAsia="Times New Roman"/>
          <w:color w:val="auto"/>
          <w:szCs w:val="24"/>
          <w:u w:val="single"/>
          <w:lang w:eastAsia="ar-SA"/>
        </w:rPr>
      </w:pP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Dijkstra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 (</w:t>
      </w: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source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, </w:t>
      </w: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dest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)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u w:val="single"/>
          <w:lang w:eastAsia="ar-SA"/>
        </w:rPr>
      </w:pPr>
    </w:p>
    <w:p w:rsidR="00054F5A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 xml:space="preserve">for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all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vertices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</w:p>
    <w:p w:rsidR="00F52877" w:rsidRPr="00F52877" w:rsidRDefault="00F52877" w:rsidP="00054F5A">
      <w:pPr>
        <w:pStyle w:val="Coding1"/>
        <w:ind w:firstLine="565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 xml:space="preserve">d(v)=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inf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>d(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source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) = 0;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proofErr w:type="spellStart"/>
      <w:r w:rsidRPr="00F52877">
        <w:rPr>
          <w:rFonts w:eastAsia="Times New Roman"/>
          <w:color w:val="auto"/>
          <w:szCs w:val="24"/>
          <w:lang w:eastAsia="ar-SA"/>
        </w:rPr>
        <w:t>ToBeCh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=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all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vertices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>;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proofErr w:type="spellStart"/>
      <w:r w:rsidRPr="00F52877">
        <w:rPr>
          <w:rFonts w:eastAsia="Times New Roman"/>
          <w:color w:val="auto"/>
          <w:szCs w:val="24"/>
          <w:lang w:eastAsia="ar-SA"/>
        </w:rPr>
        <w:t>while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there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are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vertices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in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ToBeCh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  <w:t xml:space="preserve">v = a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vertex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in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ToBeCh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with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the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least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d(v);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if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v ==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dest</w:t>
      </w:r>
      <w:proofErr w:type="spellEnd"/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return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... ;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remove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v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from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ToBeCh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;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  <w:t xml:space="preserve">for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all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vertices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u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adjacent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to v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and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in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ToBeCh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dnew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>(u)=d(v)+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edge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>(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v,u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);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if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dnew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(u) &lt; d(u) </w:t>
      </w:r>
    </w:p>
    <w:p w:rsidR="00F52877" w:rsidRPr="00F52877" w:rsidRDefault="00F52877" w:rsidP="00F52877">
      <w:pPr>
        <w:pStyle w:val="Coding1"/>
        <w:rPr>
          <w:rFonts w:eastAsia="Times New Roman"/>
          <w:color w:val="auto"/>
          <w:szCs w:val="24"/>
          <w:lang w:eastAsia="ar-SA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  <w:t xml:space="preserve">d(u) = </w:t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dnew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 xml:space="preserve">(u); </w:t>
      </w:r>
    </w:p>
    <w:p w:rsidR="00005BE2" w:rsidRPr="00F52877" w:rsidRDefault="00F52877" w:rsidP="00F52877">
      <w:pPr>
        <w:pStyle w:val="Coding1"/>
        <w:ind w:left="0"/>
        <w:rPr>
          <w:sz w:val="16"/>
        </w:rPr>
      </w:pP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r w:rsidRPr="00F52877">
        <w:rPr>
          <w:rFonts w:eastAsia="Times New Roman"/>
          <w:color w:val="auto"/>
          <w:szCs w:val="24"/>
          <w:lang w:eastAsia="ar-SA"/>
        </w:rPr>
        <w:tab/>
      </w:r>
      <w:proofErr w:type="spellStart"/>
      <w:r w:rsidRPr="00F52877">
        <w:rPr>
          <w:rFonts w:eastAsia="Times New Roman"/>
          <w:color w:val="auto"/>
          <w:szCs w:val="24"/>
          <w:lang w:eastAsia="ar-SA"/>
        </w:rPr>
        <w:t>predecessor</w:t>
      </w:r>
      <w:proofErr w:type="spellEnd"/>
      <w:r w:rsidRPr="00F52877">
        <w:rPr>
          <w:rFonts w:eastAsia="Times New Roman"/>
          <w:color w:val="auto"/>
          <w:szCs w:val="24"/>
          <w:lang w:eastAsia="ar-SA"/>
        </w:rPr>
        <w:t>(u) = v;</w:t>
      </w:r>
      <w:r w:rsidR="00A90593" w:rsidRPr="00F52877">
        <w:rPr>
          <w:sz w:val="16"/>
        </w:rPr>
        <w:tab/>
      </w:r>
    </w:p>
    <w:p w:rsidR="00005BE2" w:rsidRPr="003E020E" w:rsidRDefault="00005BE2" w:rsidP="005C3678">
      <w:pPr>
        <w:pStyle w:val="Coding1"/>
      </w:pPr>
    </w:p>
    <w:p w:rsidR="0094168C" w:rsidRDefault="00B271F8" w:rsidP="00F52877">
      <w:pPr>
        <w:pStyle w:val="Naslov3"/>
        <w:numPr>
          <w:ilvl w:val="2"/>
          <w:numId w:val="24"/>
        </w:numPr>
        <w:jc w:val="left"/>
      </w:pPr>
      <w:r>
        <w:t xml:space="preserve"> </w:t>
      </w:r>
      <w:r w:rsidR="00F52877">
        <w:t>Opis rješenja, složenost O(E+V·log</w:t>
      </w:r>
      <w:r w:rsidR="00F52877" w:rsidRPr="00F52877">
        <w:rPr>
          <w:vertAlign w:val="subscript"/>
        </w:rPr>
        <w:t>2</w:t>
      </w:r>
      <w:r w:rsidR="00F52877">
        <w:t>V) – korišteno u implementaciji</w:t>
      </w:r>
      <w:r w:rsidR="006C58D0">
        <w:t xml:space="preserve"> [2]</w:t>
      </w:r>
    </w:p>
    <w:p w:rsidR="00A90593" w:rsidRDefault="00A90593" w:rsidP="00A90593">
      <w:pPr>
        <w:ind w:left="708"/>
      </w:pPr>
    </w:p>
    <w:p w:rsidR="00897AAB" w:rsidRDefault="00897AAB" w:rsidP="00897AAB">
      <w:pPr>
        <w:pStyle w:val="Coding1"/>
        <w:rPr>
          <w:rFonts w:eastAsia="Times New Roman"/>
          <w:color w:val="auto"/>
          <w:szCs w:val="24"/>
          <w:u w:val="single"/>
          <w:lang w:eastAsia="ar-SA"/>
        </w:rPr>
      </w:pP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Dijkstra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 (</w:t>
      </w: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source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, </w:t>
      </w:r>
      <w:proofErr w:type="spellStart"/>
      <w:r w:rsidRPr="00F52877">
        <w:rPr>
          <w:rFonts w:eastAsia="Times New Roman"/>
          <w:color w:val="auto"/>
          <w:szCs w:val="24"/>
          <w:u w:val="single"/>
          <w:lang w:eastAsia="ar-SA"/>
        </w:rPr>
        <w:t>dest</w:t>
      </w:r>
      <w:proofErr w:type="spellEnd"/>
      <w:r w:rsidRPr="00F52877">
        <w:rPr>
          <w:rFonts w:eastAsia="Times New Roman"/>
          <w:color w:val="auto"/>
          <w:szCs w:val="24"/>
          <w:u w:val="single"/>
          <w:lang w:eastAsia="ar-SA"/>
        </w:rPr>
        <w:t xml:space="preserve">) </w:t>
      </w:r>
    </w:p>
    <w:p w:rsidR="00897AAB" w:rsidRDefault="00897AAB" w:rsidP="00054F5A"/>
    <w:p w:rsidR="00897AAB" w:rsidRPr="00054F5A" w:rsidRDefault="00897AAB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For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each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="00054F5A" w:rsidRPr="00054F5A">
        <w:rPr>
          <w:rFonts w:ascii="Courier New" w:hAnsi="Courier New" w:cs="Courier New"/>
          <w:sz w:val="20"/>
          <w:szCs w:val="20"/>
        </w:rPr>
        <w:t>in</w:t>
      </w:r>
      <w:proofErr w:type="spellEnd"/>
      <w:r w:rsidR="00054F5A" w:rsidRPr="00054F5A">
        <w:rPr>
          <w:rFonts w:ascii="Courier New" w:hAnsi="Courier New" w:cs="Courier New"/>
          <w:sz w:val="20"/>
          <w:szCs w:val="20"/>
        </w:rPr>
        <w:t xml:space="preserve"> V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ab/>
        <w:t>d[u] = ∞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  d[s] = 0;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  pred[s] = NULL;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  Q = (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vertices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>)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non-empty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Q)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  <w:r w:rsidRPr="00054F5A">
        <w:rPr>
          <w:rFonts w:ascii="Courier New" w:hAnsi="Courier New" w:cs="Courier New"/>
          <w:sz w:val="20"/>
          <w:szCs w:val="20"/>
        </w:rPr>
        <w:tab/>
        <w:t xml:space="preserve">u =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extract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>-min(Q);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  <w:r w:rsidRPr="00054F5A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each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in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Adj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>[u]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  <w:r w:rsidRPr="00054F5A">
        <w:rPr>
          <w:rFonts w:ascii="Courier New" w:hAnsi="Courier New" w:cs="Courier New"/>
          <w:sz w:val="20"/>
          <w:szCs w:val="20"/>
        </w:rPr>
        <w:tab/>
      </w:r>
      <w:r w:rsidRPr="00054F5A">
        <w:rPr>
          <w:rFonts w:ascii="Courier New" w:hAnsi="Courier New" w:cs="Courier New"/>
          <w:sz w:val="20"/>
          <w:szCs w:val="20"/>
        </w:rPr>
        <w:tab/>
      </w:r>
      <w:proofErr w:type="spellStart"/>
      <w:r w:rsidRPr="00054F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 xml:space="preserve"> d[u] + w(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u,v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>) &lt; d[v]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  <w:r w:rsidRPr="00054F5A">
        <w:rPr>
          <w:rFonts w:ascii="Courier New" w:hAnsi="Courier New" w:cs="Courier New"/>
          <w:sz w:val="20"/>
          <w:szCs w:val="20"/>
        </w:rPr>
        <w:tab/>
      </w:r>
      <w:r w:rsidRPr="00054F5A">
        <w:rPr>
          <w:rFonts w:ascii="Courier New" w:hAnsi="Courier New" w:cs="Courier New"/>
          <w:sz w:val="20"/>
          <w:szCs w:val="20"/>
        </w:rPr>
        <w:tab/>
      </w:r>
      <w:r w:rsidRPr="00054F5A">
        <w:rPr>
          <w:rFonts w:ascii="Courier New" w:hAnsi="Courier New" w:cs="Courier New"/>
          <w:sz w:val="20"/>
          <w:szCs w:val="20"/>
        </w:rPr>
        <w:tab/>
        <w:t>d[v] = d[u] + w(</w:t>
      </w:r>
      <w:proofErr w:type="spellStart"/>
      <w:r w:rsidRPr="00054F5A">
        <w:rPr>
          <w:rFonts w:ascii="Courier New" w:hAnsi="Courier New" w:cs="Courier New"/>
          <w:sz w:val="20"/>
          <w:szCs w:val="20"/>
        </w:rPr>
        <w:t>u,v</w:t>
      </w:r>
      <w:proofErr w:type="spellEnd"/>
      <w:r w:rsidRPr="00054F5A">
        <w:rPr>
          <w:rFonts w:ascii="Courier New" w:hAnsi="Courier New" w:cs="Courier New"/>
          <w:sz w:val="20"/>
          <w:szCs w:val="20"/>
        </w:rPr>
        <w:t>);</w:t>
      </w:r>
    </w:p>
    <w:p w:rsidR="00054F5A" w:rsidRPr="00054F5A" w:rsidRDefault="00054F5A" w:rsidP="00897AAB">
      <w:pPr>
        <w:ind w:left="708"/>
        <w:rPr>
          <w:rFonts w:ascii="Courier New" w:hAnsi="Courier New" w:cs="Courier New"/>
          <w:sz w:val="20"/>
          <w:szCs w:val="20"/>
        </w:rPr>
      </w:pPr>
      <w:r w:rsidRPr="00054F5A">
        <w:rPr>
          <w:rFonts w:ascii="Courier New" w:hAnsi="Courier New" w:cs="Courier New"/>
          <w:sz w:val="20"/>
          <w:szCs w:val="20"/>
        </w:rPr>
        <w:t xml:space="preserve">  </w:t>
      </w:r>
      <w:r w:rsidRPr="00054F5A">
        <w:rPr>
          <w:rFonts w:ascii="Courier New" w:hAnsi="Courier New" w:cs="Courier New"/>
          <w:sz w:val="20"/>
          <w:szCs w:val="20"/>
        </w:rPr>
        <w:tab/>
      </w:r>
      <w:r w:rsidRPr="00054F5A">
        <w:rPr>
          <w:rFonts w:ascii="Courier New" w:hAnsi="Courier New" w:cs="Courier New"/>
          <w:sz w:val="20"/>
          <w:szCs w:val="20"/>
        </w:rPr>
        <w:tab/>
      </w:r>
      <w:r w:rsidRPr="00054F5A">
        <w:rPr>
          <w:rFonts w:ascii="Courier New" w:hAnsi="Courier New" w:cs="Courier New"/>
          <w:sz w:val="20"/>
          <w:szCs w:val="20"/>
        </w:rPr>
        <w:tab/>
        <w:t>pred[v] = u;</w:t>
      </w:r>
    </w:p>
    <w:p w:rsidR="00054F5A" w:rsidRDefault="00054F5A" w:rsidP="00897AAB">
      <w:pPr>
        <w:ind w:left="708"/>
      </w:pPr>
      <w:r>
        <w:tab/>
      </w:r>
    </w:p>
    <w:p w:rsidR="00A90593" w:rsidRDefault="00A90593" w:rsidP="00A90593">
      <w:pPr>
        <w:pStyle w:val="Coding1"/>
        <w:rPr>
          <w:color w:val="auto"/>
        </w:rPr>
      </w:pPr>
    </w:p>
    <w:p w:rsidR="00A90593" w:rsidRPr="00A90593" w:rsidRDefault="00A90593" w:rsidP="00A90593">
      <w:pPr>
        <w:ind w:left="708"/>
      </w:pPr>
    </w:p>
    <w:p w:rsidR="00A52CAB" w:rsidRDefault="00A52CAB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7E7ABF" w:rsidRDefault="007E7ABF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7E7ABF" w:rsidRDefault="007E7ABF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054F5A" w:rsidRDefault="00054F5A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054F5A" w:rsidRDefault="00054F5A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054F5A" w:rsidRDefault="00054F5A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7E7ABF" w:rsidRDefault="007E7ABF" w:rsidP="00A52CAB">
      <w:pPr>
        <w:pStyle w:val="Odlomakpopisa"/>
        <w:spacing w:line="276" w:lineRule="auto"/>
        <w:ind w:left="1428"/>
        <w:rPr>
          <w:rFonts w:eastAsia="Calibri" w:cs="Arial"/>
          <w:color w:val="000000"/>
          <w:szCs w:val="20"/>
          <w:highlight w:val="white"/>
          <w:lang w:eastAsia="en-US"/>
        </w:rPr>
      </w:pPr>
    </w:p>
    <w:p w:rsidR="00EB74E5" w:rsidRPr="00EB74E5" w:rsidRDefault="00EB74E5" w:rsidP="00EB74E5">
      <w:pPr>
        <w:pStyle w:val="Odlomakpopisa"/>
        <w:numPr>
          <w:ilvl w:val="1"/>
          <w:numId w:val="12"/>
        </w:numPr>
        <w:spacing w:line="276" w:lineRule="auto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b/>
          <w:sz w:val="28"/>
          <w:highlight w:val="white"/>
          <w:lang w:eastAsia="en-US"/>
        </w:rPr>
        <w:lastRenderedPageBreak/>
        <w:t>Grafičko sučelje programa</w:t>
      </w:r>
    </w:p>
    <w:p w:rsidR="00EB74E5" w:rsidRDefault="00EB74E5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EB74E5" w:rsidRDefault="00EB74E5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t xml:space="preserve">Izgled </w:t>
      </w:r>
      <w:r w:rsidR="003179FB">
        <w:rPr>
          <w:rFonts w:eastAsia="Calibri" w:cs="Arial"/>
          <w:highlight w:val="white"/>
          <w:lang w:eastAsia="en-US"/>
        </w:rPr>
        <w:t>grafičkog sučelja</w:t>
      </w:r>
      <w:r>
        <w:rPr>
          <w:rFonts w:eastAsia="Calibri" w:cs="Arial"/>
          <w:highlight w:val="white"/>
          <w:lang w:eastAsia="en-US"/>
        </w:rPr>
        <w:t xml:space="preserve"> (GUI)</w:t>
      </w:r>
      <w:r w:rsidR="003179FB">
        <w:rPr>
          <w:rFonts w:eastAsia="Calibri" w:cs="Arial"/>
          <w:highlight w:val="white"/>
          <w:lang w:eastAsia="en-US"/>
        </w:rPr>
        <w:t xml:space="preserve"> programa</w:t>
      </w:r>
      <w:r>
        <w:rPr>
          <w:rFonts w:eastAsia="Calibri" w:cs="Arial"/>
          <w:highlight w:val="white"/>
          <w:lang w:eastAsia="en-US"/>
        </w:rPr>
        <w:t>:</w:t>
      </w:r>
    </w:p>
    <w:p w:rsidR="00054F5A" w:rsidRDefault="00613405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1.05pt;margin-top:16.9pt;width:361.9pt;height:309.9pt;z-index:251659264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hotoshop.Image.11" ShapeID="_x0000_s1027" DrawAspect="Content" ObjectID="_1515077146" r:id="rId9">
            <o:FieldCodes>\s</o:FieldCodes>
          </o:OLEObject>
        </w:object>
      </w:r>
      <w:r>
        <w:rPr>
          <w:noProof/>
        </w:rPr>
        <w:object w:dxaOrig="1440" w:dyaOrig="1440">
          <v:shape id="_x0000_s1028" type="#_x0000_t75" style="position:absolute;left:0;text-align:left;margin-left:59.1pt;margin-top:355.4pt;width:377.05pt;height:215.5pt;z-index:251661312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Photoshop.Image.11" ShapeID="_x0000_s1028" DrawAspect="Content" ObjectID="_1515077147" r:id="rId11">
            <o:FieldCodes>\s</o:FieldCodes>
          </o:OLEObject>
        </w:object>
      </w:r>
    </w:p>
    <w:p w:rsidR="00054F5A" w:rsidRDefault="00054F5A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3179FB" w:rsidRDefault="003179FB" w:rsidP="007D482A">
      <w:pPr>
        <w:spacing w:line="276" w:lineRule="auto"/>
        <w:rPr>
          <w:rFonts w:eastAsia="Calibri" w:cs="Arial"/>
          <w:highlight w:val="white"/>
          <w:lang w:eastAsia="en-US"/>
        </w:rPr>
      </w:pPr>
    </w:p>
    <w:p w:rsidR="00EB74E5" w:rsidRDefault="00EB74E5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FB15D9" w:rsidRDefault="00FB15D9" w:rsidP="00FB15D9">
      <w:pPr>
        <w:spacing w:line="276" w:lineRule="auto"/>
        <w:rPr>
          <w:rFonts w:eastAsia="Calibri" w:cs="Arial"/>
          <w:highlight w:val="white"/>
          <w:lang w:eastAsia="en-US"/>
        </w:rPr>
      </w:pPr>
    </w:p>
    <w:p w:rsidR="00FB15D9" w:rsidRDefault="007D482A" w:rsidP="003179FB">
      <w:pPr>
        <w:spacing w:line="276" w:lineRule="auto"/>
        <w:ind w:left="540"/>
        <w:jc w:val="center"/>
        <w:rPr>
          <w:rFonts w:eastAsia="Calibri" w:cs="Arial"/>
          <w:i/>
          <w:sz w:val="20"/>
          <w:lang w:eastAsia="en-US"/>
        </w:rPr>
      </w:pPr>
      <w:r>
        <w:rPr>
          <w:rFonts w:eastAsia="Calibri" w:cs="Arial"/>
          <w:sz w:val="20"/>
          <w:highlight w:val="white"/>
          <w:lang w:eastAsia="en-US"/>
        </w:rPr>
        <w:t>Na slikama</w:t>
      </w:r>
      <w:r w:rsidR="00FB15D9">
        <w:rPr>
          <w:rFonts w:eastAsia="Calibri" w:cs="Arial"/>
          <w:sz w:val="20"/>
          <w:highlight w:val="white"/>
          <w:lang w:eastAsia="en-US"/>
        </w:rPr>
        <w:t xml:space="preserve"> je prikazan izgled </w:t>
      </w:r>
      <w:r w:rsidR="003179FB">
        <w:rPr>
          <w:rFonts w:eastAsia="Calibri" w:cs="Arial"/>
          <w:sz w:val="20"/>
          <w:highlight w:val="white"/>
          <w:lang w:eastAsia="en-US"/>
        </w:rPr>
        <w:t>programa</w:t>
      </w:r>
      <w:r w:rsidR="00FB15D9">
        <w:rPr>
          <w:rFonts w:eastAsia="Calibri" w:cs="Arial"/>
          <w:sz w:val="20"/>
          <w:highlight w:val="white"/>
          <w:lang w:eastAsia="en-US"/>
        </w:rPr>
        <w:t xml:space="preserve"> za učitan primjer</w:t>
      </w:r>
      <w:r w:rsidR="003179FB">
        <w:rPr>
          <w:rFonts w:eastAsia="Calibri" w:cs="Arial"/>
          <w:sz w:val="20"/>
          <w:highlight w:val="white"/>
          <w:lang w:eastAsia="en-US"/>
        </w:rPr>
        <w:t xml:space="preserve"> grafa</w:t>
      </w:r>
      <w:r w:rsidR="00FB15D9">
        <w:rPr>
          <w:rFonts w:eastAsia="Calibri" w:cs="Arial"/>
          <w:sz w:val="20"/>
          <w:highlight w:val="white"/>
          <w:lang w:eastAsia="en-US"/>
        </w:rPr>
        <w:t xml:space="preserve"> </w:t>
      </w:r>
      <w:r w:rsidR="003179FB" w:rsidRPr="003179FB">
        <w:rPr>
          <w:rFonts w:eastAsia="Calibri" w:cs="Arial"/>
          <w:i/>
          <w:sz w:val="20"/>
          <w:lang w:eastAsia="en-US"/>
        </w:rPr>
        <w:t>gradovi</w:t>
      </w:r>
      <w:r w:rsidR="00FB15D9" w:rsidRPr="00FB15D9">
        <w:rPr>
          <w:rFonts w:eastAsia="Calibri" w:cs="Arial"/>
          <w:i/>
          <w:sz w:val="20"/>
          <w:lang w:eastAsia="en-US"/>
        </w:rPr>
        <w:t>.txt</w:t>
      </w:r>
    </w:p>
    <w:p w:rsidR="003179FB" w:rsidRPr="00FB15D9" w:rsidRDefault="003179FB" w:rsidP="00EB74E5">
      <w:pPr>
        <w:spacing w:line="276" w:lineRule="auto"/>
        <w:ind w:left="540"/>
        <w:rPr>
          <w:rFonts w:eastAsia="Calibri" w:cs="Arial"/>
          <w:sz w:val="20"/>
          <w:highlight w:val="white"/>
          <w:lang w:eastAsia="en-US"/>
        </w:rPr>
      </w:pPr>
    </w:p>
    <w:p w:rsidR="00126154" w:rsidRDefault="003179FB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lastRenderedPageBreak/>
        <w:t>Prikazano je grafičko sučelje za graf sa stvarnim mjestima (gradovima) između koji su izračunate udaljenosti</w:t>
      </w:r>
      <w:r w:rsidR="005B4568">
        <w:rPr>
          <w:rFonts w:eastAsia="Calibri" w:cs="Arial"/>
          <w:highlight w:val="white"/>
          <w:lang w:eastAsia="en-US"/>
        </w:rPr>
        <w:t xml:space="preserve"> u kilometrima pomoću </w:t>
      </w:r>
      <w:r w:rsidR="005B4568" w:rsidRPr="005B4568">
        <w:rPr>
          <w:rFonts w:eastAsia="Calibri" w:cs="Arial"/>
          <w:i/>
          <w:highlight w:val="white"/>
          <w:lang w:eastAsia="en-US"/>
        </w:rPr>
        <w:t xml:space="preserve">Google </w:t>
      </w:r>
      <w:proofErr w:type="spellStart"/>
      <w:r w:rsidR="005B4568" w:rsidRPr="005B4568">
        <w:rPr>
          <w:rFonts w:eastAsia="Calibri" w:cs="Arial"/>
          <w:i/>
          <w:highlight w:val="white"/>
          <w:lang w:eastAsia="en-US"/>
        </w:rPr>
        <w:t>Maps</w:t>
      </w:r>
      <w:proofErr w:type="spellEnd"/>
      <w:r w:rsidR="005B4568">
        <w:rPr>
          <w:rFonts w:eastAsia="Calibri" w:cs="Arial"/>
          <w:highlight w:val="white"/>
          <w:lang w:eastAsia="en-US"/>
        </w:rPr>
        <w:t xml:space="preserve"> karata.</w:t>
      </w:r>
    </w:p>
    <w:p w:rsidR="005B4568" w:rsidRDefault="005B4568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t xml:space="preserve">Nakon odabiranja početnog/završnog grada automatski se prikazuje najkraći put između ta dva grada i udaljenosti između gradova na tom putu. Prikazuje se i ukupna udaljenost najkraćeg puta između dva odabrana grada. </w:t>
      </w:r>
    </w:p>
    <w:p w:rsidR="007E7ABF" w:rsidRDefault="007E7ABF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Pr="009C4327" w:rsidRDefault="009C4327" w:rsidP="009C4327">
      <w:pPr>
        <w:pStyle w:val="Odlomakpopisa"/>
        <w:numPr>
          <w:ilvl w:val="1"/>
          <w:numId w:val="12"/>
        </w:numPr>
        <w:spacing w:line="276" w:lineRule="auto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b/>
          <w:sz w:val="28"/>
          <w:highlight w:val="white"/>
          <w:lang w:eastAsia="en-US"/>
        </w:rPr>
        <w:t>Korišten graf</w:t>
      </w:r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t xml:space="preserve">Slika prikazuje korišten graf. Prikaz je napravljen pomoću </w:t>
      </w:r>
      <w:proofErr w:type="spellStart"/>
      <w:r w:rsidRPr="009C4327">
        <w:rPr>
          <w:rFonts w:eastAsia="Calibri" w:cs="Arial"/>
          <w:i/>
          <w:highlight w:val="white"/>
          <w:lang w:eastAsia="en-US"/>
        </w:rPr>
        <w:t>GraphViza</w:t>
      </w:r>
      <w:proofErr w:type="spellEnd"/>
      <w:r>
        <w:rPr>
          <w:rFonts w:eastAsia="Calibri" w:cs="Arial"/>
          <w:highlight w:val="white"/>
          <w:lang w:eastAsia="en-US"/>
        </w:rPr>
        <w:t>.</w:t>
      </w:r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t>Crvenom bojom je prikazan primjer za put od Zagreba do Osijeka.</w:t>
      </w:r>
      <w:bookmarkStart w:id="0" w:name="_GoBack"/>
      <w:bookmarkEnd w:id="0"/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Pr="009C4327" w:rsidRDefault="009C4327" w:rsidP="009C4327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  <w:r>
        <w:rPr>
          <w:rFonts w:eastAsia="Calibri" w:cs="Arial"/>
          <w:highlight w:val="white"/>
          <w:lang w:eastAsia="en-US"/>
        </w:rPr>
        <w:pict>
          <v:shape id="_x0000_i1027" type="#_x0000_t75" style="width:453pt;height:444pt">
            <v:imagedata r:id="rId12" o:title="gradovi"/>
          </v:shape>
        </w:pict>
      </w:r>
    </w:p>
    <w:p w:rsidR="007E7ABF" w:rsidRDefault="007E7ABF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Default="009C4327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9C4327" w:rsidRPr="00EB74E5" w:rsidRDefault="009C4327" w:rsidP="00EB74E5">
      <w:pPr>
        <w:spacing w:line="276" w:lineRule="auto"/>
        <w:ind w:left="540"/>
        <w:rPr>
          <w:rFonts w:eastAsia="Calibri" w:cs="Arial"/>
          <w:highlight w:val="white"/>
          <w:lang w:eastAsia="en-US"/>
        </w:rPr>
      </w:pPr>
    </w:p>
    <w:p w:rsidR="00A04F39" w:rsidRDefault="00A04F39" w:rsidP="000A2AF7">
      <w:pPr>
        <w:pStyle w:val="Naslov1"/>
        <w:numPr>
          <w:ilvl w:val="0"/>
          <w:numId w:val="24"/>
        </w:numPr>
        <w:rPr>
          <w:rFonts w:eastAsia="Calibri"/>
          <w:highlight w:val="white"/>
          <w:lang w:eastAsia="en-US"/>
        </w:rPr>
      </w:pPr>
      <w:r>
        <w:rPr>
          <w:rFonts w:eastAsia="Calibri"/>
          <w:highlight w:val="white"/>
          <w:lang w:eastAsia="en-US"/>
        </w:rPr>
        <w:lastRenderedPageBreak/>
        <w:t xml:space="preserve">Zaključak </w:t>
      </w:r>
    </w:p>
    <w:p w:rsidR="00A04F39" w:rsidRDefault="00A04F39" w:rsidP="00A04F39">
      <w:pPr>
        <w:rPr>
          <w:rFonts w:eastAsia="Calibri"/>
          <w:highlight w:val="white"/>
          <w:lang w:eastAsia="en-US"/>
        </w:rPr>
      </w:pPr>
    </w:p>
    <w:p w:rsidR="00A04F39" w:rsidRDefault="002D461A" w:rsidP="00A04F39">
      <w:pPr>
        <w:rPr>
          <w:rFonts w:cs="Arial"/>
        </w:rPr>
      </w:pPr>
      <w:proofErr w:type="spellStart"/>
      <w:r>
        <w:rPr>
          <w:rFonts w:cs="Arial"/>
        </w:rPr>
        <w:t>Dijkstrin</w:t>
      </w:r>
      <w:proofErr w:type="spellEnd"/>
      <w:r>
        <w:rPr>
          <w:rFonts w:cs="Arial"/>
        </w:rPr>
        <w:t xml:space="preserve"> algoritam najkraćeg puta je jednostavan algoritam za shvatiti i programski implementirati. Njegove primjene su očito korisne. Jedna od njih je prikazana u primjeru traženja najkraćeg puta između gradova.</w:t>
      </w:r>
    </w:p>
    <w:p w:rsidR="002D461A" w:rsidRDefault="002D461A" w:rsidP="00A04F39">
      <w:pPr>
        <w:rPr>
          <w:rFonts w:eastAsia="Calibri"/>
          <w:highlight w:val="white"/>
          <w:lang w:eastAsia="en-US"/>
        </w:rPr>
      </w:pPr>
    </w:p>
    <w:p w:rsidR="00A04F39" w:rsidRDefault="00A04F39" w:rsidP="000A2AF7">
      <w:pPr>
        <w:pStyle w:val="Naslov1"/>
        <w:numPr>
          <w:ilvl w:val="0"/>
          <w:numId w:val="24"/>
        </w:numPr>
        <w:rPr>
          <w:highlight w:val="white"/>
          <w:lang w:eastAsia="en-US"/>
        </w:rPr>
      </w:pPr>
      <w:r>
        <w:rPr>
          <w:highlight w:val="white"/>
          <w:lang w:eastAsia="en-US"/>
        </w:rPr>
        <w:t>Literatura</w:t>
      </w:r>
    </w:p>
    <w:p w:rsidR="00870214" w:rsidRDefault="00870214" w:rsidP="00870214">
      <w:pPr>
        <w:rPr>
          <w:rFonts w:eastAsia="Calibri"/>
          <w:highlight w:val="white"/>
          <w:lang w:eastAsia="en-US"/>
        </w:rPr>
      </w:pPr>
    </w:p>
    <w:p w:rsidR="00870214" w:rsidRDefault="00712AEF" w:rsidP="00870214">
      <w:pPr>
        <w:rPr>
          <w:i/>
        </w:rPr>
      </w:pPr>
      <w:r>
        <w:t xml:space="preserve">[1] </w:t>
      </w:r>
      <w:r w:rsidRPr="00712AEF">
        <w:rPr>
          <w:i/>
        </w:rPr>
        <w:t xml:space="preserve">Nikica </w:t>
      </w:r>
      <w:proofErr w:type="spellStart"/>
      <w:r w:rsidRPr="00712AEF">
        <w:rPr>
          <w:i/>
        </w:rPr>
        <w:t>Hlupić</w:t>
      </w:r>
      <w:proofErr w:type="spellEnd"/>
      <w:r w:rsidRPr="00712AEF">
        <w:rPr>
          <w:i/>
        </w:rPr>
        <w:t xml:space="preserve">, Damir </w:t>
      </w:r>
      <w:proofErr w:type="spellStart"/>
      <w:r w:rsidRPr="00712AEF">
        <w:rPr>
          <w:i/>
        </w:rPr>
        <w:t>Kalpić</w:t>
      </w:r>
      <w:proofErr w:type="spellEnd"/>
      <w:r w:rsidRPr="00712AEF">
        <w:rPr>
          <w:i/>
        </w:rPr>
        <w:t xml:space="preserve">, </w:t>
      </w:r>
      <w:r w:rsidR="002D461A">
        <w:rPr>
          <w:i/>
        </w:rPr>
        <w:t>Odabrani algoritmi nad grafovima</w:t>
      </w:r>
      <w:r w:rsidRPr="00712AEF">
        <w:rPr>
          <w:i/>
        </w:rPr>
        <w:t xml:space="preserve"> (prezentacija predavanja), FER, Zagreb, 2009.</w:t>
      </w:r>
    </w:p>
    <w:p w:rsidR="006C58D0" w:rsidRPr="006C58D0" w:rsidRDefault="006C58D0" w:rsidP="00870214">
      <w:pPr>
        <w:rPr>
          <w:i/>
        </w:rPr>
      </w:pPr>
      <w:r>
        <w:t xml:space="preserve">[2] </w:t>
      </w:r>
      <w:proofErr w:type="spellStart"/>
      <w:r w:rsidRPr="006C58D0">
        <w:rPr>
          <w:i/>
        </w:rPr>
        <w:t>Dekai</w:t>
      </w:r>
      <w:proofErr w:type="spellEnd"/>
      <w:r w:rsidRPr="006C58D0">
        <w:rPr>
          <w:i/>
        </w:rPr>
        <w:t xml:space="preserve"> WU</w:t>
      </w:r>
      <w:r>
        <w:t xml:space="preserve">, </w:t>
      </w:r>
      <w:proofErr w:type="spellStart"/>
      <w:r w:rsidRPr="006C58D0">
        <w:rPr>
          <w:i/>
        </w:rPr>
        <w:t>Dijkstra’s</w:t>
      </w:r>
      <w:proofErr w:type="spellEnd"/>
      <w:r w:rsidRPr="006C58D0">
        <w:rPr>
          <w:i/>
        </w:rPr>
        <w:t xml:space="preserve"> </w:t>
      </w:r>
      <w:proofErr w:type="spellStart"/>
      <w:r w:rsidRPr="006C58D0">
        <w:rPr>
          <w:i/>
        </w:rPr>
        <w:t>Shortest</w:t>
      </w:r>
      <w:proofErr w:type="spellEnd"/>
      <w:r w:rsidRPr="006C58D0">
        <w:rPr>
          <w:i/>
        </w:rPr>
        <w:t xml:space="preserve"> </w:t>
      </w:r>
      <w:proofErr w:type="spellStart"/>
      <w:r w:rsidRPr="006C58D0">
        <w:rPr>
          <w:i/>
        </w:rPr>
        <w:t>Path</w:t>
      </w:r>
      <w:proofErr w:type="spellEnd"/>
      <w:r w:rsidRPr="006C58D0">
        <w:rPr>
          <w:i/>
        </w:rPr>
        <w:t xml:space="preserve"> </w:t>
      </w:r>
      <w:proofErr w:type="spellStart"/>
      <w:r w:rsidRPr="006C58D0">
        <w:rPr>
          <w:i/>
        </w:rPr>
        <w:t>Algorithm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Lecture</w:t>
      </w:r>
      <w:proofErr w:type="spellEnd"/>
      <w:r>
        <w:rPr>
          <w:i/>
        </w:rPr>
        <w:t xml:space="preserve"> 10), </w:t>
      </w:r>
      <w:proofErr w:type="spellStart"/>
      <w:r w:rsidRPr="006C58D0">
        <w:rPr>
          <w:i/>
        </w:rPr>
        <w:t>The</w:t>
      </w:r>
      <w:proofErr w:type="spellEnd"/>
      <w:r w:rsidRPr="006C58D0">
        <w:rPr>
          <w:i/>
        </w:rPr>
        <w:t xml:space="preserve"> Hong Kong University </w:t>
      </w:r>
      <w:proofErr w:type="spellStart"/>
      <w:r w:rsidRPr="006C58D0">
        <w:rPr>
          <w:i/>
        </w:rPr>
        <w:t>of</w:t>
      </w:r>
      <w:proofErr w:type="spellEnd"/>
      <w:r w:rsidRPr="006C58D0">
        <w:rPr>
          <w:i/>
        </w:rPr>
        <w:t xml:space="preserve"> Science &amp; Technology</w:t>
      </w:r>
      <w:r>
        <w:rPr>
          <w:i/>
        </w:rPr>
        <w:t>, Hong Kong, 2005.</w:t>
      </w:r>
    </w:p>
    <w:p w:rsidR="006C58D0" w:rsidRPr="00CE1EBD" w:rsidRDefault="006C58D0" w:rsidP="00870214">
      <w:pPr>
        <w:rPr>
          <w:rFonts w:eastAsia="Calibri"/>
          <w:highlight w:val="white"/>
          <w:lang w:eastAsia="en-US"/>
        </w:rPr>
      </w:pPr>
    </w:p>
    <w:p w:rsidR="00817F66" w:rsidRDefault="00817F66" w:rsidP="00711C56">
      <w:pPr>
        <w:spacing w:line="276" w:lineRule="auto"/>
      </w:pPr>
    </w:p>
    <w:sectPr w:rsidR="00817F66" w:rsidSect="003F7B23">
      <w:footerReference w:type="default" r:id="rId13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405" w:rsidRDefault="00613405" w:rsidP="003B5A11">
      <w:r>
        <w:separator/>
      </w:r>
    </w:p>
  </w:endnote>
  <w:endnote w:type="continuationSeparator" w:id="0">
    <w:p w:rsidR="00613405" w:rsidRDefault="00613405" w:rsidP="003B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co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Yu Gothic UI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B05" w:rsidRDefault="00F57B0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405" w:rsidRDefault="00613405" w:rsidP="003B5A11">
      <w:r>
        <w:separator/>
      </w:r>
    </w:p>
  </w:footnote>
  <w:footnote w:type="continuationSeparator" w:id="0">
    <w:p w:rsidR="00613405" w:rsidRDefault="00613405" w:rsidP="003B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1FC"/>
    <w:multiLevelType w:val="multilevel"/>
    <w:tmpl w:val="A502BB5E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F5B8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149D"/>
    <w:multiLevelType w:val="hybridMultilevel"/>
    <w:tmpl w:val="DEE4889A"/>
    <w:lvl w:ilvl="0" w:tplc="682013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E6A8C"/>
    <w:multiLevelType w:val="hybridMultilevel"/>
    <w:tmpl w:val="7430C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42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AE1AEF"/>
    <w:multiLevelType w:val="hybridMultilevel"/>
    <w:tmpl w:val="D03AB81C"/>
    <w:lvl w:ilvl="0" w:tplc="5D32B022">
      <w:start w:val="2"/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33E3316"/>
    <w:multiLevelType w:val="multilevel"/>
    <w:tmpl w:val="36CE0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b/>
        <w:sz w:val="28"/>
        <w:szCs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255F634F"/>
    <w:multiLevelType w:val="hybridMultilevel"/>
    <w:tmpl w:val="1102C66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4E3425"/>
    <w:multiLevelType w:val="hybridMultilevel"/>
    <w:tmpl w:val="0EF87F9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71AAA"/>
    <w:multiLevelType w:val="hybridMultilevel"/>
    <w:tmpl w:val="524C8280"/>
    <w:lvl w:ilvl="0" w:tplc="CBF2B178">
      <w:start w:val="1"/>
      <w:numFmt w:val="decimal"/>
      <w:lvlText w:val="[%1.]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66371"/>
    <w:multiLevelType w:val="hybridMultilevel"/>
    <w:tmpl w:val="4ED22806"/>
    <w:lvl w:ilvl="0" w:tplc="5D32B02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362426"/>
    <w:multiLevelType w:val="hybridMultilevel"/>
    <w:tmpl w:val="B6347764"/>
    <w:lvl w:ilvl="0" w:tplc="B8DA0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2084"/>
    <w:multiLevelType w:val="hybridMultilevel"/>
    <w:tmpl w:val="B2E6CDA0"/>
    <w:lvl w:ilvl="0" w:tplc="5D32B02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A07CA"/>
    <w:multiLevelType w:val="hybridMultilevel"/>
    <w:tmpl w:val="F6BA09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B181D"/>
    <w:multiLevelType w:val="hybridMultilevel"/>
    <w:tmpl w:val="9A2E7B7C"/>
    <w:lvl w:ilvl="0" w:tplc="04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D14746F"/>
    <w:multiLevelType w:val="hybridMultilevel"/>
    <w:tmpl w:val="52D4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2695"/>
    <w:multiLevelType w:val="multilevel"/>
    <w:tmpl w:val="88A23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" w15:restartNumberingAfterBreak="0">
    <w:nsid w:val="3FF31DC4"/>
    <w:multiLevelType w:val="hybridMultilevel"/>
    <w:tmpl w:val="3F5C2CC8"/>
    <w:lvl w:ilvl="0" w:tplc="5D32B022">
      <w:start w:val="2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5EF2A22"/>
    <w:multiLevelType w:val="hybridMultilevel"/>
    <w:tmpl w:val="644059AA"/>
    <w:lvl w:ilvl="0" w:tplc="5D32B022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F7D4D"/>
    <w:multiLevelType w:val="hybridMultilevel"/>
    <w:tmpl w:val="6CB0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614B9"/>
    <w:multiLevelType w:val="hybridMultilevel"/>
    <w:tmpl w:val="654A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E426B"/>
    <w:multiLevelType w:val="hybridMultilevel"/>
    <w:tmpl w:val="A3AEF898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574362EF"/>
    <w:multiLevelType w:val="hybridMultilevel"/>
    <w:tmpl w:val="5446849C"/>
    <w:lvl w:ilvl="0" w:tplc="3E56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F60AC"/>
    <w:multiLevelType w:val="hybridMultilevel"/>
    <w:tmpl w:val="D9CE62C4"/>
    <w:lvl w:ilvl="0" w:tplc="5D32B022">
      <w:start w:val="2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C613441"/>
    <w:multiLevelType w:val="hybridMultilevel"/>
    <w:tmpl w:val="BEC8AC8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DE2B0A"/>
    <w:multiLevelType w:val="hybridMultilevel"/>
    <w:tmpl w:val="0EC4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F1999"/>
    <w:multiLevelType w:val="hybridMultilevel"/>
    <w:tmpl w:val="8636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83C0F"/>
    <w:multiLevelType w:val="hybridMultilevel"/>
    <w:tmpl w:val="B05EA1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A3241"/>
    <w:multiLevelType w:val="hybridMultilevel"/>
    <w:tmpl w:val="1BA03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8065F"/>
    <w:multiLevelType w:val="hybridMultilevel"/>
    <w:tmpl w:val="B060EB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8"/>
  </w:num>
  <w:num w:numId="5">
    <w:abstractNumId w:val="7"/>
  </w:num>
  <w:num w:numId="6">
    <w:abstractNumId w:val="2"/>
  </w:num>
  <w:num w:numId="7">
    <w:abstractNumId w:val="22"/>
  </w:num>
  <w:num w:numId="8">
    <w:abstractNumId w:val="9"/>
  </w:num>
  <w:num w:numId="9">
    <w:abstractNumId w:val="4"/>
  </w:num>
  <w:num w:numId="10">
    <w:abstractNumId w:val="12"/>
  </w:num>
  <w:num w:numId="11">
    <w:abstractNumId w:val="29"/>
  </w:num>
  <w:num w:numId="12">
    <w:abstractNumId w:val="6"/>
  </w:num>
  <w:num w:numId="13">
    <w:abstractNumId w:val="18"/>
  </w:num>
  <w:num w:numId="14">
    <w:abstractNumId w:val="21"/>
  </w:num>
  <w:num w:numId="15">
    <w:abstractNumId w:val="14"/>
  </w:num>
  <w:num w:numId="16">
    <w:abstractNumId w:val="25"/>
  </w:num>
  <w:num w:numId="17">
    <w:abstractNumId w:val="17"/>
  </w:num>
  <w:num w:numId="18">
    <w:abstractNumId w:val="5"/>
  </w:num>
  <w:num w:numId="19">
    <w:abstractNumId w:val="23"/>
  </w:num>
  <w:num w:numId="20">
    <w:abstractNumId w:val="10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4"/>
  </w:num>
  <w:num w:numId="26">
    <w:abstractNumId w:val="3"/>
  </w:num>
  <w:num w:numId="27">
    <w:abstractNumId w:val="8"/>
  </w:num>
  <w:num w:numId="28">
    <w:abstractNumId w:val="20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000AC9"/>
    <w:rsid w:val="0000243C"/>
    <w:rsid w:val="00005BE2"/>
    <w:rsid w:val="00050A6E"/>
    <w:rsid w:val="00054F5A"/>
    <w:rsid w:val="00071E18"/>
    <w:rsid w:val="000725A9"/>
    <w:rsid w:val="00075C3C"/>
    <w:rsid w:val="00080F1F"/>
    <w:rsid w:val="00092356"/>
    <w:rsid w:val="00092CAE"/>
    <w:rsid w:val="000A2AF7"/>
    <w:rsid w:val="000A6DD0"/>
    <w:rsid w:val="000B2C2D"/>
    <w:rsid w:val="000B721A"/>
    <w:rsid w:val="000C21A4"/>
    <w:rsid w:val="000F6D4A"/>
    <w:rsid w:val="00126154"/>
    <w:rsid w:val="00167961"/>
    <w:rsid w:val="001746CC"/>
    <w:rsid w:val="001850FB"/>
    <w:rsid w:val="001B1FD3"/>
    <w:rsid w:val="001B601D"/>
    <w:rsid w:val="001E1C20"/>
    <w:rsid w:val="00204CD1"/>
    <w:rsid w:val="00223FC5"/>
    <w:rsid w:val="00233330"/>
    <w:rsid w:val="002459B5"/>
    <w:rsid w:val="00256BD3"/>
    <w:rsid w:val="00263F8C"/>
    <w:rsid w:val="0027493F"/>
    <w:rsid w:val="002A0B39"/>
    <w:rsid w:val="002A5BCB"/>
    <w:rsid w:val="002B046A"/>
    <w:rsid w:val="002B2B3E"/>
    <w:rsid w:val="002D461A"/>
    <w:rsid w:val="002D5E26"/>
    <w:rsid w:val="002F416C"/>
    <w:rsid w:val="00300C3E"/>
    <w:rsid w:val="00304B1C"/>
    <w:rsid w:val="00306650"/>
    <w:rsid w:val="003179FB"/>
    <w:rsid w:val="0033226C"/>
    <w:rsid w:val="00356B3D"/>
    <w:rsid w:val="00363F80"/>
    <w:rsid w:val="00377E65"/>
    <w:rsid w:val="00382421"/>
    <w:rsid w:val="003852B5"/>
    <w:rsid w:val="003958AD"/>
    <w:rsid w:val="003B5A11"/>
    <w:rsid w:val="003B721A"/>
    <w:rsid w:val="003E020E"/>
    <w:rsid w:val="003F0025"/>
    <w:rsid w:val="003F0782"/>
    <w:rsid w:val="003F7B23"/>
    <w:rsid w:val="00463B72"/>
    <w:rsid w:val="004701FA"/>
    <w:rsid w:val="00476B1C"/>
    <w:rsid w:val="00476C22"/>
    <w:rsid w:val="004A5B71"/>
    <w:rsid w:val="004B146D"/>
    <w:rsid w:val="004C2A7F"/>
    <w:rsid w:val="004E5943"/>
    <w:rsid w:val="004F55B2"/>
    <w:rsid w:val="00500AAA"/>
    <w:rsid w:val="005458AB"/>
    <w:rsid w:val="00546DFA"/>
    <w:rsid w:val="00551A28"/>
    <w:rsid w:val="00551E26"/>
    <w:rsid w:val="005535C8"/>
    <w:rsid w:val="00564FD2"/>
    <w:rsid w:val="00566EC8"/>
    <w:rsid w:val="005758D0"/>
    <w:rsid w:val="005918D2"/>
    <w:rsid w:val="005926C2"/>
    <w:rsid w:val="005B1735"/>
    <w:rsid w:val="005B4568"/>
    <w:rsid w:val="005B534C"/>
    <w:rsid w:val="005C20B8"/>
    <w:rsid w:val="005C2BA4"/>
    <w:rsid w:val="005C3678"/>
    <w:rsid w:val="005C519F"/>
    <w:rsid w:val="005F6CB6"/>
    <w:rsid w:val="00613405"/>
    <w:rsid w:val="00636AC8"/>
    <w:rsid w:val="00643A96"/>
    <w:rsid w:val="00643DC3"/>
    <w:rsid w:val="00650A96"/>
    <w:rsid w:val="00667CC9"/>
    <w:rsid w:val="006826EB"/>
    <w:rsid w:val="00682819"/>
    <w:rsid w:val="006B0365"/>
    <w:rsid w:val="006B25C8"/>
    <w:rsid w:val="006C1753"/>
    <w:rsid w:val="006C58D0"/>
    <w:rsid w:val="006D395E"/>
    <w:rsid w:val="006D45B0"/>
    <w:rsid w:val="006D5275"/>
    <w:rsid w:val="006F1C79"/>
    <w:rsid w:val="006F628E"/>
    <w:rsid w:val="00711C56"/>
    <w:rsid w:val="00712AEF"/>
    <w:rsid w:val="0072764B"/>
    <w:rsid w:val="00731E1C"/>
    <w:rsid w:val="00740D47"/>
    <w:rsid w:val="00743CB2"/>
    <w:rsid w:val="00755464"/>
    <w:rsid w:val="007773BD"/>
    <w:rsid w:val="007870FC"/>
    <w:rsid w:val="00793FDF"/>
    <w:rsid w:val="007B0883"/>
    <w:rsid w:val="007B0E99"/>
    <w:rsid w:val="007C1D2B"/>
    <w:rsid w:val="007C3046"/>
    <w:rsid w:val="007D1A29"/>
    <w:rsid w:val="007D482A"/>
    <w:rsid w:val="007D7904"/>
    <w:rsid w:val="007E7ABF"/>
    <w:rsid w:val="00817F66"/>
    <w:rsid w:val="00824FE5"/>
    <w:rsid w:val="00835F37"/>
    <w:rsid w:val="00837692"/>
    <w:rsid w:val="0084364F"/>
    <w:rsid w:val="008444D7"/>
    <w:rsid w:val="00870214"/>
    <w:rsid w:val="008801CB"/>
    <w:rsid w:val="00882400"/>
    <w:rsid w:val="00897AAB"/>
    <w:rsid w:val="008C71BB"/>
    <w:rsid w:val="00903C3C"/>
    <w:rsid w:val="00922312"/>
    <w:rsid w:val="00937DA2"/>
    <w:rsid w:val="0094168C"/>
    <w:rsid w:val="0096161F"/>
    <w:rsid w:val="009860F1"/>
    <w:rsid w:val="0098661C"/>
    <w:rsid w:val="00997FAD"/>
    <w:rsid w:val="009C4327"/>
    <w:rsid w:val="009C73B4"/>
    <w:rsid w:val="009D217F"/>
    <w:rsid w:val="009D5171"/>
    <w:rsid w:val="009E3FF9"/>
    <w:rsid w:val="009E7C51"/>
    <w:rsid w:val="00A02F8B"/>
    <w:rsid w:val="00A04F39"/>
    <w:rsid w:val="00A16281"/>
    <w:rsid w:val="00A33D97"/>
    <w:rsid w:val="00A52CAB"/>
    <w:rsid w:val="00A64AEB"/>
    <w:rsid w:val="00A652EA"/>
    <w:rsid w:val="00A7181A"/>
    <w:rsid w:val="00A74EE4"/>
    <w:rsid w:val="00A90593"/>
    <w:rsid w:val="00AB4018"/>
    <w:rsid w:val="00AB6545"/>
    <w:rsid w:val="00AB767E"/>
    <w:rsid w:val="00AD23B6"/>
    <w:rsid w:val="00AF577B"/>
    <w:rsid w:val="00B070A9"/>
    <w:rsid w:val="00B21687"/>
    <w:rsid w:val="00B25832"/>
    <w:rsid w:val="00B271F8"/>
    <w:rsid w:val="00B43551"/>
    <w:rsid w:val="00B86021"/>
    <w:rsid w:val="00BB07A1"/>
    <w:rsid w:val="00BC10E8"/>
    <w:rsid w:val="00BC27DC"/>
    <w:rsid w:val="00BC3273"/>
    <w:rsid w:val="00BE43F9"/>
    <w:rsid w:val="00BE728A"/>
    <w:rsid w:val="00C1353B"/>
    <w:rsid w:val="00C27EA6"/>
    <w:rsid w:val="00C56D28"/>
    <w:rsid w:val="00C67C9D"/>
    <w:rsid w:val="00CC17E4"/>
    <w:rsid w:val="00CC60C8"/>
    <w:rsid w:val="00CC70DF"/>
    <w:rsid w:val="00CE1EBD"/>
    <w:rsid w:val="00D02D5A"/>
    <w:rsid w:val="00D107F5"/>
    <w:rsid w:val="00D309D9"/>
    <w:rsid w:val="00D31570"/>
    <w:rsid w:val="00D37432"/>
    <w:rsid w:val="00D54D1F"/>
    <w:rsid w:val="00D751B0"/>
    <w:rsid w:val="00D75879"/>
    <w:rsid w:val="00D80AC2"/>
    <w:rsid w:val="00D90ACE"/>
    <w:rsid w:val="00DB0C21"/>
    <w:rsid w:val="00DB31B7"/>
    <w:rsid w:val="00DB4143"/>
    <w:rsid w:val="00DD6FEE"/>
    <w:rsid w:val="00DF6B0A"/>
    <w:rsid w:val="00E0408A"/>
    <w:rsid w:val="00E061F1"/>
    <w:rsid w:val="00E11C36"/>
    <w:rsid w:val="00E20809"/>
    <w:rsid w:val="00E35370"/>
    <w:rsid w:val="00E52E5B"/>
    <w:rsid w:val="00E91CEA"/>
    <w:rsid w:val="00EB74E5"/>
    <w:rsid w:val="00EC0500"/>
    <w:rsid w:val="00EC739E"/>
    <w:rsid w:val="00ED35BF"/>
    <w:rsid w:val="00EF03C4"/>
    <w:rsid w:val="00F148C3"/>
    <w:rsid w:val="00F30885"/>
    <w:rsid w:val="00F30AE2"/>
    <w:rsid w:val="00F36401"/>
    <w:rsid w:val="00F37032"/>
    <w:rsid w:val="00F51135"/>
    <w:rsid w:val="00F52877"/>
    <w:rsid w:val="00F57B05"/>
    <w:rsid w:val="00F715A5"/>
    <w:rsid w:val="00F717C0"/>
    <w:rsid w:val="00F75499"/>
    <w:rsid w:val="00F85E4C"/>
    <w:rsid w:val="00F961BF"/>
    <w:rsid w:val="00FA7CE7"/>
    <w:rsid w:val="00FB15D9"/>
    <w:rsid w:val="00FD4295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86086A"/>
  <w15:chartTrackingRefBased/>
  <w15:docId w15:val="{E6E98E5B-F951-45F2-97D1-01F42F1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77B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paragraph" w:styleId="Naslov1">
    <w:name w:val="heading 1"/>
    <w:basedOn w:val="Normal"/>
    <w:next w:val="Normal"/>
    <w:link w:val="Naslov1Char"/>
    <w:uiPriority w:val="9"/>
    <w:qFormat/>
    <w:rsid w:val="00E11C3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36AC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271F8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67C9D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476B1C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76B1C"/>
    <w:rPr>
      <w:rFonts w:ascii="Tahoma" w:eastAsia="Times New Roman" w:hAnsi="Tahoma" w:cs="Tahoma"/>
      <w:sz w:val="16"/>
      <w:szCs w:val="16"/>
      <w:lang w:eastAsia="ar-SA"/>
    </w:rPr>
  </w:style>
  <w:style w:type="paragraph" w:styleId="Opisslike">
    <w:name w:val="caption"/>
    <w:basedOn w:val="Normal"/>
    <w:next w:val="Normal"/>
    <w:uiPriority w:val="35"/>
    <w:unhideWhenUsed/>
    <w:qFormat/>
    <w:rsid w:val="00476B1C"/>
    <w:pPr>
      <w:spacing w:after="200"/>
    </w:pPr>
    <w:rPr>
      <w:b/>
      <w:bCs/>
      <w:color w:val="4F81BD"/>
      <w:sz w:val="18"/>
      <w:szCs w:val="18"/>
    </w:rPr>
  </w:style>
  <w:style w:type="paragraph" w:styleId="Bezproreda">
    <w:name w:val="No Spacing"/>
    <w:uiPriority w:val="1"/>
    <w:qFormat/>
    <w:rsid w:val="003F7B23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E11C36"/>
    <w:rPr>
      <w:rFonts w:ascii="Arial" w:eastAsia="Times New Roman" w:hAnsi="Arial" w:cs="Times New Roman"/>
      <w:b/>
      <w:bCs/>
      <w:kern w:val="32"/>
      <w:sz w:val="32"/>
      <w:szCs w:val="32"/>
      <w:lang w:val="hr-HR"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636AC8"/>
    <w:rPr>
      <w:rFonts w:ascii="Arial" w:eastAsia="Times New Roman" w:hAnsi="Arial" w:cs="Times New Roman"/>
      <w:b/>
      <w:bCs/>
      <w:iCs/>
      <w:sz w:val="28"/>
      <w:szCs w:val="28"/>
      <w:lang w:val="hr-HR" w:eastAsia="ar-SA"/>
    </w:rPr>
  </w:style>
  <w:style w:type="character" w:customStyle="1" w:styleId="Naslov3Char">
    <w:name w:val="Naslov 3 Char"/>
    <w:basedOn w:val="Zadanifontodlomka"/>
    <w:link w:val="Naslov3"/>
    <w:uiPriority w:val="9"/>
    <w:rsid w:val="00B271F8"/>
    <w:rPr>
      <w:rFonts w:ascii="Arial" w:eastAsia="Times New Roman" w:hAnsi="Arial"/>
      <w:b/>
      <w:bCs/>
      <w:sz w:val="26"/>
      <w:szCs w:val="26"/>
      <w:lang w:val="hr-HR" w:eastAsia="ar-SA"/>
    </w:rPr>
  </w:style>
  <w:style w:type="paragraph" w:customStyle="1" w:styleId="Coding1">
    <w:name w:val="Coding1"/>
    <w:basedOn w:val="Normal"/>
    <w:link w:val="Coding1Char"/>
    <w:qFormat/>
    <w:rsid w:val="00E35370"/>
    <w:pPr>
      <w:suppressAutoHyphens w:val="0"/>
      <w:autoSpaceDE w:val="0"/>
      <w:autoSpaceDN w:val="0"/>
      <w:adjustRightInd w:val="0"/>
      <w:ind w:left="851"/>
      <w:jc w:val="left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paragraph" w:styleId="Tijeloteksta">
    <w:name w:val="Body Text"/>
    <w:basedOn w:val="Normal"/>
    <w:link w:val="TijelotekstaChar"/>
    <w:uiPriority w:val="99"/>
    <w:rsid w:val="00870214"/>
    <w:pPr>
      <w:suppressAutoHyphens w:val="0"/>
    </w:pPr>
    <w:rPr>
      <w:rFonts w:ascii="Charcoal" w:hAnsi="Charcoal" w:cs="Charcoal"/>
      <w:color w:val="000000"/>
      <w:lang w:eastAsia="hr-HR"/>
    </w:rPr>
  </w:style>
  <w:style w:type="character" w:customStyle="1" w:styleId="Coding1Char">
    <w:name w:val="Coding1 Char"/>
    <w:basedOn w:val="Zadanifontodlomka"/>
    <w:link w:val="Coding1"/>
    <w:rsid w:val="00E35370"/>
    <w:rPr>
      <w:rFonts w:ascii="Courier New" w:hAnsi="Courier New" w:cs="Courier New"/>
      <w:color w:val="000000"/>
      <w:lang w:val="hr-HR" w:eastAsia="en-US"/>
    </w:rPr>
  </w:style>
  <w:style w:type="character" w:customStyle="1" w:styleId="TijelotekstaChar">
    <w:name w:val="Tijelo teksta Char"/>
    <w:basedOn w:val="Zadanifontodlomka"/>
    <w:link w:val="Tijeloteksta"/>
    <w:uiPriority w:val="99"/>
    <w:rsid w:val="00870214"/>
    <w:rPr>
      <w:rFonts w:ascii="Charcoal" w:eastAsia="Times New Roman" w:hAnsi="Charcoal" w:cs="Charcoal"/>
      <w:color w:val="000000"/>
      <w:sz w:val="24"/>
      <w:szCs w:val="24"/>
      <w:lang w:val="hr-HR" w:eastAsia="hr-HR"/>
    </w:rPr>
  </w:style>
  <w:style w:type="paragraph" w:customStyle="1" w:styleId="StyleCaptionTimesNewRoman10pt">
    <w:name w:val="Style Caption + Times New Roman 10 pt"/>
    <w:basedOn w:val="Opisslike"/>
    <w:link w:val="StyleCaptionTimesNewRoman10ptChar"/>
    <w:autoRedefine/>
    <w:uiPriority w:val="99"/>
    <w:rsid w:val="00870214"/>
    <w:pPr>
      <w:widowControl w:val="0"/>
      <w:suppressAutoHyphens w:val="0"/>
      <w:spacing w:after="120"/>
      <w:jc w:val="center"/>
    </w:pPr>
    <w:rPr>
      <w:rFonts w:ascii="Times New Roman" w:hAnsi="Times New Roman"/>
      <w:color w:val="auto"/>
      <w:sz w:val="20"/>
      <w:szCs w:val="20"/>
      <w:lang w:eastAsia="en-US"/>
    </w:rPr>
  </w:style>
  <w:style w:type="character" w:customStyle="1" w:styleId="StyleCaptionTimesNewRoman10ptChar">
    <w:name w:val="Style Caption + Times New Roman 10 pt Char"/>
    <w:basedOn w:val="Zadanifontodlomka"/>
    <w:link w:val="StyleCaptionTimesNewRoman10pt"/>
    <w:uiPriority w:val="99"/>
    <w:locked/>
    <w:rsid w:val="00870214"/>
    <w:rPr>
      <w:rFonts w:ascii="Times New Roman" w:eastAsia="Times New Roman" w:hAnsi="Times New Roman"/>
      <w:b/>
      <w:bCs/>
      <w:lang w:val="hr-HR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650A96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650A96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650A96"/>
    <w:rPr>
      <w:rFonts w:ascii="Arial" w:eastAsia="Times New Roman" w:hAnsi="Arial"/>
      <w:lang w:eastAsia="ar-SA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650A96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650A96"/>
    <w:rPr>
      <w:rFonts w:ascii="Arial" w:eastAsia="Times New Roman" w:hAnsi="Arial"/>
      <w:b/>
      <w:bCs/>
      <w:lang w:eastAsia="ar-SA"/>
    </w:rPr>
  </w:style>
  <w:style w:type="paragraph" w:customStyle="1" w:styleId="Default">
    <w:name w:val="Default"/>
    <w:rsid w:val="003E020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hr-HR" w:eastAsia="hr-HR"/>
    </w:rPr>
  </w:style>
  <w:style w:type="character" w:styleId="Hiperveza">
    <w:name w:val="Hyperlink"/>
    <w:basedOn w:val="Zadanifontodlomka"/>
    <w:uiPriority w:val="99"/>
    <w:unhideWhenUsed/>
    <w:rsid w:val="003E020E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semiHidden/>
    <w:unhideWhenUsed/>
    <w:rsid w:val="003B5A11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3B5A11"/>
    <w:rPr>
      <w:rFonts w:ascii="Arial" w:eastAsia="Times New Roman" w:hAnsi="Arial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3B5A11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B5A11"/>
    <w:rPr>
      <w:rFonts w:ascii="Arial" w:eastAsia="Times New Roman" w:hAnsi="Arial"/>
      <w:sz w:val="24"/>
      <w:szCs w:val="24"/>
      <w:lang w:eastAsia="ar-SA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3B5A11"/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3B5A11"/>
    <w:rPr>
      <w:rFonts w:ascii="Arial" w:eastAsia="Times New Roman" w:hAnsi="Arial"/>
      <w:lang w:eastAsia="ar-SA"/>
    </w:rPr>
  </w:style>
  <w:style w:type="character" w:styleId="Referencakrajnjebiljeke">
    <w:name w:val="endnote reference"/>
    <w:basedOn w:val="Zadanifontodlomka"/>
    <w:uiPriority w:val="99"/>
    <w:semiHidden/>
    <w:unhideWhenUsed/>
    <w:rsid w:val="003B5A11"/>
    <w:rPr>
      <w:vertAlign w:val="superscript"/>
    </w:rPr>
  </w:style>
  <w:style w:type="table" w:styleId="Reetkatablice">
    <w:name w:val="Table Grid"/>
    <w:basedOn w:val="Obinatablica"/>
    <w:uiPriority w:val="59"/>
    <w:rsid w:val="00AB6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D02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69D4F-1B9F-41E8-BB83-3B4C9312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6948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http://www.ieee.org/documents/ieeecitationref.pdf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Josip</cp:lastModifiedBy>
  <cp:revision>63</cp:revision>
  <cp:lastPrinted>2015-12-07T23:57:00Z</cp:lastPrinted>
  <dcterms:created xsi:type="dcterms:W3CDTF">2015-12-07T16:42:00Z</dcterms:created>
  <dcterms:modified xsi:type="dcterms:W3CDTF">2016-01-23T16:59:00Z</dcterms:modified>
</cp:coreProperties>
</file>