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color w:val="000000" w:themeColor="text1"/>
          <w:sz w:val="18"/>
          <w:szCs w:val="16"/>
        </w:rPr>
      </w:pPr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  <w:t xml:space="preserve">FAKULTET STROJA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  <w:lang w:val="hr-BA"/>
        </w:rPr>
        <w:t xml:space="preserve">RS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  <w:t xml:space="preserve">TVA RAČUNARSTVA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  <w:lang w:val="hr-BA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  <w:t xml:space="preserve">I ELEKTROTEHNIKE</w:t>
      </w:r>
      <w:r>
        <w:rPr>
          <w:b/>
          <w:bCs/>
          <w:color w:val="000000" w:themeColor="text1"/>
          <w:sz w:val="18"/>
          <w:szCs w:val="16"/>
        </w:rPr>
      </w:r>
      <w:r>
        <w:rPr>
          <w:b/>
          <w:bCs/>
          <w:color w:val="000000" w:themeColor="text1"/>
          <w:sz w:val="18"/>
          <w:szCs w:val="16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color w:val="404040"/>
          <w:sz w:val="34"/>
          <w:szCs w:val="34"/>
        </w:rPr>
      </w:pPr>
      <w:r>
        <w:rPr>
          <w:rFonts w:ascii="Arial" w:hAnsi="Arial" w:eastAsia="Arial" w:cs="Arial"/>
          <w:b w:val="0"/>
          <w:bCs w:val="0"/>
          <w:i/>
          <w:iCs/>
          <w:color w:val="000000" w:themeColor="text1"/>
          <w:sz w:val="18"/>
          <w:szCs w:val="16"/>
        </w:rPr>
        <w:t xml:space="preserve"> Projektiranje informacijskih sustava</w:t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404040"/>
          <w:sz w:val="34"/>
          <w:szCs w:val="34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Bdr/>
        <w:spacing/>
        <w:ind/>
        <w:jc w:val="center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 SUSTAV ZA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PRODAJU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I IZNAJMLJIVANJE BICIKALA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jc w:val="center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 “</w:t>
      </w:r>
      <w:r>
        <w:rPr>
          <w:rFonts w:ascii="Arial" w:hAnsi="Arial" w:eastAsia="Arial" w:cs="Arial"/>
          <w:b/>
          <w:i/>
          <w:iCs/>
          <w:color w:val="000000" w:themeColor="text1"/>
          <w:sz w:val="34"/>
          <w:highlight w:val="none"/>
        </w:rPr>
        <w:t xml:space="preserve">BIKEHUB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”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jc w:val="center"/>
        <w:rPr>
          <w:rFonts w:ascii="Arial" w:hAnsi="Arial" w:eastAsia="Arial" w:cs="Arial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/>
          <w:sz w:val="28"/>
          <w:szCs w:val="24"/>
          <w:highlight w:val="none"/>
          <w:lang w:val="hr-BA"/>
        </w:rPr>
        <w:t xml:space="preserve">Specifikacija dizajna</w:t>
      </w:r>
      <w:r>
        <w:rPr>
          <w:rFonts w:ascii="Arial" w:hAnsi="Arial" w:eastAsia="Arial" w:cs="Arial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Bdr/>
        <w:spacing/>
        <w:ind/>
        <w:jc w:val="center"/>
        <w:rPr>
          <w:b w:val="0"/>
          <w:bCs w:val="0"/>
          <w:color w:val="000000" w:themeColor="text1"/>
          <w:sz w:val="22"/>
          <w:szCs w:val="20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Verzija 1.0</w:t>
      </w:r>
      <w:r>
        <w:rPr>
          <w:b w:val="0"/>
          <w:bCs w:val="0"/>
          <w:color w:val="000000" w:themeColor="text1"/>
          <w:sz w:val="22"/>
          <w:szCs w:val="20"/>
        </w:rPr>
      </w:r>
      <w:r>
        <w:rPr>
          <w:b w:val="0"/>
          <w:bCs w:val="0"/>
          <w:color w:val="000000" w:themeColor="text1"/>
          <w:sz w:val="22"/>
          <w:szCs w:val="20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color w:val="404040"/>
          <w:sz w:val="34"/>
          <w:szCs w:val="34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Josip Previšić</w:t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rFonts w:ascii="Arial" w:hAnsi="Arial" w:eastAsia="Arial" w:cs="Arial"/>
          <w:b/>
          <w:color w:val="404040"/>
          <w:sz w:val="34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Mostar, </w:t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  <w:lang w:val="hr-BA"/>
        </w:rPr>
        <w:t xml:space="preserve">lipanj</w:t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  <w:lang w:val="hr-BA"/>
        </w:rPr>
        <w:t xml:space="preserve"> </w:t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2025.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bookmarkStart w:id="0" w:name="_GoBack"/>
      <w:r/>
      <w:bookmarkEnd w:id="0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911"/>
            <w:pBdr/>
            <w:tabs>
              <w:tab w:val="right" w:leader="dot" w:pos="9026"/>
            </w:tabs>
            <w:spacing/>
            <w:ind/>
            <w:rPr/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tooltip="#_Toc200059961" w:anchor="_Toc200059961" w:history="1">
            <w:r>
              <w:rPr>
                <w:rStyle w:val="908"/>
              </w:rPr>
            </w:r>
            <w:r>
              <w:rPr>
                <w:rStyle w:val="908"/>
                <w:b/>
                <w:bCs/>
                <w:lang w:val="hr-BA"/>
              </w:rPr>
              <w:t xml:space="preserve">1.2 Logički model podataka</w:t>
            </w:r>
            <w:r>
              <w:rPr>
                <w:rStyle w:val="908"/>
                <w:lang w:val="hr-BA"/>
              </w:rPr>
            </w:r>
            <w:r>
              <w:tab/>
            </w:r>
            <w:r>
              <w:fldChar w:fldCharType="begin"/>
              <w:instrText xml:space="preserve">PAGEREF _Toc200059961 \h</w:instrText>
              <w:fldChar w:fldCharType="separate"/>
              <w:t xml:space="preserve">4</w:t>
              <w:fldChar w:fldCharType="end"/>
            </w:r>
          </w:hyperlink>
          <w:r>
            <w:rPr>
              <w:lang w:val="hr-BA"/>
            </w:rPr>
          </w:r>
          <w:r/>
        </w:p>
        <w:p>
          <w:pPr>
            <w:pStyle w:val="911"/>
            <w:pBdr/>
            <w:tabs>
              <w:tab w:val="right" w:leader="dot" w:pos="9026"/>
            </w:tabs>
            <w:spacing/>
            <w:ind/>
            <w:rPr>
              <w:highlight w:val="none"/>
            </w:rPr>
          </w:pPr>
          <w:r/>
          <w:hyperlink w:tooltip="#_Toc200059962" w:anchor="_Toc200059962" w:history="1">
            <w:r>
              <w:rPr>
                <w:rStyle w:val="908"/>
              </w:rPr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_Toc200059962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910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200059963" w:anchor="_Toc200059963" w:history="1">
            <w:r>
              <w:rPr>
                <w:rStyle w:val="908"/>
              </w:rPr>
            </w:r>
            <w:r>
              <w:rPr>
                <w:rStyle w:val="908"/>
                <w:b/>
                <w:bCs/>
                <w:lang w:val="hr-BA"/>
              </w:rPr>
              <w:t xml:space="preserve">2. OBJEKTNI MODEL</w:t>
            </w:r>
            <w:r>
              <w:rPr>
                <w:rStyle w:val="908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_Toc200059963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11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200059964" w:anchor="_Toc200059964" w:history="1">
            <w:r>
              <w:rPr>
                <w:rStyle w:val="908"/>
              </w:rPr>
            </w:r>
            <w:r>
              <w:rPr>
                <w:rStyle w:val="908"/>
                <w:b/>
                <w:bCs/>
                <w:lang w:val="hr-BA"/>
              </w:rPr>
              <w:t xml:space="preserve">2.1 Dijagram aktivnosti </w:t>
            </w:r>
            <w:r>
              <w:rPr>
                <w:rStyle w:val="908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_Toc200059964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11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200059965" w:anchor="_Toc200059965" w:history="1">
            <w:r>
              <w:rPr>
                <w:rStyle w:val="908"/>
              </w:rPr>
            </w:r>
            <w:r>
              <w:rPr>
                <w:rStyle w:val="908"/>
                <w:b/>
                <w:bCs/>
                <w:lang w:val="hr-BA"/>
              </w:rPr>
              <w:t xml:space="preserve">2.2 Slučajevi korištenja</w:t>
            </w:r>
            <w:r>
              <w:rPr>
                <w:rStyle w:val="908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_Toc200059965 \h</w:instrText>
              <w:fldChar w:fldCharType="separate"/>
              <w:t xml:space="preserve">6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11"/>
            <w:pBdr/>
            <w:tabs>
              <w:tab w:val="right" w:leader="dot" w:pos="9026"/>
            </w:tabs>
            <w:spacing/>
            <w:ind/>
            <w:rPr/>
          </w:pPr>
          <w:r/>
          <w:hyperlink w:tooltip="#_Toc200059966" w:anchor="_Toc200059966" w:history="1">
            <w:r>
              <w:rPr>
                <w:rStyle w:val="908"/>
              </w:rPr>
            </w:r>
            <w:r>
              <w:rPr>
                <w:rStyle w:val="908"/>
                <w:lang w:val="hr-BA"/>
              </w:rPr>
              <w:t xml:space="preserve"> 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_Toc200059966 \h</w:instrText>
              <w:fldChar w:fldCharType="separate"/>
              <w:t xml:space="preserve">6</w:t>
              <w:fldChar w:fldCharType="end"/>
            </w:r>
          </w:hyperlink>
          <w:r>
            <w:rPr>
              <w:lang w:val="hr-BA"/>
            </w:rPr>
          </w:r>
          <w:r/>
        </w:p>
        <w:p>
          <w:pPr>
            <w:pStyle w:val="911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200059967" w:anchor="_Toc200059967" w:history="1">
            <w:r>
              <w:rPr>
                <w:rStyle w:val="908"/>
              </w:rPr>
            </w:r>
            <w:r>
              <w:rPr>
                <w:rStyle w:val="908"/>
                <w:b/>
                <w:bCs/>
                <w:lang w:val="hr-BA"/>
              </w:rPr>
              <w:t xml:space="preserve">2.3 Dijagram slučajeva korištenja </w:t>
            </w:r>
            <w:r>
              <w:rPr>
                <w:rStyle w:val="908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_Toc200059967 \h</w:instrText>
              <w:fldChar w:fldCharType="separate"/>
              <w:t xml:space="preserve">7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11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200059968" w:anchor="_Toc200059968" w:history="1">
            <w:r>
              <w:rPr>
                <w:rStyle w:val="908"/>
              </w:rPr>
            </w:r>
            <w:r>
              <w:rPr>
                <w:rStyle w:val="908"/>
                <w:b/>
                <w:bCs/>
                <w:lang w:val="hr-BA"/>
              </w:rPr>
              <w:t xml:space="preserve">2.4 CRC kratice</w:t>
            </w:r>
            <w:r>
              <w:rPr>
                <w:rStyle w:val="908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_Toc200059968 \h</w:instrText>
              <w:fldChar w:fldCharType="separate"/>
              <w:t xml:space="preserve">8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10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200059969" w:anchor="_Toc200059969" w:history="1">
            <w:r>
              <w:rPr>
                <w:rStyle w:val="908"/>
              </w:rPr>
            </w:r>
            <w:r>
              <w:rPr>
                <w:rStyle w:val="908"/>
                <w:b/>
                <w:bCs/>
                <w:lang w:val="hr-BA"/>
              </w:rPr>
              <w:t xml:space="preserve">3. MODEL ARHITEKTURE</w:t>
            </w:r>
            <w:r>
              <w:rPr>
                <w:rStyle w:val="908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_Toc200059969 \h</w:instrText>
              <w:fldChar w:fldCharType="separate"/>
              <w:t xml:space="preserve">9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11"/>
            <w:pBdr/>
            <w:tabs>
              <w:tab w:val="left" w:leader="none" w:pos="311"/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200059970" w:anchor="_Toc200059970" w:history="1">
            <w:r>
              <w:rPr>
                <w:rStyle w:val="908"/>
              </w:rPr>
            </w:r>
            <w:r>
              <w:rPr>
                <w:rStyle w:val="908"/>
                <w:b/>
                <w:bCs/>
                <w:lang w:val="hr-BA"/>
              </w:rPr>
              <w:tab/>
              <w:t xml:space="preserve">3.1 Dijagram razreda(klasa)</w:t>
            </w:r>
            <w:r>
              <w:rPr>
                <w:rStyle w:val="908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_Toc200059970 \h</w:instrText>
              <w:fldChar w:fldCharType="separate"/>
              <w:t xml:space="preserve">9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11"/>
            <w:pBdr/>
            <w:tabs>
              <w:tab w:val="right" w:leader="dot" w:pos="9026"/>
            </w:tabs>
            <w:spacing/>
            <w:ind/>
            <w:rPr/>
          </w:pPr>
          <w:r/>
          <w:hyperlink w:tooltip="#_Toc200059971" w:anchor="_Toc200059971" w:history="1">
            <w:r>
              <w:rPr>
                <w:rStyle w:val="908"/>
              </w:rPr>
            </w:r>
            <w:r>
              <w:rPr>
                <w:rStyle w:val="908"/>
                <w:b/>
                <w:bCs/>
                <w:lang w:val="hr-BA"/>
              </w:rPr>
              <w:t xml:space="preserve">3.2 Dijagram komponenti </w:t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_Toc200059971 \h</w:instrText>
              <w:fldChar w:fldCharType="separate"/>
              <w:t xml:space="preserve">10</w:t>
              <w:fldChar w:fldCharType="end"/>
            </w:r>
          </w:hyperlink>
          <w:r>
            <w:rPr>
              <w:lang w:val="hr-BA"/>
            </w:rPr>
          </w:r>
          <w:r/>
        </w:p>
        <w:p>
          <w:pPr>
            <w:pStyle w:val="911"/>
            <w:pBdr/>
            <w:tabs>
              <w:tab w:val="right" w:leader="dot" w:pos="9026"/>
            </w:tabs>
            <w:spacing/>
            <w:ind/>
            <w:rPr/>
          </w:pPr>
          <w:r/>
          <w:hyperlink w:tooltip="#_Toc200059972" w:anchor="_Toc200059972" w:history="1">
            <w:r>
              <w:rPr>
                <w:rStyle w:val="908"/>
              </w:rPr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_Toc200059972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911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200059973" w:anchor="_Toc200059973" w:history="1">
            <w:r>
              <w:rPr>
                <w:rStyle w:val="908"/>
              </w:rPr>
            </w:r>
            <w:r>
              <w:rPr>
                <w:rStyle w:val="908"/>
                <w:b/>
                <w:bCs/>
                <w:lang w:val="hr-BA"/>
              </w:rPr>
              <w:t xml:space="preserve">3.3 Dijagram ugradnje</w:t>
            </w:r>
            <w:r>
              <w:rPr>
                <w:rStyle w:val="908"/>
                <w:b/>
                <w:bCs/>
                <w:lang w:val="hr-BA"/>
              </w:rPr>
            </w:r>
            <w:r>
              <w:tab/>
            </w:r>
            <w:r>
              <w:fldChar w:fldCharType="begin"/>
              <w:instrText xml:space="preserve">PAGEREF _Toc200059973 \h</w:instrText>
              <w:fldChar w:fldCharType="separate"/>
              <w:t xml:space="preserve">11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11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200059974" w:anchor="_Toc200059974" w:history="1">
            <w:r>
              <w:rPr>
                <w:rStyle w:val="908"/>
              </w:rPr>
            </w:r>
            <w:r>
              <w:rPr>
                <w:rStyle w:val="908"/>
              </w:rPr>
            </w:r>
            <w:r>
              <w:tab/>
            </w:r>
            <w:r>
              <w:fldChar w:fldCharType="begin"/>
              <w:instrText xml:space="preserve">PAGEREF _Toc200059974 \h</w:instrText>
              <w:fldChar w:fldCharType="separate"/>
              <w:t xml:space="preserve">11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10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  <w:b/>
              <w:bCs/>
            </w:rPr>
          </w:pPr>
          <w:r/>
          <w:hyperlink w:tooltip="#_Toc200059975" w:anchor="_Toc200059975" w:history="1">
            <w:r>
              <w:rPr>
                <w:rStyle w:val="908"/>
              </w:rPr>
            </w:r>
            <w:r>
              <w:rPr>
                <w:rStyle w:val="908"/>
                <w:b/>
                <w:bCs/>
                <w:lang w:val="hr-BA"/>
              </w:rPr>
              <w:t xml:space="preserve">4.</w:t>
            </w:r>
            <w:r>
              <w:rPr>
                <w:rStyle w:val="908"/>
                <w:rFonts w:ascii="Arial" w:hAnsi="Arial" w:cs="Arial"/>
                <w:b/>
                <w:bCs/>
              </w:rPr>
              <w:t xml:space="preserve">Prilozi</w:t>
            </w:r>
            <w:r>
              <w:rPr>
                <w:rStyle w:val="908"/>
                <w:rFonts w:ascii="Arial" w:hAnsi="Arial" w:cs="Arial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_Toc200059975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  <w:r>
            <w:rPr>
              <w:rFonts w:ascii="Arial" w:hAnsi="Arial" w:cs="Arial"/>
              <w:b/>
              <w:bCs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</w:rPr>
          </w:r>
          <w:r>
            <w:fldChar w:fldCharType="end"/>
          </w:r>
          <w:r/>
        </w:p>
      </w:sdtContent>
    </w:sdt>
    <w:p>
      <w:pPr>
        <w:pBdr/>
        <w:spacing/>
        <w:ind/>
        <w:rPr/>
      </w:pPr>
      <w:r>
        <w:br w:type="column"/>
      </w:r>
      <w:r>
        <w:rPr>
          <w:rStyle w:val="873"/>
          <w:b/>
          <w:bCs/>
          <w:color w:val="000000" w:themeColor="text1"/>
          <w:lang w:val="hr-BA"/>
        </w:rPr>
        <w:t xml:space="preserve">1.MODEL </w:t>
      </w:r>
      <w:r>
        <w:rPr>
          <w:rStyle w:val="873"/>
          <w:b/>
          <w:bCs/>
          <w:color w:val="000000" w:themeColor="text1"/>
          <w:lang w:val="hr-BA"/>
        </w:rPr>
        <w:t xml:space="preserve">PODATAKA</w:t>
      </w:r>
      <w:r>
        <w:rPr>
          <w:rStyle w:val="873"/>
          <w:b/>
          <w:bCs/>
          <w:color w:val="000000" w:themeColor="text1"/>
        </w:rPr>
      </w:r>
      <w:r/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 w:left="709"/>
        <w:rPr>
          <w:highlight w:val="none"/>
          <w:lang w:val="hr-BA"/>
        </w:rPr>
      </w:pPr>
      <w:r>
        <w:rPr>
          <w:rStyle w:val="874"/>
          <w:b/>
          <w:bCs/>
          <w:color w:val="000000" w:themeColor="text1"/>
          <w:lang w:val="hr-BA"/>
        </w:rPr>
        <w:t xml:space="preserve">1.1 Konceptualni model podataka</w:t>
      </w:r>
      <w:r>
        <w:rPr>
          <w:highlight w:val="none"/>
          <w:lang w:val="hr-B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-613472</wp:posOffset>
                </wp:positionH>
                <wp:positionV relativeFrom="paragraph">
                  <wp:posOffset>1022937</wp:posOffset>
                </wp:positionV>
                <wp:extent cx="6958455" cy="60428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 title="Slika 1 Konceptualni model podata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1298204" name="" title="Slika 1 Konceptualni model podataka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6958454" cy="6042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-48.30pt;mso-position-horizontal:absolute;mso-position-vertical-relative:text;margin-top:80.55pt;mso-position-vertical:absolute;width:547.91pt;height:475.81pt;mso-wrap-distance-left:9.07pt;mso-wrap-distance-top:0.00pt;mso-wrap-distance-right:9.07pt;mso-wrap-distance-bottom:0.00pt;rotation:0;z-index:1;" wrapcoords="0 0 100000 0 100000 100000 0 100000" stroked="false">
                <w10:wrap type="tight"/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 w:firstLine="0" w:left="709"/>
        <w:rPr/>
      </w:pPr>
      <w:r>
        <w:rPr>
          <w:highlight w:val="none"/>
          <w:lang w:val="hr-B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-613472</wp:posOffset>
                </wp:positionH>
                <wp:positionV relativeFrom="paragraph">
                  <wp:posOffset>6727678</wp:posOffset>
                </wp:positionV>
                <wp:extent cx="6958455" cy="4572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958813" cy="25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01"/>
                              <w:pBdr/>
                              <w:spacing/>
                              <w:ind/>
                              <w:jc w:val="center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  <w:instrText xml:space="preserve"> SEQ Slika \* Arabic </w:instrText>
                              <w:fldChar w:fldCharType="separate"/>
                            </w:r>
                            <w:r>
                              <w:t xml:space="preserve">1</w:t>
                            </w:r>
                            <w:r>
                              <w:fldChar w:fldCharType="end"/>
                            </w:r>
                            <w:r>
                              <w:t xml:space="preserve"> Konceptualni model podatka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2528;o:allowoverlap:true;o:allowincell:true;mso-position-horizontal-relative:text;margin-left:-48.30pt;mso-position-horizontal:absolute;mso-position-vertical-relative:text;margin-top:529.74pt;mso-position-vertical:absolute;width:547.91pt;height:36.00pt;mso-wrap-distance-left:9.07pt;mso-wrap-distance-top:0.00pt;mso-wrap-distance-right:9.07pt;mso-wrap-distance-bottom:0.00pt;v-text-anchor:top;visibility:visible;" wrapcoords="0 0 100000 0 100000 100000 0 100000" filled="f" stroked="f">
                <w10:wrap type="tight"/>
                <v:textbox inset="0,0,0,0">
                  <w:txbxContent>
                    <w:p>
                      <w:pPr>
                        <w:pStyle w:val="901"/>
                        <w:pBdr/>
                        <w:spacing/>
                        <w:ind/>
                        <w:jc w:val="center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  <w:instrText xml:space="preserve"> SEQ Slika \* Arabic </w:instrText>
                        <w:fldChar w:fldCharType="separate"/>
                      </w:r>
                      <w:r>
                        <w:t xml:space="preserve">1</w:t>
                      </w:r>
                      <w:r>
                        <w:fldChar w:fldCharType="end"/>
                      </w:r>
                      <w:r>
                        <w:t xml:space="preserve"> Konceptualni model podatka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hr-BA"/>
        </w:rPr>
        <w:br w:type="page" w:clear="all"/>
      </w:r>
      <w:r>
        <w:rPr>
          <w:highlight w:val="none"/>
          <w:lang w:val="hr-BA"/>
        </w:rPr>
      </w:r>
      <w:r/>
    </w:p>
    <w:p>
      <w:pPr>
        <w:pStyle w:val="864"/>
        <w:pBdr/>
        <w:spacing/>
        <w:ind/>
        <w:rPr>
          <w:lang w:val="hr-BA"/>
        </w:rPr>
      </w:pPr>
      <w:r/>
      <w:bookmarkStart w:id="19" w:name="_Toc200059961"/>
      <w:r>
        <w:rPr>
          <w:b/>
          <w:bCs/>
          <w:color w:val="000000" w:themeColor="text1"/>
          <w:lang w:val="hr-BA"/>
        </w:rPr>
        <w:t xml:space="preserve">1.2 Logički model podataka</w:t>
      </w:r>
      <w:r>
        <w:rPr>
          <w:lang w:val="hr-B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-431001</wp:posOffset>
                </wp:positionH>
                <wp:positionV relativeFrom="paragraph">
                  <wp:posOffset>821159</wp:posOffset>
                </wp:positionV>
                <wp:extent cx="6593512" cy="427036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826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593512" cy="4270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096;o:allowoverlap:true;o:allowincell:true;mso-position-horizontal-relative:text;margin-left:-33.94pt;mso-position-horizontal:absolute;mso-position-vertical-relative:text;margin-top:64.66pt;mso-position-vertical:absolute;width:519.17pt;height:336.25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3" o:title=""/>
                <o:lock v:ext="edit" rotation="t"/>
              </v:shape>
            </w:pict>
          </mc:Fallback>
        </mc:AlternateContent>
      </w:r>
      <w:bookmarkEnd w:id="19"/>
      <w:r>
        <w:rPr>
          <w:lang w:val="hr-BA"/>
        </w:rPr>
      </w:r>
      <w:r>
        <w:rPr>
          <w:lang w:val="hr-BA"/>
        </w:rPr>
      </w:r>
    </w:p>
    <w:p>
      <w:pPr>
        <w:pStyle w:val="864"/>
        <w:pBdr/>
        <w:spacing/>
        <w:ind/>
        <w:rPr>
          <w:highlight w:val="none"/>
          <w:lang w:val="hr-BA"/>
        </w:rPr>
      </w:pPr>
      <w:r/>
      <w:bookmarkStart w:id="20" w:name="_Toc200059962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-431001</wp:posOffset>
                </wp:positionH>
                <wp:positionV relativeFrom="paragraph">
                  <wp:posOffset>4829616</wp:posOffset>
                </wp:positionV>
                <wp:extent cx="6593512" cy="4572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93872" cy="25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01"/>
                              <w:pBdr/>
                              <w:spacing/>
                              <w:ind/>
                              <w:jc w:val="center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  <w:instrText xml:space="preserve"> SEQ Slika \* Arabic </w:instrText>
                              <w:fldChar w:fldCharType="separate"/>
                            </w:r>
                            <w:r>
                              <w:t xml:space="preserve">2</w:t>
                            </w:r>
                            <w:r>
                              <w:fldChar w:fldCharType="end"/>
                            </w:r>
                            <w:r>
                              <w:t xml:space="preserve"> Logički model podataka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4576;o:allowoverlap:true;o:allowincell:true;mso-position-horizontal-relative:text;margin-left:-33.94pt;mso-position-horizontal:absolute;mso-position-vertical-relative:text;margin-top:380.28pt;mso-position-vertical:absolute;width:519.17pt;height:36.00pt;mso-wrap-distance-left:9.07pt;mso-wrap-distance-top:0.00pt;mso-wrap-distance-right:9.07pt;mso-wrap-distance-bottom:0.00pt;v-text-anchor:top;visibility:visible;" wrapcoords="0 0 100000 0 100000 100000 0 100000" filled="f" stroked="f">
                <w10:wrap type="tight"/>
                <v:textbox inset="0,0,0,0">
                  <w:txbxContent>
                    <w:p>
                      <w:pPr>
                        <w:pStyle w:val="901"/>
                        <w:pBdr/>
                        <w:spacing/>
                        <w:ind/>
                        <w:jc w:val="center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  <w:instrText xml:space="preserve"> SEQ Slika \* Arabic </w:instrText>
                        <w:fldChar w:fldCharType="separate"/>
                      </w:r>
                      <w:r>
                        <w:t xml:space="preserve">2</w:t>
                      </w:r>
                      <w:r>
                        <w:fldChar w:fldCharType="end"/>
                      </w:r>
                      <w:r>
                        <w:t xml:space="preserve"> Logički model podataka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hr-BA"/>
        </w:rPr>
        <w:br w:type="page" w:clear="all"/>
      </w:r>
      <w:bookmarkEnd w:id="20"/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863"/>
        <w:pBdr/>
        <w:spacing/>
        <w:ind/>
        <w:rPr>
          <w:b/>
          <w:bCs/>
          <w:color w:val="000000" w:themeColor="text1"/>
        </w:rPr>
      </w:pPr>
      <w:r/>
      <w:bookmarkStart w:id="21" w:name="_Toc200059963"/>
      <w:r>
        <w:rPr>
          <w:b/>
          <w:bCs/>
          <w:color w:val="000000" w:themeColor="text1"/>
          <w:lang w:val="hr-BA"/>
        </w:rPr>
        <w:t xml:space="preserve">2. OBJEKTNI MODEL</w:t>
      </w:r>
      <w:bookmarkEnd w:id="21"/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864"/>
        <w:pBdr/>
        <w:spacing/>
        <w:ind/>
        <w:rPr>
          <w:b/>
          <w:bCs/>
          <w:color w:val="000000" w:themeColor="text1"/>
        </w:rPr>
      </w:pPr>
      <w:r/>
      <w:bookmarkStart w:id="22" w:name="_Toc200059964"/>
      <w:r>
        <w:rPr>
          <w:b/>
          <w:bCs/>
          <w:color w:val="000000" w:themeColor="text1"/>
          <w:lang w:val="hr-BA"/>
        </w:rPr>
        <w:t xml:space="preserve">2.1 Dijagram aktivnosti </w:t>
      </w:r>
      <w:bookmarkEnd w:id="22"/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597550</wp:posOffset>
                </wp:positionV>
                <wp:extent cx="5731510" cy="704203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4895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731509" cy="7042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41984;o:allowoverlap:true;o:allowincell:true;mso-position-horizontal-relative:text;margin-left:0.00pt;mso-position-horizontal:absolute;mso-position-vertical-relative:text;margin-top:47.05pt;mso-position-vertical:absolute;width:451.30pt;height:554.49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/>
      <w:r>
        <w:rPr>
          <w:b/>
          <w:bCs/>
          <w:color w:val="000000" w:themeColor="text1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6857479</wp:posOffset>
                </wp:positionV>
                <wp:extent cx="5731510" cy="4572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1869" cy="25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01"/>
                              <w:pBdr/>
                              <w:spacing/>
                              <w:ind/>
                              <w:jc w:val="center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  <w:instrText xml:space="preserve"> SEQ Slika \* Arabic </w:instrText>
                              <w:fldChar w:fldCharType="separate"/>
                            </w:r>
                            <w:r>
                              <w:t xml:space="preserve">3</w:t>
                            </w:r>
                            <w:r>
                              <w:fldChar w:fldCharType="end"/>
                            </w:r>
                            <w:r>
                              <w:t xml:space="preserve">Dijagram aktivnosti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28672;o:allowoverlap:true;o:allowincell:true;mso-position-horizontal-relative:text;margin-left:7.50pt;mso-position-horizontal:absolute;mso-position-vertical-relative:text;margin-top:539.96pt;mso-position-vertical:absolute;width:451.30pt;height:36.00pt;mso-wrap-distance-left:9.07pt;mso-wrap-distance-top:0.00pt;mso-wrap-distance-right:9.07pt;mso-wrap-distance-bottom:0.00pt;v-text-anchor:top;visibility:visible;" wrapcoords="0 0 100000 0 100000 100000 0 100000" filled="f" stroked="f">
                <w10:wrap type="tight"/>
                <v:textbox inset="0,0,0,0">
                  <w:txbxContent>
                    <w:p>
                      <w:pPr>
                        <w:pStyle w:val="901"/>
                        <w:pBdr/>
                        <w:spacing/>
                        <w:ind/>
                        <w:jc w:val="center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  <w:instrText xml:space="preserve"> SEQ Slika \* Arabic </w:instrText>
                        <w:fldChar w:fldCharType="separate"/>
                      </w:r>
                      <w:r>
                        <w:t xml:space="preserve">3</w:t>
                      </w:r>
                      <w:r>
                        <w:fldChar w:fldCharType="end"/>
                      </w:r>
                      <w:r>
                        <w:t xml:space="preserve">Dijagram aktivnosti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  <w:r/>
    </w:p>
    <w:p>
      <w:pPr>
        <w:pStyle w:val="864"/>
        <w:pBdr/>
        <w:spacing/>
        <w:ind/>
        <w:rPr>
          <w:b/>
          <w:bCs/>
          <w:color w:val="000000" w:themeColor="text1"/>
        </w:rPr>
      </w:pPr>
      <w:r/>
      <w:bookmarkStart w:id="23" w:name="_Toc200059965"/>
      <w:r>
        <w:rPr>
          <w:b/>
          <w:bCs/>
          <w:color w:val="000000" w:themeColor="text1"/>
          <w:lang w:val="hr-BA"/>
        </w:rPr>
        <w:t xml:space="preserve">2.2 Slučajevi korištenja</w:t>
      </w:r>
      <w:bookmarkEnd w:id="23"/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/>
      </w:pPr>
      <w:r/>
      <w:r/>
    </w:p>
    <w:tbl>
      <w:tblPr>
        <w:tblStyle w:val="737"/>
        <w:tblW w:w="0" w:type="auto"/>
        <w:tblBorders/>
        <w:tblLook w:val="04A0" w:firstRow="1" w:lastRow="0" w:firstColumn="1" w:lastColumn="0" w:noHBand="0" w:noVBand="1"/>
      </w:tblPr>
      <w:tblGrid>
        <w:gridCol w:w="7754"/>
        <w:gridCol w:w="1262"/>
      </w:tblGrid>
      <w:tr>
        <w:trPr/>
        <w:tc>
          <w:tcPr>
            <w:tcBorders/>
            <w:tcW w:w="809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Naziv slučaja korištenja: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b/>
                <w:bCs/>
                <w:i/>
                <w:iCs/>
                <w:color w:val="000000" w:themeColor="text1"/>
              </w:rPr>
              <w:t xml:space="preserve">Rezervacija najma bicikla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01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ID: </w:t>
            </w:r>
            <w:r>
              <w:rPr>
                <w:b w:val="0"/>
                <w:bCs w:val="0"/>
                <w:color w:val="000000" w:themeColor="text1"/>
              </w:rPr>
              <w:t xml:space="preserve">UC001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Borders/>
            <w:tcW w:w="939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Sudionici: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  <w:p>
            <w:pPr>
              <w:pBdr/>
              <w:spacing/>
              <w:ind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Sudionici: Korisnik, Sustav</w:t>
            </w:r>
            <w:r>
              <w:rPr>
                <w:b w:val="0"/>
                <w:bCs w:val="0"/>
                <w:color w:val="000000" w:themeColor="text1"/>
              </w:rPr>
            </w:r>
            <w:r>
              <w:rPr>
                <w:b w:val="0"/>
                <w:bCs w:val="0"/>
                <w:color w:val="000000" w:themeColor="text1"/>
              </w:rPr>
            </w:r>
          </w:p>
        </w:tc>
      </w:tr>
      <w:tr>
        <w:trPr/>
        <w:tc>
          <w:tcPr>
            <w:gridSpan w:val="2"/>
            <w:tcBorders/>
            <w:tcW w:w="939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  <w:highlight w:val="none"/>
              </w:rPr>
            </w:pPr>
            <w:r>
              <w:rPr>
                <w:rFonts w:ascii="Arial" w:hAnsi="Arial" w:cs="Arial"/>
                <w:b/>
              </w:rPr>
              <w:t xml:space="preserve">Koraci:</w:t>
            </w:r>
            <w:r>
              <w:rPr>
                <w:rFonts w:ascii="Arial" w:hAnsi="Arial" w:cs="Arial"/>
                <w:b/>
                <w:bCs/>
                <w:highlight w:val="none"/>
              </w:rPr>
            </w:r>
            <w:r>
              <w:rPr>
                <w:rFonts w:ascii="Arial" w:hAnsi="Arial" w:cs="Arial"/>
                <w:b/>
                <w:bCs/>
                <w:highlight w:val="none"/>
              </w:rPr>
            </w:r>
          </w:p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highlight w:val="none"/>
              </w:rPr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Style w:val="926"/>
              <w:numPr>
                <w:ilvl w:val="0"/>
                <w:numId w:val="6"/>
              </w:numPr>
              <w:pBdr/>
              <w:spacing/>
              <w:ind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 Korisnik pregledava dostupne bicikle.</w:t>
            </w:r>
            <w:r>
              <w:rPr>
                <w:b w:val="0"/>
                <w:bCs w:val="0"/>
                <w:color w:val="000000" w:themeColor="text1"/>
              </w:rPr>
            </w:r>
            <w:r>
              <w:rPr>
                <w:b w:val="0"/>
                <w:bCs w:val="0"/>
                <w:color w:val="000000" w:themeColor="text1"/>
              </w:rPr>
            </w:r>
          </w:p>
          <w:p>
            <w:pPr>
              <w:pStyle w:val="926"/>
              <w:numPr>
                <w:ilvl w:val="0"/>
                <w:numId w:val="6"/>
              </w:numPr>
              <w:pBdr/>
              <w:spacing/>
              <w:ind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 Korisnik odabire bicikl i datume najma.</w:t>
            </w:r>
            <w:r>
              <w:rPr>
                <w:b w:val="0"/>
                <w:bCs w:val="0"/>
                <w:color w:val="000000" w:themeColor="text1"/>
              </w:rPr>
            </w:r>
            <w:r>
              <w:rPr>
                <w:b w:val="0"/>
                <w:bCs w:val="0"/>
                <w:color w:val="000000" w:themeColor="text1"/>
              </w:rPr>
            </w:r>
          </w:p>
          <w:p>
            <w:pPr>
              <w:pStyle w:val="926"/>
              <w:numPr>
                <w:ilvl w:val="0"/>
                <w:numId w:val="6"/>
              </w:numPr>
              <w:pBdr/>
              <w:spacing/>
              <w:ind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 Sustav provjerava dostupnost bicikla.</w:t>
            </w:r>
            <w:r>
              <w:rPr>
                <w:b w:val="0"/>
                <w:bCs w:val="0"/>
                <w:color w:val="000000" w:themeColor="text1"/>
              </w:rPr>
            </w:r>
            <w:r>
              <w:rPr>
                <w:b w:val="0"/>
                <w:bCs w:val="0"/>
                <w:color w:val="000000" w:themeColor="text1"/>
              </w:rPr>
            </w:r>
          </w:p>
          <w:p>
            <w:pPr>
              <w:pStyle w:val="926"/>
              <w:numPr>
                <w:ilvl w:val="0"/>
                <w:numId w:val="6"/>
              </w:numPr>
              <w:pBdr/>
              <w:spacing/>
              <w:ind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 Korisnik potvrđuje rezervaciju.</w:t>
            </w:r>
            <w:r>
              <w:rPr>
                <w:b w:val="0"/>
                <w:bCs w:val="0"/>
                <w:color w:val="000000" w:themeColor="text1"/>
              </w:rPr>
            </w:r>
            <w:r>
              <w:rPr>
                <w:b w:val="0"/>
                <w:bCs w:val="0"/>
                <w:color w:val="000000" w:themeColor="text1"/>
              </w:rPr>
            </w:r>
          </w:p>
          <w:p>
            <w:pPr>
              <w:pStyle w:val="926"/>
              <w:numPr>
                <w:ilvl w:val="0"/>
                <w:numId w:val="6"/>
              </w:numPr>
              <w:pBdr/>
              <w:spacing/>
              <w:ind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 Sustav šalje potvrdu korisniku i djelatniku.</w:t>
            </w:r>
            <w:r>
              <w:rPr>
                <w:b w:val="0"/>
                <w:bCs w:val="0"/>
                <w:color w:val="000000" w:themeColor="text1"/>
              </w:rPr>
            </w:r>
            <w:r>
              <w:rPr>
                <w:b w:val="0"/>
                <w:bCs w:val="0"/>
                <w:color w:val="000000" w:themeColor="text1"/>
              </w:rPr>
            </w:r>
          </w:p>
          <w:p>
            <w:pPr>
              <w:pBdr/>
              <w:spacing w:after="100" w:afterAutospacing="1" w:before="100" w:beforeAutospacing="1"/>
              <w:ind w:firstLine="0" w:left="7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</w:tbl>
    <w:p>
      <w:pPr>
        <w:pBdr/>
        <w:spacing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Style w:val="737"/>
        <w:tblW w:w="0" w:type="auto"/>
        <w:tblBorders/>
        <w:tblLook w:val="04A0" w:firstRow="1" w:lastRow="0" w:firstColumn="1" w:lastColumn="0" w:noHBand="0" w:noVBand="1"/>
      </w:tblPr>
      <w:tblGrid>
        <w:gridCol w:w="7754"/>
        <w:gridCol w:w="1262"/>
      </w:tblGrid>
      <w:tr>
        <w:trPr/>
        <w:tc>
          <w:tcPr>
            <w:tcBorders/>
            <w:tcW w:w="809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Naziv slučaja korištenja: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i/>
                <w:iCs/>
                <w:color w:val="000000" w:themeColor="text1"/>
              </w:rPr>
              <w:t xml:space="preserve">Kupovina bicikla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01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ID: </w:t>
            </w:r>
            <w:r>
              <w:rPr>
                <w:b w:val="0"/>
                <w:bCs w:val="0"/>
                <w:color w:val="000000" w:themeColor="text1"/>
              </w:rPr>
              <w:t xml:space="preserve">UC002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Borders/>
            <w:tcW w:w="939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Sudionici: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  <w:p>
            <w:pPr>
              <w:pBdr/>
              <w:spacing w:line="276" w:lineRule="auto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b w:val="0"/>
                <w:bCs w:val="0"/>
                <w:color w:val="000000" w:themeColor="text1"/>
              </w:rPr>
              <w:t xml:space="preserve">Korisnik, Sustav, Sustav naplate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Borders/>
            <w:tcW w:w="939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Koraci: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  <w:p>
            <w:pPr>
              <w:pStyle w:val="925"/>
              <w:numPr>
                <w:ilvl w:val="0"/>
                <w:numId w:val="3"/>
              </w:numPr>
              <w:pBdr/>
              <w:spacing w:after="100" w:afterAutospacing="1" w:before="100" w:beforeAutospacing="1"/>
              <w:ind/>
              <w:rPr/>
            </w:pPr>
            <w:r>
              <w:rPr>
                <w:rFonts w:ascii="Arial" w:hAnsi="Arial" w:cs="Arial"/>
                <w:lang w:val="en-US"/>
              </w:rPr>
              <w:t xml:space="preserve"> Korisnik pregledava dostupne bicikle.</w:t>
            </w:r>
            <w:r>
              <w:rPr>
                <w:rFonts w:ascii="Arial" w:hAnsi="Arial" w:cs="Arial"/>
                <w:lang w:val="en-US"/>
              </w:rPr>
            </w:r>
            <w:r/>
          </w:p>
          <w:p>
            <w:pPr>
              <w:pStyle w:val="925"/>
              <w:numPr>
                <w:ilvl w:val="0"/>
                <w:numId w:val="3"/>
              </w:numPr>
              <w:pBdr/>
              <w:spacing w:after="100" w:afterAutospacing="1" w:before="100" w:beforeAutospacing="1"/>
              <w:ind/>
              <w:rPr/>
            </w:pPr>
            <w:r>
              <w:rPr>
                <w:rFonts w:ascii="Arial" w:hAnsi="Arial" w:cs="Arial"/>
                <w:lang w:val="en-US"/>
              </w:rPr>
              <w:t xml:space="preserve"> Korisnik dodaje bicikl u košaricu i prelazi na plaćanje.</w:t>
            </w:r>
            <w:r>
              <w:rPr>
                <w:rFonts w:ascii="Arial" w:hAnsi="Arial" w:cs="Arial"/>
                <w:lang w:val="en-US"/>
              </w:rPr>
            </w:r>
            <w:r/>
          </w:p>
          <w:p>
            <w:pPr>
              <w:pStyle w:val="925"/>
              <w:numPr>
                <w:ilvl w:val="0"/>
                <w:numId w:val="3"/>
              </w:numPr>
              <w:pBdr/>
              <w:spacing w:after="100" w:afterAutospacing="1" w:before="100" w:beforeAutospacing="1"/>
              <w:ind/>
              <w:rPr/>
            </w:pPr>
            <w:r>
              <w:rPr>
                <w:rFonts w:ascii="Arial" w:hAnsi="Arial" w:cs="Arial"/>
                <w:lang w:val="en-US"/>
              </w:rPr>
              <w:t xml:space="preserve"> Sustav naplate provodi transakciju.</w:t>
            </w:r>
            <w:r>
              <w:rPr>
                <w:rFonts w:ascii="Arial" w:hAnsi="Arial" w:cs="Arial"/>
                <w:lang w:val="en-US"/>
              </w:rPr>
            </w:r>
            <w:r/>
          </w:p>
          <w:p>
            <w:pPr>
              <w:pStyle w:val="925"/>
              <w:numPr>
                <w:ilvl w:val="0"/>
                <w:numId w:val="3"/>
              </w:numPr>
              <w:pBdr/>
              <w:spacing w:after="100" w:afterAutospacing="1" w:before="100" w:beforeAutospacing="1"/>
              <w:ind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Sustav generira račun i šalje potvrdu.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</w:tbl>
    <w:p>
      <w:pPr>
        <w:pBdr/>
        <w:spacing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Style w:val="737"/>
        <w:tblW w:w="0" w:type="auto"/>
        <w:tblBorders/>
        <w:tblLook w:val="04A0" w:firstRow="1" w:lastRow="0" w:firstColumn="1" w:lastColumn="0" w:noHBand="0" w:noVBand="1"/>
      </w:tblPr>
      <w:tblGrid>
        <w:gridCol w:w="7754"/>
        <w:gridCol w:w="1262"/>
      </w:tblGrid>
      <w:tr>
        <w:trPr/>
        <w:tc>
          <w:tcPr>
            <w:tcBorders/>
            <w:tcW w:w="809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Naziv slučaja korištenja: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b/>
                <w:bCs/>
                <w:i/>
                <w:iCs/>
                <w:color w:val="000000" w:themeColor="text1"/>
              </w:rPr>
              <w:t xml:space="preserve">Upravljanje biciklima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01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ID:</w:t>
            </w:r>
            <w:r>
              <w:rPr>
                <w:rFonts w:ascii="Arial" w:hAnsi="Arial" w:cs="Arial"/>
                <w:b/>
                <w:lang w:val="hr-BA"/>
              </w:rPr>
              <w:t xml:space="preserve"> </w:t>
            </w:r>
            <w:r>
              <w:rPr>
                <w:b w:val="0"/>
                <w:bCs w:val="0"/>
                <w:color w:val="000000" w:themeColor="text1"/>
              </w:rPr>
              <w:t xml:space="preserve">UC003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gridSpan w:val="2"/>
            <w:tcBorders/>
            <w:tcW w:w="939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Sudionici: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</w:r>
            <w:r>
              <w:rPr>
                <w:b w:val="0"/>
                <w:bCs w:val="0"/>
                <w:color w:val="000000" w:themeColor="text1"/>
              </w:rPr>
              <w:t xml:space="preserve">Administrator, Sustav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/>
        <w:tc>
          <w:tcPr>
            <w:gridSpan w:val="2"/>
            <w:tcBorders/>
            <w:tcW w:w="939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Koraci: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  <w:p>
            <w:pPr>
              <w:pStyle w:val="925"/>
              <w:numPr>
                <w:ilvl w:val="0"/>
                <w:numId w:val="4"/>
              </w:numPr>
              <w:pBdr/>
              <w:spacing w:after="100" w:afterAutospacing="1" w:before="100" w:beforeAutospacing="1"/>
              <w:ind/>
              <w:rPr/>
            </w:pPr>
            <w:r>
              <w:rPr>
                <w:rFonts w:ascii="Arial" w:hAnsi="Arial" w:cs="Arial"/>
                <w:lang w:val="en-US"/>
              </w:rPr>
              <w:t xml:space="preserve">Administrator pristupa modulu za upravljanje biciklima.</w:t>
            </w:r>
            <w:r>
              <w:rPr>
                <w:rFonts w:ascii="Arial" w:hAnsi="Arial" w:cs="Arial"/>
                <w:lang w:val="en-US"/>
              </w:rPr>
            </w:r>
            <w:r/>
          </w:p>
          <w:p>
            <w:pPr>
              <w:pStyle w:val="925"/>
              <w:numPr>
                <w:ilvl w:val="0"/>
                <w:numId w:val="4"/>
              </w:numPr>
              <w:pBdr/>
              <w:spacing w:after="100" w:afterAutospacing="1" w:before="100" w:beforeAutospacing="1"/>
              <w:ind/>
              <w:rPr/>
            </w:pPr>
            <w:r>
              <w:rPr>
                <w:rFonts w:ascii="Arial" w:hAnsi="Arial" w:cs="Arial"/>
                <w:lang w:val="en-US"/>
              </w:rPr>
              <w:t xml:space="preserve">Administrator unosi nove bicikle ili uređuje postojeće.</w:t>
            </w:r>
            <w:r>
              <w:rPr>
                <w:rFonts w:ascii="Arial" w:hAnsi="Arial" w:cs="Arial"/>
                <w:lang w:val="en-US"/>
              </w:rPr>
            </w:r>
            <w:r/>
          </w:p>
          <w:p>
            <w:pPr>
              <w:pStyle w:val="925"/>
              <w:numPr>
                <w:ilvl w:val="0"/>
                <w:numId w:val="4"/>
              </w:numPr>
              <w:pBdr/>
              <w:spacing w:after="100" w:afterAutospacing="1" w:before="100" w:beforeAutospacing="1"/>
              <w:ind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Sustav ažurira bazu podataka o biciklima.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</w:tbl>
    <w:p>
      <w:pPr>
        <w:pBdr/>
        <w:spacing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64"/>
        <w:pBdr/>
        <w:spacing/>
        <w:ind/>
        <w:rPr>
          <w:lang w:val="hr-BA"/>
        </w:rPr>
      </w:pPr>
      <w:r/>
      <w:bookmarkStart w:id="24" w:name="_Toc200059966"/>
      <w:r>
        <w:rPr>
          <w:lang w:val="hr-BA"/>
        </w:rPr>
        <w:t xml:space="preserve"> </w:t>
      </w:r>
      <w:bookmarkEnd w:id="24"/>
      <w:r>
        <w:rPr>
          <w:lang w:val="hr-BA"/>
        </w:rPr>
      </w:r>
      <w:r>
        <w:rPr>
          <w:lang w:val="hr-BA"/>
        </w:rPr>
      </w:r>
    </w:p>
    <w:p>
      <w:pPr>
        <w:pStyle w:val="864"/>
        <w:pBdr/>
        <w:spacing/>
        <w:ind/>
        <w:rPr/>
      </w:pPr>
      <w:r>
        <w:br w:type="page" w:clear="all"/>
      </w:r>
      <w:r/>
    </w:p>
    <w:p>
      <w:pPr>
        <w:pStyle w:val="864"/>
        <w:pBdr/>
        <w:spacing/>
        <w:ind/>
        <w:rPr>
          <w:b/>
          <w:bCs/>
          <w:color w:val="000000" w:themeColor="text1"/>
        </w:rPr>
      </w:pPr>
      <w:r/>
      <w:bookmarkStart w:id="25" w:name="_Toc200059967"/>
      <w:r>
        <w:rPr>
          <w:b/>
          <w:bCs/>
          <w:color w:val="000000" w:themeColor="text1"/>
          <w:lang w:val="hr-BA"/>
        </w:rPr>
        <w:t xml:space="preserve">2.3 Dijagram slučajeva korištenja </w:t>
      </w:r>
      <w:bookmarkEnd w:id="25"/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5731510" cy="450730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09851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09" cy="45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39936;o:allowoverlap:true;o:allowincell:true;mso-position-horizontal-relative:text;margin-left:0.00pt;mso-position-horizontal:absolute;mso-position-vertical-relative:text;margin-top:29.25pt;mso-position-vertical:absolute;width:451.30pt;height:354.91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5386570</wp:posOffset>
                </wp:positionV>
                <wp:extent cx="5731510" cy="4572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1869" cy="25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01"/>
                              <w:pBdr/>
                              <w:spacing/>
                              <w:ind/>
                              <w:jc w:val="center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  <w:instrText xml:space="preserve"> SEQ Slika \* Arabic </w:instrText>
                              <w:fldChar w:fldCharType="separate"/>
                            </w:r>
                            <w:r>
                              <w:t xml:space="preserve">4</w:t>
                            </w:r>
                            <w:r>
                              <w:fldChar w:fldCharType="end"/>
                            </w:r>
                            <w:r>
                              <w:t xml:space="preserve">Use case dijagram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30720;o:allowoverlap:true;o:allowincell:true;mso-position-horizontal-relative:text;margin-left:0.00pt;mso-position-horizontal:absolute;mso-position-vertical-relative:text;margin-top:424.14pt;mso-position-vertical:absolute;width:451.30pt;height:36.00pt;mso-wrap-distance-left:9.07pt;mso-wrap-distance-top:0.00pt;mso-wrap-distance-right:9.07pt;mso-wrap-distance-bottom:0.00pt;v-text-anchor:top;visibility:visible;" wrapcoords="0 0 100000 0 100000 100000 0 100000" filled="f" stroked="f">
                <w10:wrap type="tight"/>
                <v:textbox inset="0,0,0,0">
                  <w:txbxContent>
                    <w:p>
                      <w:pPr>
                        <w:pStyle w:val="901"/>
                        <w:pBdr/>
                        <w:spacing/>
                        <w:ind/>
                        <w:jc w:val="center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  <w:instrText xml:space="preserve"> SEQ Slika \* Arabic </w:instrText>
                        <w:fldChar w:fldCharType="separate"/>
                      </w:r>
                      <w:r>
                        <w:t xml:space="preserve">4</w:t>
                      </w:r>
                      <w:r>
                        <w:fldChar w:fldCharType="end"/>
                      </w:r>
                      <w:r>
                        <w:t xml:space="preserve">Use case dijagram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  <w:r/>
    </w:p>
    <w:p>
      <w:pPr>
        <w:pStyle w:val="864"/>
        <w:pBdr/>
        <w:spacing/>
        <w:ind/>
        <w:rPr>
          <w:b/>
          <w:bCs/>
          <w:color w:val="000000" w:themeColor="text1"/>
        </w:rPr>
      </w:pPr>
      <w:r/>
      <w:bookmarkStart w:id="26" w:name="_Toc200059968"/>
      <w:r>
        <w:rPr>
          <w:b/>
          <w:bCs/>
          <w:color w:val="000000" w:themeColor="text1"/>
          <w:lang w:val="hr-BA"/>
        </w:rPr>
        <w:t xml:space="preserve">2.4 CRC kratice</w:t>
      </w:r>
      <w:bookmarkEnd w:id="26"/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/>
      </w:pPr>
      <w:r/>
      <w:r/>
    </w:p>
    <w:tbl>
      <w:tblPr>
        <w:tblStyle w:val="737"/>
        <w:tblW w:w="0" w:type="auto"/>
        <w:tblBorders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Razred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Odgovornost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Suradnici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Korisnik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- Registracija i prijava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- Pregled bicikala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- Rezervacija najma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- Kupovina bicikala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Sustav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Rezervacija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Narudžba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Sustav naplate</w:t>
            </w:r>
            <w:r>
              <w:rPr>
                <w:rFonts w:ascii="Arial" w:hAnsi="Arial" w:eastAsia="Arial" w:cs="Arial"/>
              </w:rPr>
              <w:t xml:space="preserve">u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color w:val="000000" w:themeColor="text1"/>
              </w:rPr>
              <w:t xml:space="preserve">Administrator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val="hr-BA"/>
                <w14:ligatures w14:val="none"/>
              </w:rPr>
              <w:t xml:space="preserve">-</w:t>
            </w: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 Upravljanje biciklima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- Upravljanje</w:t>
            </w:r>
            <w:r>
              <w:rPr>
                <w:rFonts w:ascii="Arial" w:hAnsi="Arial" w:eastAsia="Arial" w:cs="Arial"/>
                <w:lang w:val="hr-BA"/>
                <w14:ligatures w14:val="none"/>
              </w:rPr>
              <w:t xml:space="preserve"> </w:t>
            </w: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korisnicima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- Pregled izvještaja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938"/>
                <w:tab w:val="left" w:leader="none" w:pos="1410"/>
              </w:tabs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Bicikl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tabs>
                <w:tab w:val="left" w:leader="none" w:pos="938"/>
                <w:tab w:val="left" w:leader="none" w:pos="1410"/>
              </w:tabs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Korisnik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tabs>
                <w:tab w:val="left" w:leader="none" w:pos="938"/>
                <w:tab w:val="left" w:leader="none" w:pos="1410"/>
              </w:tabs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Izvještaji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01"/>
        </w:trPr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color w:val="000000" w:themeColor="text1"/>
              </w:rPr>
              <w:t xml:space="preserve">Djelatnik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Pregled novih rezervacija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Dostava bicikala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Servisiranje bicikala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hr-BA"/>
              </w:rPr>
              <w:t xml:space="preserve">-Upravljanje servisima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Rezervacija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Servis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Dostava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Rezervacija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Kreiranje rezervacije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Provjera dostupnosti bicikala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Korisnik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Bicikl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hr-BA"/>
              </w:rPr>
              <w:t xml:space="preserve">-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Djelatnik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color w:val="000000" w:themeColor="text1"/>
              </w:rPr>
              <w:t xml:space="preserve">Narudžba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hr-BA"/>
              </w:rPr>
              <w:t xml:space="preserve">-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Kreiranje narudžbi za kupovinu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Obrada narudžbi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Korisnik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Sustav naplate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color w:val="000000" w:themeColor="text1"/>
              </w:rPr>
              <w:t xml:space="preserve">Bicikl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Prikaz podataka o biciklu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Evidencija dostupnosti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Tehnički podaci za održavanje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hr-BA"/>
              </w:rPr>
              <w:t xml:space="preserve">-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Administrator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Rezervacija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926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Servis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863"/>
        <w:pBdr/>
        <w:spacing/>
        <w:ind/>
        <w:rPr>
          <w:b/>
          <w:bCs/>
          <w:color w:val="000000" w:themeColor="text1"/>
        </w:rPr>
      </w:pPr>
      <w:r/>
      <w:bookmarkStart w:id="27" w:name="_Toc200059969"/>
      <w:r>
        <w:rPr>
          <w:b/>
          <w:bCs/>
          <w:color w:val="000000" w:themeColor="text1"/>
          <w:lang w:val="hr-BA"/>
        </w:rPr>
        <w:t xml:space="preserve">3. MODEL ARHITEKTURE</w:t>
      </w:r>
      <w:bookmarkEnd w:id="27"/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864"/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864"/>
        <w:pBdr/>
        <w:spacing/>
        <w:ind/>
        <w:rPr>
          <w:b/>
          <w:bCs/>
          <w:color w:val="000000" w:themeColor="text1"/>
        </w:rPr>
      </w:pPr>
      <w:r/>
      <w:bookmarkStart w:id="28" w:name="_Toc200059970"/>
      <w:r>
        <w:rPr>
          <w:b/>
          <w:bCs/>
          <w:color w:val="000000" w:themeColor="text1"/>
          <w:lang w:val="hr-BA"/>
        </w:rPr>
        <w:tab/>
        <w:t xml:space="preserve">3.1 Dijagram razreda(klasa)</w:t>
      </w:r>
      <w:bookmarkEnd w:id="28"/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4126595</wp:posOffset>
                </wp:positionV>
                <wp:extent cx="6330885" cy="4572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1244" cy="25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01"/>
                              <w:pBdr/>
                              <w:spacing/>
                              <w:ind/>
                              <w:jc w:val="center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  <w:instrText xml:space="preserve"> SEQ Slika \* Arabic </w:instrText>
                              <w:fldChar w:fldCharType="separate"/>
                            </w:r>
                            <w:r>
                              <w:t xml:space="preserve">5</w:t>
                            </w:r>
                            <w:r>
                              <w:fldChar w:fldCharType="end"/>
                            </w:r>
                            <w:r>
                              <w:t xml:space="preserve">Dijagram klasa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32768;o:allowoverlap:true;o:allowincell:true;mso-position-horizontal-relative:text;margin-left:-13.50pt;mso-position-horizontal:absolute;mso-position-vertical-relative:text;margin-top:324.93pt;mso-position-vertical:absolute;width:498.49pt;height:36.00pt;mso-wrap-distance-left:9.07pt;mso-wrap-distance-top:0.00pt;mso-wrap-distance-right:9.07pt;mso-wrap-distance-bottom:0.00pt;v-text-anchor:top;visibility:visible;" wrapcoords="0 0 100000 0 100000 100000 0 100000" filled="f" stroked="f">
                <w10:wrap type="tight"/>
                <v:textbox inset="0,0,0,0">
                  <w:txbxContent>
                    <w:p>
                      <w:pPr>
                        <w:pStyle w:val="901"/>
                        <w:pBdr/>
                        <w:spacing/>
                        <w:ind/>
                        <w:jc w:val="center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  <w:instrText xml:space="preserve"> SEQ Slika \* Arabic </w:instrText>
                        <w:fldChar w:fldCharType="separate"/>
                      </w:r>
                      <w:r>
                        <w:t xml:space="preserve">5</w:t>
                      </w:r>
                      <w:r>
                        <w:fldChar w:fldCharType="end"/>
                      </w:r>
                      <w:r>
                        <w:t xml:space="preserve">Dijagram klasa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285750</wp:posOffset>
                </wp:positionV>
                <wp:extent cx="6330885" cy="378324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4785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330884" cy="378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17408;o:allowoverlap:true;o:allowincell:true;mso-position-horizontal-relative:text;margin-left:-13.50pt;mso-position-horizontal:absolute;mso-position-vertical-relative:text;margin-top:22.50pt;mso-position-vertical:absolute;width:498.49pt;height:297.89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864"/>
        <w:pBdr/>
        <w:spacing/>
        <w:ind/>
        <w:rPr>
          <w:lang w:val="hr-BA"/>
        </w:rPr>
      </w:pPr>
      <w:r/>
      <w:bookmarkStart w:id="29" w:name="_Toc200059971"/>
      <w:r>
        <w:rPr>
          <w:b/>
          <w:bCs/>
          <w:color w:val="000000" w:themeColor="text1"/>
          <w:lang w:val="hr-BA"/>
        </w:rPr>
        <w:t xml:space="preserve">3.2 Dijagram komponenti </w:t>
      </w:r>
      <w:r>
        <w:rPr>
          <w:lang w:val="hr-B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561349</wp:posOffset>
                </wp:positionV>
                <wp:extent cx="6018069" cy="392746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7743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18067" cy="3927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13312;o:allowoverlap:true;o:allowincell:true;mso-position-horizontal-relative:text;margin-left:0.00pt;mso-position-horizontal:absolute;mso-position-vertical-relative:text;margin-top:44.20pt;mso-position-vertical:absolute;width:473.86pt;height:309.25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7" o:title=""/>
                <o:lock v:ext="edit" rotation="t"/>
              </v:shape>
            </w:pict>
          </mc:Fallback>
        </mc:AlternateContent>
      </w:r>
      <w:bookmarkEnd w:id="29"/>
      <w:r>
        <w:rPr>
          <w:lang w:val="hr-BA"/>
        </w:rPr>
      </w:r>
      <w:r>
        <w:rPr>
          <w:lang w:val="hr-BA"/>
        </w:rPr>
      </w:r>
    </w:p>
    <w:p>
      <w:pPr>
        <w:pStyle w:val="864"/>
        <w:pBdr/>
        <w:spacing/>
        <w:ind/>
        <w:rPr/>
      </w:pPr>
      <w:r/>
      <w:bookmarkStart w:id="30" w:name="_Toc200059972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4226906</wp:posOffset>
                </wp:positionV>
                <wp:extent cx="6018069" cy="4572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18428" cy="25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01"/>
                              <w:pBdr/>
                              <w:spacing/>
                              <w:ind/>
                              <w:jc w:val="center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  <w:instrText xml:space="preserve"> SEQ Slika \* Arabic </w:instrText>
                              <w:fldChar w:fldCharType="separate"/>
                            </w:r>
                            <w:r>
                              <w:t xml:space="preserve">6</w:t>
                            </w:r>
                            <w:r>
                              <w:fldChar w:fldCharType="end"/>
                            </w:r>
                            <w:r>
                              <w:t xml:space="preserve">Dijagram komponenti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34816;o:allowoverlap:true;o:allowincell:true;mso-position-horizontal-relative:text;margin-left:0.00pt;mso-position-horizontal:absolute;mso-position-vertical-relative:text;margin-top:332.83pt;mso-position-vertical:absolute;width:473.86pt;height:36.00pt;mso-wrap-distance-left:9.07pt;mso-wrap-distance-top:0.00pt;mso-wrap-distance-right:9.07pt;mso-wrap-distance-bottom:0.00pt;v-text-anchor:top;visibility:visible;" wrapcoords="0 0 100000 0 100000 100000 0 100000" filled="f" stroked="f">
                <w10:wrap type="tight"/>
                <v:textbox inset="0,0,0,0">
                  <w:txbxContent>
                    <w:p>
                      <w:pPr>
                        <w:pStyle w:val="901"/>
                        <w:pBdr/>
                        <w:spacing/>
                        <w:ind/>
                        <w:jc w:val="center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  <w:instrText xml:space="preserve"> SEQ Slika \* Arabic </w:instrText>
                        <w:fldChar w:fldCharType="separate"/>
                      </w:r>
                      <w:r>
                        <w:t xml:space="preserve">6</w:t>
                      </w:r>
                      <w:r>
                        <w:fldChar w:fldCharType="end"/>
                      </w:r>
                      <w:r>
                        <w:t xml:space="preserve">Dijagram komponenti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  <w:bookmarkEnd w:id="30"/>
      <w:r/>
      <w:r/>
    </w:p>
    <w:p>
      <w:pPr>
        <w:pStyle w:val="864"/>
        <w:pBdr/>
        <w:spacing/>
        <w:ind/>
        <w:rPr>
          <w:b/>
          <w:bCs/>
          <w:color w:val="000000" w:themeColor="text1"/>
          <w:lang w:val="hr-BA"/>
        </w:rPr>
      </w:pPr>
      <w:r/>
      <w:bookmarkStart w:id="31" w:name="_Toc200059973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6560952</wp:posOffset>
                </wp:positionV>
                <wp:extent cx="5534025" cy="4572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534384" cy="25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01"/>
                              <w:pBdr/>
                              <w:spacing/>
                              <w:ind/>
                              <w:jc w:val="center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  <w:instrText xml:space="preserve"> SEQ Slika \* Arabic </w:instrText>
                              <w:fldChar w:fldCharType="separate"/>
                            </w:r>
                            <w:r>
                              <w:t xml:space="preserve">7</w:t>
                            </w:r>
                            <w:r>
                              <w:fldChar w:fldCharType="end"/>
                            </w:r>
                            <w:r>
                              <w:t xml:space="preserve">Dijagram ugradnje komponenti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36864;o:allowoverlap:true;o:allowincell:true;mso-position-horizontal-relative:text;margin-left:0.00pt;mso-position-horizontal:absolute;mso-position-vertical-relative:text;margin-top:516.61pt;mso-position-vertical:absolute;width:435.75pt;height:36.00pt;mso-wrap-distance-left:9.07pt;mso-wrap-distance-top:0.00pt;mso-wrap-distance-right:9.07pt;mso-wrap-distance-bottom:0.00pt;v-text-anchor:top;visibility:visible;" wrapcoords="0 0 100000 0 100000 100000 0 100000" filled="f" stroked="f">
                <w10:wrap type="tight"/>
                <v:textbox inset="0,0,0,0">
                  <w:txbxContent>
                    <w:p>
                      <w:pPr>
                        <w:pStyle w:val="901"/>
                        <w:pBdr/>
                        <w:spacing/>
                        <w:ind/>
                        <w:jc w:val="center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  <w:instrText xml:space="preserve"> SEQ Slika \* Arabic </w:instrText>
                        <w:fldChar w:fldCharType="separate"/>
                      </w:r>
                      <w:r>
                        <w:t xml:space="preserve">7</w:t>
                      </w:r>
                      <w:r>
                        <w:fldChar w:fldCharType="end"/>
                      </w:r>
                      <w:r>
                        <w:t xml:space="preserve">Dijagram ugradnje komponenti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000000" w:themeColor="text1"/>
          <w:lang w:val="hr-BA"/>
        </w:rPr>
        <w:t xml:space="preserve">3.3 Dijagram ugradnje</w:t>
      </w:r>
      <w:bookmarkEnd w:id="31"/>
      <w:r>
        <w:rPr>
          <w:b/>
          <w:bCs/>
          <w:color w:val="000000" w:themeColor="text1"/>
          <w:lang w:val="hr-BA"/>
        </w:rPr>
      </w:r>
      <w:r>
        <w:rPr>
          <w:b/>
          <w:bCs/>
          <w:color w:val="000000" w:themeColor="text1"/>
          <w:lang w:val="hr-BA"/>
        </w:rPr>
      </w:r>
    </w:p>
    <w:p>
      <w:pPr>
        <w:pStyle w:val="864"/>
        <w:pBdr/>
        <w:spacing/>
        <w:ind/>
        <w:rPr>
          <w:b/>
          <w:bCs/>
          <w:color w:val="000000" w:themeColor="text1"/>
          <w:lang w:val="hr-BA"/>
        </w:rPr>
      </w:pPr>
      <w:r/>
      <w:bookmarkStart w:id="32" w:name="_Toc200059974"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6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731510" cy="434974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398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731509" cy="434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56320;o:allowoverlap:true;o:allowincell:true;mso-position-horizontal-relative:text;margin-left:0.00pt;mso-position-horizontal:absolute;mso-position-vertical-relative:text;margin-top:22.00pt;mso-position-vertical:absolute;width:451.30pt;height:342.5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8" o:title=""/>
                <o:lock v:ext="edit" rotation="t"/>
              </v:shape>
            </w:pict>
          </mc:Fallback>
        </mc:AlternateContent>
      </w:r>
      <w:r/>
      <w:r/>
      <w:r/>
      <w:r>
        <w:rPr>
          <w:b/>
          <w:bCs/>
          <w:color w:val="000000" w:themeColor="text1"/>
          <w:lang w:val="hr-BA"/>
        </w:rPr>
        <w:br w:type="page" w:clear="all"/>
      </w:r>
      <w:r>
        <w:rPr>
          <w:b/>
          <w:bCs/>
          <w:color w:val="000000" w:themeColor="text1"/>
        </w:rPr>
      </w:r>
      <w:bookmarkEnd w:id="32"/>
      <w:r>
        <w:rPr>
          <w:b/>
          <w:bCs/>
          <w:color w:val="000000" w:themeColor="text1"/>
          <w:lang w:val="hr-BA"/>
        </w:rPr>
      </w:r>
      <w:r>
        <w:rPr>
          <w:b/>
          <w:bCs/>
          <w:color w:val="000000" w:themeColor="text1"/>
          <w:lang w:val="hr-BA"/>
        </w:rPr>
      </w:r>
    </w:p>
    <w:p>
      <w:pPr>
        <w:pStyle w:val="863"/>
        <w:pBdr/>
        <w:spacing w:line="360" w:lineRule="auto"/>
        <w:ind/>
        <w:jc w:val="both"/>
        <w:rPr>
          <w:rFonts w:ascii="Arial" w:hAnsi="Arial" w:cs="Arial"/>
          <w:b/>
          <w:bCs/>
          <w:color w:val="000000" w:themeColor="text1"/>
        </w:rPr>
      </w:pPr>
      <w:r/>
      <w:bookmarkStart w:id="33" w:name="_Toc200059975"/>
      <w:r>
        <w:rPr>
          <w:b/>
          <w:bCs/>
          <w:color w:val="000000" w:themeColor="text1"/>
          <w:lang w:val="hr-BA"/>
        </w:rPr>
        <w:t xml:space="preserve">4.</w:t>
      </w:r>
      <w:bookmarkStart w:id="16" w:name="_Toc137202696"/>
      <w:r>
        <w:rPr>
          <w:b/>
          <w:bCs/>
          <w:color w:val="000000" w:themeColor="text1"/>
        </w:rPr>
      </w:r>
      <w:bookmarkStart w:id="17" w:name="_Toc200059960"/>
      <w:r>
        <w:rPr>
          <w:rFonts w:ascii="Arial" w:hAnsi="Arial" w:cs="Arial"/>
          <w:b/>
          <w:bCs/>
          <w:color w:val="000000" w:themeColor="text1"/>
        </w:rPr>
        <w:t xml:space="preserve">Prilozi</w:t>
      </w:r>
      <w:bookmarkEnd w:id="16"/>
      <w:r>
        <w:rPr>
          <w:b/>
          <w:bCs/>
          <w:color w:val="000000" w:themeColor="text1"/>
        </w:rPr>
      </w:r>
      <w:bookmarkEnd w:id="17"/>
      <w:r>
        <w:rPr>
          <w:rFonts w:ascii="Arial" w:hAnsi="Arial" w:cs="Arial"/>
          <w:b/>
          <w:bCs/>
          <w:color w:val="000000" w:themeColor="text1"/>
        </w:rPr>
      </w:r>
      <w:bookmarkEnd w:id="33"/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  <w:b/>
          <w:bCs/>
          <w:color w:val="000000" w:themeColor="text1"/>
        </w:rPr>
      </w:r>
    </w:p>
    <w:p>
      <w:pPr>
        <w:pBdr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r>
        <w:rPr>
          <w:rFonts w:ascii="Arial" w:hAnsi="Arial" w:cs="Arial"/>
        </w:rPr>
        <w:t xml:space="preserve">Specifikacija dizajna/Model podataka/Konceptualni model podataka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bookmarkStart w:id="18" w:name="_Ref385492306"/>
      <w:r>
        <w:rPr>
          <w:rFonts w:ascii="Arial" w:hAnsi="Arial" w:cs="Arial"/>
        </w:rPr>
        <w:t xml:space="preserve">Specifikacija dizajna/Model podataka/Logički model podataka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[3] </w:t>
      </w:r>
      <w:r>
        <w:rPr>
          <w:rFonts w:ascii="Arial" w:hAnsi="Arial" w:cs="Arial"/>
        </w:rPr>
        <w:t xml:space="preserve">Specifikacija dizajna/Objektni model/Dijagram aktivnosti</w:t>
      </w:r>
      <w:bookmarkEnd w:id="18"/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[4] Specifikacija dizajna/Objektni model/Dijagram slučajeva korištenja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[5</w:t>
      </w:r>
      <w:r>
        <w:rPr>
          <w:rFonts w:ascii="Arial" w:hAnsi="Arial" w:cs="Arial"/>
        </w:rPr>
        <w:t xml:space="preserve">]</w:t>
      </w:r>
      <w:r>
        <w:rPr>
          <w:rFonts w:ascii="Arial" w:hAnsi="Arial" w:cs="Arial"/>
        </w:rPr>
        <w:t xml:space="preserve"> Specifikacija dizajna/Model arhitekture</w:t>
      </w:r>
      <w:r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 xml:space="preserve">razreda (klasa)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t xml:space="preserve">[6</w:t>
      </w:r>
      <w:r>
        <w:rPr>
          <w:rFonts w:ascii="Arial" w:hAnsi="Arial" w:cs="Arial"/>
        </w:rPr>
        <w:t xml:space="preserve">]</w:t>
      </w:r>
      <w:r>
        <w:rPr>
          <w:rFonts w:ascii="Arial" w:hAnsi="Arial" w:cs="Arial"/>
        </w:rPr>
        <w:t xml:space="preserve"> Specifikacija dizajna/Model arhitekture</w:t>
      </w:r>
      <w:r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 xml:space="preserve">komponenti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t xml:space="preserve">[7</w:t>
      </w:r>
      <w:r>
        <w:rPr>
          <w:rFonts w:ascii="Arial" w:hAnsi="Arial" w:cs="Arial"/>
        </w:rPr>
        <w:t xml:space="preserve">]</w:t>
      </w:r>
      <w:r>
        <w:rPr>
          <w:rFonts w:ascii="Arial" w:hAnsi="Arial" w:cs="Arial"/>
        </w:rPr>
        <w:t xml:space="preserve"> Specifikacija dizajna/Model arhitekture</w:t>
      </w:r>
      <w:r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 xml:space="preserve">ugradnje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64"/>
        <w:pBdr/>
        <w:spacing/>
        <w:ind/>
        <w:rPr>
          <w:b/>
          <w:bCs/>
          <w:color w:val="000000" w:themeColor="text1"/>
          <w:lang w:val="hr-BA"/>
        </w:rPr>
      </w:pPr>
      <w:r>
        <w:rPr>
          <w:b/>
          <w:bCs/>
          <w:color w:val="000000" w:themeColor="text1"/>
          <w:lang w:val="hr-BA"/>
        </w:rPr>
      </w:r>
      <w:r>
        <w:rPr>
          <w:b/>
          <w:bCs/>
          <w:color w:val="000000" w:themeColor="text1"/>
          <w:lang w:val="hr-BA"/>
        </w:rPr>
      </w:r>
      <w:r>
        <w:rPr>
          <w:b/>
          <w:bCs/>
          <w:color w:val="000000" w:themeColor="text1"/>
          <w:lang w:val="hr-BA"/>
        </w:rPr>
      </w:r>
    </w:p>
    <w:sectPr>
      <w:headerReference w:type="default" r:id="rId10"/>
      <w:footerReference w:type="default" r:id="rId11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89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2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720"/>
      </w:pPr>
      <w:pStyle w:val="926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true"/>
      <w:lvlJc w:val="left"/>
      <w:lvlText w:val="%1.%2."/>
      <w:numFmt w:val="decimal"/>
      <w:pPr>
        <w:pBdr/>
        <w:spacing/>
        <w:ind w:hanging="567" w:left="567"/>
      </w:pPr>
      <w:rPr/>
      <w:start w:val="1"/>
      <w:suff w:val="space"/>
    </w:lvl>
    <w:lvl w:ilvl="2">
      <w:isLgl w:val="true"/>
      <w:lvlJc w:val="left"/>
      <w:lvlText w:val="%1.%2.%3."/>
      <w:numFmt w:val="decimal"/>
      <w:pPr>
        <w:pBdr/>
        <w:spacing/>
        <w:ind w:hanging="1440" w:left="1440"/>
      </w:pPr>
      <w:rPr/>
      <w:start w:val="1"/>
      <w:suff w:val="space"/>
    </w:lvl>
    <w:lvl w:ilvl="3">
      <w:isLgl w:val="true"/>
      <w:lvlJc w:val="left"/>
      <w:lvlText w:val="%1.%2.%3.%4."/>
      <w:numFmt w:val="decimal"/>
      <w:pPr>
        <w:pBdr/>
        <w:spacing/>
        <w:ind w:hanging="1985" w:left="1985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2381" w:left="2381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880"/>
        </w:tabs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600"/>
        </w:tabs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960"/>
        </w:tabs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680"/>
        </w:tabs>
        <w:spacing/>
        <w:ind w:hanging="1440" w:left="432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21"/>
    <w:next w:val="921"/>
    <w:link w:val="8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4">
    <w:name w:val="Heading 2"/>
    <w:basedOn w:val="921"/>
    <w:next w:val="921"/>
    <w:link w:val="8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5">
    <w:name w:val="Heading 3"/>
    <w:basedOn w:val="921"/>
    <w:next w:val="921"/>
    <w:link w:val="8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6">
    <w:name w:val="Heading 4"/>
    <w:basedOn w:val="921"/>
    <w:next w:val="921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21"/>
    <w:next w:val="921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21"/>
    <w:next w:val="921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21"/>
    <w:next w:val="921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21"/>
    <w:next w:val="921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21"/>
    <w:next w:val="921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 w:default="1">
    <w:name w:val="Default Paragraph Font"/>
    <w:uiPriority w:val="1"/>
    <w:semiHidden/>
    <w:unhideWhenUsed/>
    <w:pPr>
      <w:pBdr/>
      <w:spacing/>
      <w:ind/>
    </w:pPr>
  </w:style>
  <w:style w:type="character" w:styleId="873">
    <w:name w:val="Heading 1 Char"/>
    <w:basedOn w:val="872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872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872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872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872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872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872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87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872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21"/>
    <w:next w:val="921"/>
    <w:link w:val="8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Title Char"/>
    <w:basedOn w:val="872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4">
    <w:name w:val="Subtitle"/>
    <w:basedOn w:val="921"/>
    <w:next w:val="921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872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21"/>
    <w:next w:val="921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872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8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21"/>
    <w:next w:val="921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872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8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Header"/>
    <w:basedOn w:val="921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Header Char"/>
    <w:basedOn w:val="872"/>
    <w:link w:val="897"/>
    <w:uiPriority w:val="99"/>
    <w:pPr>
      <w:pBdr/>
      <w:spacing/>
      <w:ind/>
    </w:pPr>
  </w:style>
  <w:style w:type="paragraph" w:styleId="899">
    <w:name w:val="Footer"/>
    <w:basedOn w:val="921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Footer Char"/>
    <w:basedOn w:val="872"/>
    <w:link w:val="899"/>
    <w:uiPriority w:val="99"/>
    <w:pPr>
      <w:pBdr/>
      <w:spacing/>
      <w:ind/>
    </w:pPr>
  </w:style>
  <w:style w:type="paragraph" w:styleId="901">
    <w:name w:val="Caption"/>
    <w:basedOn w:val="921"/>
    <w:next w:val="9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21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872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21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872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921"/>
    <w:next w:val="921"/>
    <w:uiPriority w:val="39"/>
    <w:unhideWhenUsed/>
    <w:pPr>
      <w:pBdr/>
      <w:spacing w:after="100"/>
      <w:ind/>
    </w:pPr>
  </w:style>
  <w:style w:type="paragraph" w:styleId="911">
    <w:name w:val="toc 2"/>
    <w:basedOn w:val="921"/>
    <w:next w:val="921"/>
    <w:uiPriority w:val="39"/>
    <w:unhideWhenUsed/>
    <w:pPr>
      <w:pBdr/>
      <w:spacing w:after="100"/>
      <w:ind w:left="220"/>
    </w:pPr>
  </w:style>
  <w:style w:type="paragraph" w:styleId="912">
    <w:name w:val="toc 3"/>
    <w:basedOn w:val="921"/>
    <w:next w:val="921"/>
    <w:uiPriority w:val="39"/>
    <w:unhideWhenUsed/>
    <w:pPr>
      <w:pBdr/>
      <w:spacing w:after="100"/>
      <w:ind w:left="440"/>
    </w:pPr>
  </w:style>
  <w:style w:type="paragraph" w:styleId="913">
    <w:name w:val="toc 4"/>
    <w:basedOn w:val="921"/>
    <w:next w:val="921"/>
    <w:uiPriority w:val="39"/>
    <w:unhideWhenUsed/>
    <w:pPr>
      <w:pBdr/>
      <w:spacing w:after="100"/>
      <w:ind w:left="660"/>
    </w:pPr>
  </w:style>
  <w:style w:type="paragraph" w:styleId="914">
    <w:name w:val="toc 5"/>
    <w:basedOn w:val="921"/>
    <w:next w:val="921"/>
    <w:uiPriority w:val="39"/>
    <w:unhideWhenUsed/>
    <w:pPr>
      <w:pBdr/>
      <w:spacing w:after="100"/>
      <w:ind w:left="880"/>
    </w:pPr>
  </w:style>
  <w:style w:type="paragraph" w:styleId="915">
    <w:name w:val="toc 6"/>
    <w:basedOn w:val="921"/>
    <w:next w:val="921"/>
    <w:uiPriority w:val="39"/>
    <w:unhideWhenUsed/>
    <w:pPr>
      <w:pBdr/>
      <w:spacing w:after="100"/>
      <w:ind w:left="1100"/>
    </w:pPr>
  </w:style>
  <w:style w:type="paragraph" w:styleId="916">
    <w:name w:val="toc 7"/>
    <w:basedOn w:val="921"/>
    <w:next w:val="921"/>
    <w:uiPriority w:val="39"/>
    <w:unhideWhenUsed/>
    <w:pPr>
      <w:pBdr/>
      <w:spacing w:after="100"/>
      <w:ind w:left="1320"/>
    </w:pPr>
  </w:style>
  <w:style w:type="paragraph" w:styleId="917">
    <w:name w:val="toc 8"/>
    <w:basedOn w:val="921"/>
    <w:next w:val="921"/>
    <w:uiPriority w:val="39"/>
    <w:unhideWhenUsed/>
    <w:pPr>
      <w:pBdr/>
      <w:spacing w:after="100"/>
      <w:ind w:left="1540"/>
    </w:pPr>
  </w:style>
  <w:style w:type="paragraph" w:styleId="918">
    <w:name w:val="toc 9"/>
    <w:basedOn w:val="921"/>
    <w:next w:val="921"/>
    <w:uiPriority w:val="39"/>
    <w:unhideWhenUsed/>
    <w:pPr>
      <w:pBdr/>
      <w:spacing w:after="100"/>
      <w:ind w:left="1760"/>
    </w:p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qFormat/>
    <w:pPr>
      <w:pBdr/>
      <w:spacing/>
      <w:ind/>
    </w:pPr>
  </w:style>
  <w:style w:type="table" w:styleId="9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3" w:default="1">
    <w:name w:val="No List"/>
    <w:uiPriority w:val="99"/>
    <w:semiHidden/>
    <w:unhideWhenUsed/>
    <w:pPr>
      <w:pBdr/>
      <w:spacing/>
      <w:ind/>
    </w:pPr>
  </w:style>
  <w:style w:type="paragraph" w:styleId="924">
    <w:name w:val="No Spacing"/>
    <w:basedOn w:val="921"/>
    <w:uiPriority w:val="1"/>
    <w:qFormat/>
    <w:pPr>
      <w:pBdr/>
      <w:spacing w:after="0" w:line="240" w:lineRule="auto"/>
      <w:ind/>
    </w:pPr>
  </w:style>
  <w:style w:type="paragraph" w:styleId="925">
    <w:name w:val="List Paragraph"/>
    <w:basedOn w:val="921"/>
    <w:uiPriority w:val="34"/>
    <w:qFormat/>
    <w:pPr>
      <w:pBdr/>
      <w:spacing/>
      <w:ind w:left="720"/>
      <w:contextualSpacing w:val="true"/>
    </w:pPr>
  </w:style>
  <w:style w:type="paragraph" w:styleId="926" w:customStyle="1">
    <w:name w:val="List Bullet"/>
    <w:uiPriority w:val="99"/>
    <w:unhideWhenUsed/>
    <w:pPr>
      <w:keepNext w:val="false"/>
      <w:keepLines w:val="false"/>
      <w:pageBreakBefore w:val="false"/>
      <w:widowControl w:val="true"/>
      <w:numPr>
        <w:numId w:val="5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num" w:leader="none" w:pos="360"/>
      </w:tabs>
      <w:bidi w:val="false"/>
      <w:spacing w:after="200" w:afterAutospacing="0" w:before="0" w:beforeAutospacing="0" w:line="276" w:lineRule="auto"/>
      <w:ind w:right="0" w:hanging="360" w:left="360"/>
      <w:contextualSpacing w:val="true"/>
      <w:jc w:val="left"/>
    </w:pPr>
    <w:rPr>
      <w:rFonts w:ascii="Arial" w:hAnsi="Arial" w:eastAsiaTheme="minorEastAsia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Vaš tekst ovde 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Table Grid"/>
    <w:basedOn w:val="142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Table Grid Light"/>
    <w:basedOn w:val="14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Plain Table 1"/>
    <w:basedOn w:val="14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Plain Table 2"/>
    <w:basedOn w:val="14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Plain Table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Plain Table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Plain Table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1 Light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1 Light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1 Light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1 Light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1 Light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1 Light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1 Light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2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2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2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2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2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2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3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3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3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3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3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3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4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4 - Accent 1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4 - Accent 2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4 - Accent 3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4 - Accent 4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4 - Accent 5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4 - Accent 6"/>
    <w:basedOn w:val="14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5 Dark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5 Dark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5 Dark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5 Dark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5 Dark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5 Dark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5 Dark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6 Colorful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6 Colorful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6 Colorful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6 Colorful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6 Colorful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6 Colorful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6 Colorful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7 Colorful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7 Colorful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7 Colorful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7 Colorful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7 Colorful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7 Colorful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7 Colorful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1 Light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1 Light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1 Light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1 Light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1 Light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1 Light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1 Light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2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2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2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2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2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2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3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3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3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3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3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3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4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4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4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4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4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4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5 Dark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5 Dark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5 Dark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5 Dark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5 Dark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5 Dark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5 Dark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6 Colorful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6 Colorful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6 Colorful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6 Colorful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6 Colorful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6 Colorful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6 Colorful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7 Colorful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7 Colorful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7 Colorful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7 Colorful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7 Colorful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7 Colorful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7 Colorful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ned - Accent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ned - Accent 1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ned - Accent 2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ned - Accent 3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ned - Accent 4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ned - Accent 5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ned - Accent 6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Bordered &amp; Lined - Accent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Bordered &amp; Lined - Accent 1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Bordered &amp; Lined - Accent 2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Bordered &amp; Lined - Accent 3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Bordered &amp; Lined - Accent 4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Bordered &amp; Lined - Accent 5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Bordered &amp; Lined - Accent 6"/>
    <w:basedOn w:val="14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Bordered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Bordered - Accent 1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Bordered - Accent 2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Bordered - Accent 3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- Accent 4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 - Accent 5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- Accent 6"/>
    <w:basedOn w:val="14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54" w:default="1">
    <w:name w:val="Normal"/>
    <w:qFormat/>
    <w:pPr>
      <w:pBdr/>
      <w:spacing/>
      <w:ind/>
    </w:pPr>
  </w:style>
  <w:style w:type="paragraph" w:styleId="1555">
    <w:name w:val="Heading 1"/>
    <w:basedOn w:val="1554"/>
    <w:next w:val="1554"/>
    <w:link w:val="156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56">
    <w:name w:val="Heading 2"/>
    <w:basedOn w:val="1554"/>
    <w:next w:val="1554"/>
    <w:link w:val="156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57">
    <w:name w:val="Heading 3"/>
    <w:basedOn w:val="1554"/>
    <w:next w:val="1554"/>
    <w:link w:val="156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58">
    <w:name w:val="Heading 4"/>
    <w:basedOn w:val="1554"/>
    <w:next w:val="1554"/>
    <w:link w:val="156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59">
    <w:name w:val="Heading 5"/>
    <w:basedOn w:val="1554"/>
    <w:next w:val="1554"/>
    <w:link w:val="157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60">
    <w:name w:val="Heading 6"/>
    <w:basedOn w:val="1554"/>
    <w:next w:val="1554"/>
    <w:link w:val="157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61">
    <w:name w:val="Heading 7"/>
    <w:basedOn w:val="1554"/>
    <w:next w:val="1554"/>
    <w:link w:val="157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62">
    <w:name w:val="Heading 8"/>
    <w:basedOn w:val="1554"/>
    <w:next w:val="1554"/>
    <w:link w:val="157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63">
    <w:name w:val="Heading 9"/>
    <w:basedOn w:val="1554"/>
    <w:next w:val="1554"/>
    <w:link w:val="157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64" w:default="1">
    <w:name w:val="Default Paragraph Font"/>
    <w:uiPriority w:val="1"/>
    <w:semiHidden/>
    <w:unhideWhenUsed/>
    <w:pPr>
      <w:pBdr/>
      <w:spacing/>
      <w:ind/>
    </w:pPr>
  </w:style>
  <w:style w:type="numbering" w:styleId="1565" w:default="1">
    <w:name w:val="No List"/>
    <w:uiPriority w:val="99"/>
    <w:semiHidden/>
    <w:unhideWhenUsed/>
    <w:pPr>
      <w:pBdr/>
      <w:spacing/>
      <w:ind/>
    </w:pPr>
  </w:style>
  <w:style w:type="character" w:styleId="1566">
    <w:name w:val="Heading 1 Char"/>
    <w:basedOn w:val="1564"/>
    <w:link w:val="15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67">
    <w:name w:val="Heading 2 Char"/>
    <w:basedOn w:val="1564"/>
    <w:link w:val="15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68">
    <w:name w:val="Heading 3 Char"/>
    <w:basedOn w:val="1564"/>
    <w:link w:val="15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69">
    <w:name w:val="Heading 4 Char"/>
    <w:basedOn w:val="1564"/>
    <w:link w:val="15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70">
    <w:name w:val="Heading 5 Char"/>
    <w:basedOn w:val="1564"/>
    <w:link w:val="15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71">
    <w:name w:val="Heading 6 Char"/>
    <w:basedOn w:val="1564"/>
    <w:link w:val="15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72">
    <w:name w:val="Heading 7 Char"/>
    <w:basedOn w:val="1564"/>
    <w:link w:val="15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3">
    <w:name w:val="Heading 8 Char"/>
    <w:basedOn w:val="1564"/>
    <w:link w:val="15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4">
    <w:name w:val="Heading 9 Char"/>
    <w:basedOn w:val="1564"/>
    <w:link w:val="15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75">
    <w:name w:val="Title"/>
    <w:basedOn w:val="1554"/>
    <w:next w:val="1554"/>
    <w:link w:val="157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76">
    <w:name w:val="Title Char"/>
    <w:basedOn w:val="1564"/>
    <w:link w:val="15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77">
    <w:name w:val="Subtitle"/>
    <w:basedOn w:val="1554"/>
    <w:next w:val="1554"/>
    <w:link w:val="157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78">
    <w:name w:val="Subtitle Char"/>
    <w:basedOn w:val="1564"/>
    <w:link w:val="15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79">
    <w:name w:val="Quote"/>
    <w:basedOn w:val="1554"/>
    <w:next w:val="1554"/>
    <w:link w:val="15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80">
    <w:name w:val="Quote Char"/>
    <w:basedOn w:val="1564"/>
    <w:link w:val="157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81">
    <w:name w:val="List Paragraph"/>
    <w:basedOn w:val="1554"/>
    <w:uiPriority w:val="34"/>
    <w:qFormat/>
    <w:pPr>
      <w:pBdr/>
      <w:spacing/>
      <w:ind w:left="720"/>
      <w:contextualSpacing w:val="true"/>
    </w:pPr>
  </w:style>
  <w:style w:type="character" w:styleId="1582">
    <w:name w:val="Intense Emphasis"/>
    <w:basedOn w:val="15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83">
    <w:name w:val="Intense Quote"/>
    <w:basedOn w:val="1554"/>
    <w:next w:val="1554"/>
    <w:link w:val="15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84">
    <w:name w:val="Intense Quote Char"/>
    <w:basedOn w:val="1564"/>
    <w:link w:val="15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85">
    <w:name w:val="Intense Reference"/>
    <w:basedOn w:val="15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86">
    <w:name w:val="No Spacing"/>
    <w:basedOn w:val="1554"/>
    <w:uiPriority w:val="1"/>
    <w:qFormat/>
    <w:pPr>
      <w:pBdr/>
      <w:spacing w:after="0" w:line="240" w:lineRule="auto"/>
      <w:ind/>
    </w:pPr>
  </w:style>
  <w:style w:type="character" w:styleId="1587">
    <w:name w:val="Subtle Emphasis"/>
    <w:basedOn w:val="15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88">
    <w:name w:val="Emphasis"/>
    <w:basedOn w:val="1564"/>
    <w:uiPriority w:val="20"/>
    <w:qFormat/>
    <w:pPr>
      <w:pBdr/>
      <w:spacing/>
      <w:ind/>
    </w:pPr>
    <w:rPr>
      <w:i/>
      <w:iCs/>
    </w:rPr>
  </w:style>
  <w:style w:type="character" w:styleId="1589">
    <w:name w:val="Strong"/>
    <w:basedOn w:val="1564"/>
    <w:uiPriority w:val="22"/>
    <w:qFormat/>
    <w:pPr>
      <w:pBdr/>
      <w:spacing/>
      <w:ind/>
    </w:pPr>
    <w:rPr>
      <w:b/>
      <w:bCs/>
    </w:rPr>
  </w:style>
  <w:style w:type="character" w:styleId="1590">
    <w:name w:val="Subtle Reference"/>
    <w:basedOn w:val="15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91">
    <w:name w:val="Book Title"/>
    <w:basedOn w:val="15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92">
    <w:name w:val="Header"/>
    <w:basedOn w:val="1554"/>
    <w:link w:val="15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93">
    <w:name w:val="Header Char"/>
    <w:basedOn w:val="1564"/>
    <w:link w:val="1592"/>
    <w:uiPriority w:val="99"/>
    <w:pPr>
      <w:pBdr/>
      <w:spacing/>
      <w:ind/>
    </w:pPr>
  </w:style>
  <w:style w:type="paragraph" w:styleId="1594">
    <w:name w:val="Footer"/>
    <w:basedOn w:val="1554"/>
    <w:link w:val="15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95">
    <w:name w:val="Footer Char"/>
    <w:basedOn w:val="1564"/>
    <w:link w:val="1594"/>
    <w:uiPriority w:val="99"/>
    <w:pPr>
      <w:pBdr/>
      <w:spacing/>
      <w:ind/>
    </w:pPr>
  </w:style>
  <w:style w:type="paragraph" w:styleId="1596">
    <w:name w:val="Caption"/>
    <w:basedOn w:val="1554"/>
    <w:next w:val="155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97">
    <w:name w:val="footnote text"/>
    <w:basedOn w:val="1554"/>
    <w:link w:val="15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98">
    <w:name w:val="Footnote Text Char"/>
    <w:basedOn w:val="1564"/>
    <w:link w:val="1597"/>
    <w:uiPriority w:val="99"/>
    <w:semiHidden/>
    <w:pPr>
      <w:pBdr/>
      <w:spacing/>
      <w:ind/>
    </w:pPr>
    <w:rPr>
      <w:sz w:val="20"/>
      <w:szCs w:val="20"/>
    </w:rPr>
  </w:style>
  <w:style w:type="character" w:styleId="1599">
    <w:name w:val="footnote reference"/>
    <w:basedOn w:val="1564"/>
    <w:uiPriority w:val="99"/>
    <w:semiHidden/>
    <w:unhideWhenUsed/>
    <w:pPr>
      <w:pBdr/>
      <w:spacing/>
      <w:ind/>
    </w:pPr>
    <w:rPr>
      <w:vertAlign w:val="superscript"/>
    </w:rPr>
  </w:style>
  <w:style w:type="paragraph" w:styleId="1600">
    <w:name w:val="endnote text"/>
    <w:basedOn w:val="1554"/>
    <w:link w:val="16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1">
    <w:name w:val="Endnote Text Char"/>
    <w:basedOn w:val="1564"/>
    <w:link w:val="1600"/>
    <w:uiPriority w:val="99"/>
    <w:semiHidden/>
    <w:pPr>
      <w:pBdr/>
      <w:spacing/>
      <w:ind/>
    </w:pPr>
    <w:rPr>
      <w:sz w:val="20"/>
      <w:szCs w:val="20"/>
    </w:rPr>
  </w:style>
  <w:style w:type="character" w:styleId="1602">
    <w:name w:val="endnote reference"/>
    <w:basedOn w:val="1564"/>
    <w:uiPriority w:val="99"/>
    <w:semiHidden/>
    <w:unhideWhenUsed/>
    <w:pPr>
      <w:pBdr/>
      <w:spacing/>
      <w:ind/>
    </w:pPr>
    <w:rPr>
      <w:vertAlign w:val="superscript"/>
    </w:rPr>
  </w:style>
  <w:style w:type="character" w:styleId="1603">
    <w:name w:val="Hyperlink"/>
    <w:basedOn w:val="15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04">
    <w:name w:val="FollowedHyperlink"/>
    <w:basedOn w:val="15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05">
    <w:name w:val="toc 1"/>
    <w:basedOn w:val="1554"/>
    <w:next w:val="1554"/>
    <w:uiPriority w:val="39"/>
    <w:unhideWhenUsed/>
    <w:pPr>
      <w:pBdr/>
      <w:spacing w:after="100"/>
      <w:ind/>
    </w:pPr>
  </w:style>
  <w:style w:type="paragraph" w:styleId="1606">
    <w:name w:val="toc 2"/>
    <w:basedOn w:val="1554"/>
    <w:next w:val="1554"/>
    <w:uiPriority w:val="39"/>
    <w:unhideWhenUsed/>
    <w:pPr>
      <w:pBdr/>
      <w:spacing w:after="100"/>
      <w:ind w:left="220"/>
    </w:pPr>
  </w:style>
  <w:style w:type="paragraph" w:styleId="1607">
    <w:name w:val="toc 3"/>
    <w:basedOn w:val="1554"/>
    <w:next w:val="1554"/>
    <w:uiPriority w:val="39"/>
    <w:unhideWhenUsed/>
    <w:pPr>
      <w:pBdr/>
      <w:spacing w:after="100"/>
      <w:ind w:left="440"/>
    </w:pPr>
  </w:style>
  <w:style w:type="paragraph" w:styleId="1608">
    <w:name w:val="toc 4"/>
    <w:basedOn w:val="1554"/>
    <w:next w:val="1554"/>
    <w:uiPriority w:val="39"/>
    <w:unhideWhenUsed/>
    <w:pPr>
      <w:pBdr/>
      <w:spacing w:after="100"/>
      <w:ind w:left="660"/>
    </w:pPr>
  </w:style>
  <w:style w:type="paragraph" w:styleId="1609">
    <w:name w:val="toc 5"/>
    <w:basedOn w:val="1554"/>
    <w:next w:val="1554"/>
    <w:uiPriority w:val="39"/>
    <w:unhideWhenUsed/>
    <w:pPr>
      <w:pBdr/>
      <w:spacing w:after="100"/>
      <w:ind w:left="880"/>
    </w:pPr>
  </w:style>
  <w:style w:type="paragraph" w:styleId="1610">
    <w:name w:val="toc 6"/>
    <w:basedOn w:val="1554"/>
    <w:next w:val="1554"/>
    <w:uiPriority w:val="39"/>
    <w:unhideWhenUsed/>
    <w:pPr>
      <w:pBdr/>
      <w:spacing w:after="100"/>
      <w:ind w:left="1100"/>
    </w:pPr>
  </w:style>
  <w:style w:type="paragraph" w:styleId="1611">
    <w:name w:val="toc 7"/>
    <w:basedOn w:val="1554"/>
    <w:next w:val="1554"/>
    <w:uiPriority w:val="39"/>
    <w:unhideWhenUsed/>
    <w:pPr>
      <w:pBdr/>
      <w:spacing w:after="100"/>
      <w:ind w:left="1320"/>
    </w:pPr>
  </w:style>
  <w:style w:type="paragraph" w:styleId="1612">
    <w:name w:val="toc 8"/>
    <w:basedOn w:val="1554"/>
    <w:next w:val="1554"/>
    <w:uiPriority w:val="39"/>
    <w:unhideWhenUsed/>
    <w:pPr>
      <w:pBdr/>
      <w:spacing w:after="100"/>
      <w:ind w:left="1540"/>
    </w:pPr>
  </w:style>
  <w:style w:type="paragraph" w:styleId="1613">
    <w:name w:val="toc 9"/>
    <w:basedOn w:val="1554"/>
    <w:next w:val="1554"/>
    <w:uiPriority w:val="39"/>
    <w:unhideWhenUsed/>
    <w:pPr>
      <w:pBdr/>
      <w:spacing w:after="100"/>
      <w:ind w:left="1760"/>
    </w:pPr>
  </w:style>
  <w:style w:type="paragraph" w:styleId="1614">
    <w:name w:val="TOC Heading"/>
    <w:uiPriority w:val="39"/>
    <w:unhideWhenUsed/>
    <w:pPr>
      <w:pBdr/>
      <w:spacing/>
      <w:ind/>
    </w:pPr>
  </w:style>
  <w:style w:type="paragraph" w:styleId="1615">
    <w:name w:val="table of figures"/>
    <w:basedOn w:val="1554"/>
    <w:next w:val="155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modified xsi:type="dcterms:W3CDTF">2025-06-26T18:12:48Z</dcterms:modified>
</cp:coreProperties>
</file>