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EA31F3" wp14:paraId="2C078E63" wp14:textId="7CF2E919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center"/>
      </w:pPr>
      <w:r w:rsidR="798733CC">
        <w:rPr/>
        <w:t>Search Feature</w:t>
      </w:r>
      <w:r>
        <w:br/>
      </w:r>
      <w:r w:rsidR="78EBBD3A">
        <w:rPr/>
        <w:t>Test Strategy</w:t>
      </w:r>
    </w:p>
    <w:p w:rsidR="47EA31F3" w:rsidRDefault="47EA31F3" w14:paraId="7CAF2A27" w14:textId="30EC2A27"/>
    <w:p w:rsidR="7619BCED" w:rsidP="47EA31F3" w:rsidRDefault="7619BCED" w14:paraId="0646914D" w14:textId="30FFE49B">
      <w:pPr>
        <w:pStyle w:val="Heading2"/>
      </w:pPr>
      <w:r w:rsidR="7619BCED">
        <w:rPr/>
        <w:t>Document Purpose</w:t>
      </w:r>
    </w:p>
    <w:p w:rsidR="7619BCED" w:rsidP="47EA31F3" w:rsidRDefault="7619BCED" w14:paraId="48C072B7" w14:textId="62DE2CD8">
      <w:pPr>
        <w:pStyle w:val="Normal"/>
      </w:pPr>
      <w:r w:rsidR="7619BCED">
        <w:rPr/>
        <w:t xml:space="preserve">The purpose of this document is to outline the test strategy for automating the testing of </w:t>
      </w:r>
      <w:r w:rsidR="578A59CF">
        <w:rPr/>
        <w:t>the Search feature on the Google Maps page</w:t>
      </w:r>
      <w:r w:rsidR="7619BCED">
        <w:rPr/>
        <w:t xml:space="preserve">. This document describes the scope, approach </w:t>
      </w:r>
      <w:r w:rsidR="4F68A157">
        <w:rPr/>
        <w:t xml:space="preserve">of testing and the tools used for the automation. </w:t>
      </w:r>
    </w:p>
    <w:p w:rsidR="4F68A157" w:rsidP="47EA31F3" w:rsidRDefault="4F68A157" w14:paraId="0F57B245" w14:textId="6EFFBADC">
      <w:pPr>
        <w:pStyle w:val="Normal"/>
      </w:pPr>
      <w:r w:rsidR="4F68A157">
        <w:rPr/>
        <w:t xml:space="preserve">Automating the testing of the </w:t>
      </w:r>
      <w:r w:rsidR="23757C46">
        <w:rPr/>
        <w:t xml:space="preserve">Search feature </w:t>
      </w:r>
      <w:r w:rsidR="4F68A157">
        <w:rPr/>
        <w:t xml:space="preserve">will help us </w:t>
      </w:r>
      <w:r w:rsidR="4F68A157">
        <w:rPr/>
        <w:t>validate</w:t>
      </w:r>
      <w:r w:rsidR="4F68A157">
        <w:rPr/>
        <w:t xml:space="preserve"> </w:t>
      </w:r>
      <w:r w:rsidR="4F68A157">
        <w:rPr/>
        <w:t>the</w:t>
      </w:r>
      <w:r w:rsidR="48E632E4">
        <w:rPr/>
        <w:t xml:space="preserve"> </w:t>
      </w:r>
      <w:r w:rsidR="48E632E4">
        <w:rPr/>
        <w:t xml:space="preserve">requirements </w:t>
      </w:r>
      <w:r w:rsidR="4F68A157">
        <w:rPr/>
        <w:t xml:space="preserve">and </w:t>
      </w:r>
      <w:r w:rsidR="4F68A157">
        <w:rPr/>
        <w:t>maintain</w:t>
      </w:r>
      <w:r w:rsidR="4F68A157">
        <w:rPr/>
        <w:t xml:space="preserve"> the </w:t>
      </w:r>
      <w:r w:rsidR="299EB247">
        <w:rPr/>
        <w:t xml:space="preserve">functionality of the </w:t>
      </w:r>
      <w:r w:rsidR="31E72A94">
        <w:rPr/>
        <w:t>feature</w:t>
      </w:r>
      <w:r w:rsidR="299EB247">
        <w:rPr/>
        <w:t>.</w:t>
      </w:r>
    </w:p>
    <w:p w:rsidR="47EA31F3" w:rsidP="47EA31F3" w:rsidRDefault="47EA31F3" w14:paraId="0A76596E" w14:textId="01A1F235">
      <w:pPr>
        <w:pStyle w:val="Normal"/>
      </w:pPr>
    </w:p>
    <w:p w:rsidR="78EBBD3A" w:rsidP="47EA31F3" w:rsidRDefault="78EBBD3A" w14:paraId="38F7B066" w14:textId="2735451D">
      <w:pPr>
        <w:pStyle w:val="Heading2"/>
      </w:pPr>
      <w:r w:rsidR="78EBBD3A">
        <w:rPr/>
        <w:t>Test Scope</w:t>
      </w:r>
    </w:p>
    <w:p w:rsidR="05606A06" w:rsidRDefault="05606A06" w14:paraId="773AE69A" w14:textId="439B7402">
      <w:r w:rsidR="05606A06">
        <w:rPr/>
        <w:t xml:space="preserve">The scope for this Test Strategy </w:t>
      </w:r>
      <w:r w:rsidR="255BCE0B">
        <w:rPr/>
        <w:t>is the functional testing of</w:t>
      </w:r>
      <w:r w:rsidR="2FD41091">
        <w:rPr/>
        <w:t xml:space="preserve"> </w:t>
      </w:r>
      <w:hyperlink r:id="R9ee2927dcd384041">
        <w:r w:rsidRPr="47EA31F3" w:rsidR="0814B9F4">
          <w:rPr>
            <w:rStyle w:val="Hyperlink"/>
          </w:rPr>
          <w:t>Google Maps</w:t>
        </w:r>
      </w:hyperlink>
      <w:r w:rsidR="2FD41091">
        <w:rPr/>
        <w:t xml:space="preserve"> </w:t>
      </w:r>
      <w:r w:rsidR="191DD90D">
        <w:rPr/>
        <w:t>Search feature</w:t>
      </w:r>
      <w:r w:rsidR="2FD41091">
        <w:rPr/>
        <w:t>.</w:t>
      </w:r>
      <w:r w:rsidR="4DD58314">
        <w:rPr/>
        <w:t xml:space="preserve"> The</w:t>
      </w:r>
      <w:r w:rsidR="3E45A746">
        <w:rPr/>
        <w:t xml:space="preserve"> Scenario consists of:</w:t>
      </w:r>
    </w:p>
    <w:p w:rsidR="3E45A746" w:rsidP="47EA31F3" w:rsidRDefault="3E45A746" w14:paraId="06A8581A" w14:textId="69D0AB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E45A746">
        <w:rPr/>
        <w:t>Skipping the Cookie banner</w:t>
      </w:r>
    </w:p>
    <w:p w:rsidR="3E45A746" w:rsidP="47EA31F3" w:rsidRDefault="3E45A746" w14:paraId="1F34D8AF" w14:textId="6E2051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E45A746">
        <w:rPr/>
        <w:t>Entering a keyword in the search field</w:t>
      </w:r>
    </w:p>
    <w:p w:rsidR="3E45A746" w:rsidP="47EA31F3" w:rsidRDefault="3E45A746" w14:paraId="45D9EB92" w14:textId="674F43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E45A746">
        <w:rPr/>
        <w:t>Clicking the ‘Search’ button</w:t>
      </w:r>
    </w:p>
    <w:p w:rsidR="3E45A746" w:rsidP="47EA31F3" w:rsidRDefault="3E45A746" w14:paraId="5133B8F9" w14:textId="691DF453">
      <w:pPr>
        <w:pStyle w:val="ListParagraph"/>
        <w:numPr>
          <w:ilvl w:val="0"/>
          <w:numId w:val="2"/>
        </w:numPr>
        <w:rPr/>
      </w:pPr>
      <w:r w:rsidR="3E45A746">
        <w:rPr/>
        <w:t>Validating that the correct location is displayed</w:t>
      </w:r>
    </w:p>
    <w:p w:rsidR="47EA31F3" w:rsidRDefault="47EA31F3" w14:paraId="2D905D52" w14:textId="0A2F6924"/>
    <w:p w:rsidR="78EBBD3A" w:rsidP="47EA31F3" w:rsidRDefault="78EBBD3A" w14:paraId="7E2AF443" w14:textId="4B4DB8CA">
      <w:pPr>
        <w:pStyle w:val="Heading2"/>
      </w:pPr>
      <w:r w:rsidR="78EBBD3A">
        <w:rPr/>
        <w:t>Test Approach</w:t>
      </w:r>
      <w:r w:rsidR="4255DCFD">
        <w:rPr/>
        <w:t xml:space="preserve"> </w:t>
      </w:r>
    </w:p>
    <w:p w:rsidR="41A13D14" w:rsidP="47EA31F3" w:rsidRDefault="41A13D14" w14:paraId="4C6DD8F2" w14:textId="60708947">
      <w:pPr>
        <w:pStyle w:val="Normal"/>
        <w:ind w:left="0"/>
        <w:rPr>
          <w:sz w:val="24"/>
          <w:szCs w:val="24"/>
        </w:rPr>
      </w:pPr>
      <w:r w:rsidR="41A13D14">
        <w:rPr/>
        <w:t xml:space="preserve">To </w:t>
      </w:r>
      <w:r w:rsidR="41A13D14">
        <w:rPr/>
        <w:t>validate</w:t>
      </w:r>
      <w:r w:rsidR="41A13D14">
        <w:rPr/>
        <w:t xml:space="preserve"> that the </w:t>
      </w:r>
      <w:r w:rsidR="2B81F38E">
        <w:rPr/>
        <w:t xml:space="preserve">feature meets the technical and business requirements </w:t>
      </w:r>
      <w:r w:rsidR="41A13D14">
        <w:rPr/>
        <w:t xml:space="preserve">the </w:t>
      </w:r>
      <w:r w:rsidR="64F00784">
        <w:rPr/>
        <w:t>testing will be performed as an end-to-end user journey.</w:t>
      </w:r>
    </w:p>
    <w:p w:rsidR="36D7AC04" w:rsidP="47EA31F3" w:rsidRDefault="36D7AC04" w14:paraId="5649A83B" w14:textId="286382B9">
      <w:pPr>
        <w:pStyle w:val="Normal"/>
        <w:ind w:left="0"/>
      </w:pPr>
      <w:r w:rsidR="36D7AC04">
        <w:rPr/>
        <w:t>We will simulate the end user's behavior using the feature from start (arriving o</w:t>
      </w:r>
      <w:r w:rsidR="75833FD1">
        <w:rPr/>
        <w:t>n the page) to finish (receiving the desired information).</w:t>
      </w:r>
    </w:p>
    <w:p w:rsidR="4213F759" w:rsidP="47EA31F3" w:rsidRDefault="4213F759" w14:paraId="793A5265" w14:textId="0EB96328">
      <w:pPr>
        <w:pStyle w:val="Heading2"/>
      </w:pPr>
      <w:r w:rsidR="4213F759">
        <w:rPr/>
        <w:t>Test tools and Software</w:t>
      </w:r>
    </w:p>
    <w:p w:rsidR="4C8FF722" w:rsidRDefault="4C8FF722" w14:paraId="27367933" w14:textId="64A1EC69">
      <w:r w:rsidR="4C8FF722">
        <w:rPr/>
        <w:t xml:space="preserve">To perform the automation </w:t>
      </w:r>
      <w:r w:rsidR="4E46048F">
        <w:rPr/>
        <w:t>testing of</w:t>
      </w:r>
      <w:r w:rsidR="4C8FF722">
        <w:rPr/>
        <w:t xml:space="preserve"> </w:t>
      </w:r>
      <w:r w:rsidR="4D43EB03">
        <w:rPr/>
        <w:t xml:space="preserve">the user's journey using the Search feature we will use the Playwright framework. The test scripts will be written using the JavaScript language and the </w:t>
      </w:r>
      <w:r w:rsidR="4C80CFE7">
        <w:rPr/>
        <w:t>page elements will be stored using the Page Object Model (POM).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8280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3a89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1899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7591B"/>
    <w:rsid w:val="03984B89"/>
    <w:rsid w:val="05606A06"/>
    <w:rsid w:val="0814B9F4"/>
    <w:rsid w:val="09110345"/>
    <w:rsid w:val="0BBD6027"/>
    <w:rsid w:val="0D7E367A"/>
    <w:rsid w:val="0E0F79D5"/>
    <w:rsid w:val="0E46CEE9"/>
    <w:rsid w:val="116B063F"/>
    <w:rsid w:val="11B8FB90"/>
    <w:rsid w:val="11D962A1"/>
    <w:rsid w:val="14172901"/>
    <w:rsid w:val="1725F841"/>
    <w:rsid w:val="191DD90D"/>
    <w:rsid w:val="1921569D"/>
    <w:rsid w:val="20038680"/>
    <w:rsid w:val="2276A19F"/>
    <w:rsid w:val="23757C46"/>
    <w:rsid w:val="255BCE0B"/>
    <w:rsid w:val="263A84FF"/>
    <w:rsid w:val="299EB247"/>
    <w:rsid w:val="2B81F38E"/>
    <w:rsid w:val="2FD41091"/>
    <w:rsid w:val="31C77999"/>
    <w:rsid w:val="31E72A94"/>
    <w:rsid w:val="32765819"/>
    <w:rsid w:val="35B43ACB"/>
    <w:rsid w:val="35D3B357"/>
    <w:rsid w:val="36D7AC04"/>
    <w:rsid w:val="36E7BCD2"/>
    <w:rsid w:val="3CD1A7DC"/>
    <w:rsid w:val="3E45A746"/>
    <w:rsid w:val="3E74CAEC"/>
    <w:rsid w:val="41A13D14"/>
    <w:rsid w:val="41EC9036"/>
    <w:rsid w:val="4213F759"/>
    <w:rsid w:val="4255DCFD"/>
    <w:rsid w:val="47EA31F3"/>
    <w:rsid w:val="47F1D53C"/>
    <w:rsid w:val="483FC47F"/>
    <w:rsid w:val="48E632E4"/>
    <w:rsid w:val="4AA1C87E"/>
    <w:rsid w:val="4BBCAF8C"/>
    <w:rsid w:val="4C80CFE7"/>
    <w:rsid w:val="4C8FF722"/>
    <w:rsid w:val="4D43EB03"/>
    <w:rsid w:val="4DD58314"/>
    <w:rsid w:val="4E46048F"/>
    <w:rsid w:val="4EBC14D4"/>
    <w:rsid w:val="4F26EE8F"/>
    <w:rsid w:val="4F68A157"/>
    <w:rsid w:val="4F87591B"/>
    <w:rsid w:val="53B15E49"/>
    <w:rsid w:val="559D6146"/>
    <w:rsid w:val="56303E9D"/>
    <w:rsid w:val="56FD670C"/>
    <w:rsid w:val="578A59CF"/>
    <w:rsid w:val="5800C784"/>
    <w:rsid w:val="59AF35E4"/>
    <w:rsid w:val="5C0D5F72"/>
    <w:rsid w:val="633B4E75"/>
    <w:rsid w:val="63AE4EBC"/>
    <w:rsid w:val="63B77ECE"/>
    <w:rsid w:val="64F00784"/>
    <w:rsid w:val="6A8C7A74"/>
    <w:rsid w:val="6F3E08C9"/>
    <w:rsid w:val="6F4D3261"/>
    <w:rsid w:val="75833FD1"/>
    <w:rsid w:val="7619BCED"/>
    <w:rsid w:val="78EBBD3A"/>
    <w:rsid w:val="798733CC"/>
    <w:rsid w:val="7B1B9483"/>
    <w:rsid w:val="7E137FAB"/>
    <w:rsid w:val="7EE1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591B"/>
  <w15:chartTrackingRefBased/>
  <w15:docId w15:val="{DD63B6D9-A4D5-4FE0-89C4-ADA608615E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7EA31F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7EA31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/maps" TargetMode="External" Id="R9ee2927dcd384041" /><Relationship Type="http://schemas.openxmlformats.org/officeDocument/2006/relationships/numbering" Target="numbering.xml" Id="R04fab27ee9344a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2025-03-16T14:07:05.6964852Z</dcterms:created>
  <dcterms:modified xsi:type="dcterms:W3CDTF">2025-03-16T15:00:17.0701110Z</dcterms:modified>
  <dc:creator>Josip Tonković</dc:creator>
  <lastModifiedBy>Josip Tonković</lastModifiedBy>
</coreProperties>
</file>