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49F18" w14:textId="631C2D0E" w:rsidR="00E7736C" w:rsidRDefault="00E7736C" w:rsidP="00E7736C">
      <w:pPr>
        <w:pStyle w:val="Ttulo"/>
        <w:jc w:val="both"/>
      </w:pPr>
      <w:bookmarkStart w:id="0" w:name="_s4omdvkblj7n" w:colFirst="0" w:colLast="0"/>
      <w:bookmarkEnd w:id="0"/>
      <w:r>
        <w:t>Avaliação técnica</w:t>
      </w:r>
      <w:r w:rsidR="00E22C11">
        <w:t xml:space="preserve"> </w:t>
      </w:r>
    </w:p>
    <w:p w14:paraId="189EF25B" w14:textId="77777777" w:rsidR="00E7736C" w:rsidRDefault="00E7736C" w:rsidP="00E7736C">
      <w:pPr>
        <w:pStyle w:val="Ttulo1"/>
        <w:jc w:val="both"/>
      </w:pPr>
      <w:r>
        <w:t>Objetivo</w:t>
      </w:r>
    </w:p>
    <w:p w14:paraId="24C4457B" w14:textId="4731649F" w:rsidR="00E7736C" w:rsidRPr="00E7736C" w:rsidRDefault="00E7736C" w:rsidP="00E7736C">
      <w:pPr>
        <w:jc w:val="both"/>
      </w:pPr>
      <w:r>
        <w:t xml:space="preserve">No cooperativismo, cada associado possui um voto e as decisões são tomadas em assembleias, por votação. Imagine que você deve criar uma solução para dispositivos móveis para gerenciar </w:t>
      </w:r>
      <w:r w:rsidR="00C91B0C">
        <w:t>e participar d</w:t>
      </w:r>
      <w:r>
        <w:t xml:space="preserve">essas sessões de votação. </w:t>
      </w:r>
    </w:p>
    <w:p w14:paraId="18AA50E9" w14:textId="77777777" w:rsidR="00E7736C" w:rsidRDefault="00E7736C" w:rsidP="00E7736C">
      <w:pPr>
        <w:jc w:val="both"/>
      </w:pPr>
    </w:p>
    <w:p w14:paraId="58EEAA39" w14:textId="3298FF0D" w:rsidR="00E7736C" w:rsidRDefault="00E7736C" w:rsidP="00E7736C">
      <w:pPr>
        <w:jc w:val="both"/>
      </w:pPr>
      <w:r>
        <w:t>Essa solução deve ser executada na nuvem e promover as seguintes funcionalidades através de uma API REST:</w:t>
      </w:r>
    </w:p>
    <w:p w14:paraId="570533A8" w14:textId="77777777" w:rsidR="00E7736C" w:rsidRDefault="00E7736C" w:rsidP="00E7736C">
      <w:pPr>
        <w:jc w:val="both"/>
      </w:pPr>
    </w:p>
    <w:p w14:paraId="7D9BA3E5" w14:textId="77777777" w:rsidR="00E7736C" w:rsidRDefault="00E7736C" w:rsidP="00E7736C">
      <w:pPr>
        <w:numPr>
          <w:ilvl w:val="0"/>
          <w:numId w:val="1"/>
        </w:numPr>
        <w:spacing w:line="276" w:lineRule="auto"/>
        <w:jc w:val="both"/>
      </w:pPr>
      <w:r>
        <w:t>Cadastrar uma nova pauta</w:t>
      </w:r>
    </w:p>
    <w:p w14:paraId="56EB8FA9" w14:textId="77777777" w:rsidR="00E7736C" w:rsidRDefault="00E7736C" w:rsidP="00E7736C">
      <w:pPr>
        <w:numPr>
          <w:ilvl w:val="0"/>
          <w:numId w:val="1"/>
        </w:numPr>
        <w:spacing w:line="276" w:lineRule="auto"/>
        <w:jc w:val="both"/>
      </w:pPr>
      <w:r>
        <w:t>Abrir uma sessão de votação em uma pauta (a sessão de votação deve ficar aberta por um tempo determinado na chamada de abertura ou 1 minuto por default)</w:t>
      </w:r>
    </w:p>
    <w:p w14:paraId="25F32FD2" w14:textId="77777777" w:rsidR="00E7736C" w:rsidRDefault="00E7736C" w:rsidP="00E7736C">
      <w:pPr>
        <w:numPr>
          <w:ilvl w:val="0"/>
          <w:numId w:val="1"/>
        </w:numPr>
        <w:spacing w:line="276" w:lineRule="auto"/>
        <w:jc w:val="both"/>
      </w:pPr>
      <w:r>
        <w:t>Receber votos dos associados em pautas (os votos são apenas 'Sim'/'Não'. Cada associado é identificado por um id único e pode votar apenas uma vez por pauta)</w:t>
      </w:r>
    </w:p>
    <w:p w14:paraId="07778A90" w14:textId="4902FC8D" w:rsidR="00E7736C" w:rsidRDefault="00E7736C" w:rsidP="00E7736C">
      <w:pPr>
        <w:numPr>
          <w:ilvl w:val="0"/>
          <w:numId w:val="1"/>
        </w:numPr>
        <w:spacing w:line="276" w:lineRule="auto"/>
        <w:jc w:val="both"/>
      </w:pPr>
      <w:r>
        <w:t>Contabilizar os votos e dar o resultado da votação na pauta</w:t>
      </w:r>
    </w:p>
    <w:p w14:paraId="34EFC68A" w14:textId="77777777" w:rsidR="00E7736C" w:rsidRDefault="00E7736C" w:rsidP="00E7736C">
      <w:pPr>
        <w:jc w:val="both"/>
      </w:pPr>
    </w:p>
    <w:p w14:paraId="1490E706" w14:textId="6F70652C" w:rsidR="00E7736C" w:rsidRDefault="00E7736C" w:rsidP="00E7736C">
      <w:pPr>
        <w:jc w:val="both"/>
      </w:pPr>
      <w:r>
        <w:t xml:space="preserve">Para fins de exercício, a segurança das interfaces pode ser abstraída e qualquer chamada para as interfaces pode ser considerada como autorizada. </w:t>
      </w:r>
      <w:r w:rsidR="00A908DA">
        <w:t>A solução deve ser construída em java, usando Spring-boot</w:t>
      </w:r>
      <w:r>
        <w:t>,</w:t>
      </w:r>
      <w:r w:rsidR="00A908DA">
        <w:t xml:space="preserve"> mas os</w:t>
      </w:r>
      <w:r>
        <w:t xml:space="preserve"> frameworks e bibliotecas </w:t>
      </w:r>
      <w:r w:rsidR="00A908DA">
        <w:t>são de livre escolha</w:t>
      </w:r>
      <w:r>
        <w:t xml:space="preserve"> (desde que não infrinja direitos de uso).</w:t>
      </w:r>
    </w:p>
    <w:p w14:paraId="15FBA062" w14:textId="77777777" w:rsidR="00E7736C" w:rsidRDefault="00E7736C" w:rsidP="00E7736C">
      <w:pPr>
        <w:jc w:val="both"/>
      </w:pPr>
    </w:p>
    <w:p w14:paraId="714482DA" w14:textId="77777777" w:rsidR="00E7736C" w:rsidRDefault="00E7736C" w:rsidP="00E7736C">
      <w:pPr>
        <w:jc w:val="both"/>
      </w:pPr>
      <w:r>
        <w:t>É importante que as pautas e os votos sejam persistidos e que não sejam perdidos com o restart da aplicação.</w:t>
      </w:r>
    </w:p>
    <w:p w14:paraId="494CA532" w14:textId="129F8065" w:rsidR="00DD6026" w:rsidRDefault="00DD6026"/>
    <w:p w14:paraId="0C0D6DFF" w14:textId="04B34C52" w:rsidR="00E7736C" w:rsidRDefault="00E7736C">
      <w:r>
        <w:t>O foco dessa avaliação</w:t>
      </w:r>
      <w:r w:rsidR="00F20A13">
        <w:t xml:space="preserve"> é a comunicação entre o backend e o aplicativo mobile. Essa comunicação é feita através de</w:t>
      </w:r>
      <w:r>
        <w:t xml:space="preserve"> mensagens no formato JSON, onde essas mensagens serão interpretadas</w:t>
      </w:r>
      <w:r w:rsidR="00F20A13">
        <w:t xml:space="preserve"> pelo cliente</w:t>
      </w:r>
      <w:r>
        <w:t xml:space="preserve"> para montar as telas onde o usuário vai interagir com o sistema. </w:t>
      </w:r>
      <w:r w:rsidR="00F20A13">
        <w:t>A aplicação cliente não faz parte da avaliação, apenas os componentes do servidor. O</w:t>
      </w:r>
      <w:r>
        <w:t xml:space="preserve"> formato padrão dessas mensagens </w:t>
      </w:r>
      <w:r w:rsidR="00F20A13">
        <w:t>será</w:t>
      </w:r>
      <w:r>
        <w:t xml:space="preserve"> </w:t>
      </w:r>
      <w:r w:rsidR="00765DEA">
        <w:t>detalhad</w:t>
      </w:r>
      <w:r w:rsidR="00F20A13">
        <w:t>o</w:t>
      </w:r>
      <w:r>
        <w:t xml:space="preserve"> no anexo 1.</w:t>
      </w:r>
    </w:p>
    <w:p w14:paraId="272814AB" w14:textId="47ADB38C" w:rsidR="00765DEA" w:rsidRDefault="00765DEA"/>
    <w:p w14:paraId="3729AFD1" w14:textId="1136D78C" w:rsidR="00765DEA" w:rsidRDefault="00765DEA" w:rsidP="00765DEA">
      <w:pPr>
        <w:pStyle w:val="Ttulo1"/>
        <w:jc w:val="both"/>
      </w:pPr>
      <w:r>
        <w:t>Tarefas bônus</w:t>
      </w:r>
    </w:p>
    <w:p w14:paraId="1BEDFAC0" w14:textId="77777777" w:rsidR="00765DEA" w:rsidRDefault="00765DEA" w:rsidP="00765DEA">
      <w:pPr>
        <w:numPr>
          <w:ilvl w:val="0"/>
          <w:numId w:val="3"/>
        </w:numPr>
        <w:spacing w:line="276" w:lineRule="auto"/>
        <w:jc w:val="both"/>
      </w:pPr>
      <w:r>
        <w:t>Tarefa Bônus 1 - Integração com sistemas externos</w:t>
      </w:r>
    </w:p>
    <w:p w14:paraId="13B947A2" w14:textId="77777777" w:rsidR="00765DEA" w:rsidRDefault="00765DEA" w:rsidP="00765DEA">
      <w:pPr>
        <w:numPr>
          <w:ilvl w:val="1"/>
          <w:numId w:val="3"/>
        </w:numPr>
        <w:spacing w:line="276" w:lineRule="auto"/>
        <w:jc w:val="both"/>
      </w:pPr>
      <w:r>
        <w:t>Integrar com um sistema que verifique, a partir do CPF do associado, se ele pode votar</w:t>
      </w:r>
    </w:p>
    <w:p w14:paraId="45FDC7F3" w14:textId="77777777" w:rsidR="00765DEA" w:rsidRPr="00443F30" w:rsidRDefault="00765DEA" w:rsidP="00765DEA">
      <w:pPr>
        <w:numPr>
          <w:ilvl w:val="2"/>
          <w:numId w:val="3"/>
        </w:numPr>
        <w:spacing w:line="276" w:lineRule="auto"/>
        <w:jc w:val="both"/>
        <w:rPr>
          <w:lang w:val="en-US"/>
        </w:rPr>
      </w:pPr>
      <w:r w:rsidRPr="00443F30">
        <w:rPr>
          <w:lang w:val="en-US"/>
        </w:rPr>
        <w:t xml:space="preserve">GET </w:t>
      </w:r>
      <w:hyperlink r:id="rId7">
        <w:r w:rsidRPr="00443F30">
          <w:rPr>
            <w:color w:val="1155CC"/>
            <w:u w:val="single"/>
            <w:lang w:val="en-US"/>
          </w:rPr>
          <w:t>https://user-info.herokuapp.com/users/{cpf}</w:t>
        </w:r>
      </w:hyperlink>
    </w:p>
    <w:p w14:paraId="33EC94AA" w14:textId="77777777" w:rsidR="00765DEA" w:rsidRDefault="00765DEA" w:rsidP="00765DEA">
      <w:pPr>
        <w:numPr>
          <w:ilvl w:val="2"/>
          <w:numId w:val="3"/>
        </w:numPr>
        <w:spacing w:line="276" w:lineRule="auto"/>
        <w:jc w:val="both"/>
      </w:pPr>
      <w:r>
        <w:lastRenderedPageBreak/>
        <w:t>Caso o CPF seja inválido, a API retornará o HTTP Status 404 (Not found). Você pode usar geradores de CPF para gerar CPFs válidos</w:t>
      </w:r>
    </w:p>
    <w:p w14:paraId="160FFA01" w14:textId="61E1C882" w:rsidR="00765DEA" w:rsidRDefault="00765DEA" w:rsidP="00765DEA">
      <w:pPr>
        <w:numPr>
          <w:ilvl w:val="2"/>
          <w:numId w:val="3"/>
        </w:numPr>
        <w:spacing w:line="276" w:lineRule="auto"/>
        <w:jc w:val="both"/>
      </w:pPr>
      <w:r>
        <w:t>Caso o CPF seja válido, a API retornará se o usuário pode (ABLE_TO_VOTE) ou não pode (UNABLE_TO_VOTE) executar a operação</w:t>
      </w:r>
      <w:r w:rsidR="00A908DA">
        <w:t>. Essa operação retorna resultados aleatórios, portanto um mesmo CPF pode funcionar em um teste e não funcionar no outro.</w:t>
      </w:r>
    </w:p>
    <w:p w14:paraId="7DF6AD56" w14:textId="77777777" w:rsidR="00765DEA" w:rsidRDefault="00765DEA" w:rsidP="00765DEA">
      <w:pPr>
        <w:jc w:val="center"/>
      </w:pPr>
      <w:r>
        <w:rPr>
          <w:noProof/>
        </w:rPr>
        <w:drawing>
          <wp:inline distT="114300" distB="114300" distL="114300" distR="114300" wp14:anchorId="206BE884" wp14:editId="66C3D1D0">
            <wp:extent cx="2500313" cy="2096616"/>
            <wp:effectExtent l="0" t="0" r="0" b="0"/>
            <wp:docPr id="6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096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4A630" w14:textId="77777777" w:rsidR="00765DEA" w:rsidRDefault="00765DEA" w:rsidP="00765DEA">
      <w:pPr>
        <w:jc w:val="center"/>
      </w:pPr>
      <w:r>
        <w:t>Exemplos de retorno do serviço</w:t>
      </w:r>
    </w:p>
    <w:p w14:paraId="5F4879A5" w14:textId="77777777" w:rsidR="00765DEA" w:rsidRDefault="00765DEA" w:rsidP="00765DEA">
      <w:pPr>
        <w:jc w:val="both"/>
      </w:pPr>
    </w:p>
    <w:p w14:paraId="20E933A0" w14:textId="60A31206" w:rsidR="00765DEA" w:rsidRDefault="00765DEA" w:rsidP="00765DEA">
      <w:pPr>
        <w:numPr>
          <w:ilvl w:val="0"/>
          <w:numId w:val="3"/>
        </w:numPr>
        <w:spacing w:line="276" w:lineRule="auto"/>
        <w:jc w:val="both"/>
      </w:pPr>
      <w:r>
        <w:t>Tarefa Bônus 2 - Performance</w:t>
      </w:r>
    </w:p>
    <w:p w14:paraId="2D6E4204" w14:textId="77777777" w:rsidR="00765DEA" w:rsidRDefault="00765DEA" w:rsidP="00765DEA">
      <w:pPr>
        <w:numPr>
          <w:ilvl w:val="1"/>
          <w:numId w:val="3"/>
        </w:numPr>
        <w:spacing w:line="276" w:lineRule="auto"/>
        <w:jc w:val="both"/>
      </w:pPr>
      <w:r>
        <w:t>Imagine que sua aplicação possa ser usada em cenários que existam centenas de milhares de votos. Ela deve se comportar de maneira performática nesses cenários</w:t>
      </w:r>
    </w:p>
    <w:p w14:paraId="79E75277" w14:textId="77777777" w:rsidR="00765DEA" w:rsidRDefault="00765DEA" w:rsidP="00765DEA">
      <w:pPr>
        <w:numPr>
          <w:ilvl w:val="1"/>
          <w:numId w:val="3"/>
        </w:numPr>
        <w:spacing w:line="276" w:lineRule="auto"/>
        <w:jc w:val="both"/>
      </w:pPr>
      <w:r>
        <w:t>Testes de performance são uma boa maneira de garantir e observar como sua aplicação se comporta</w:t>
      </w:r>
    </w:p>
    <w:p w14:paraId="3A539638" w14:textId="2E635685" w:rsidR="00765DEA" w:rsidRDefault="00765DEA" w:rsidP="00765DEA">
      <w:pPr>
        <w:numPr>
          <w:ilvl w:val="0"/>
          <w:numId w:val="3"/>
        </w:numPr>
        <w:spacing w:line="276" w:lineRule="auto"/>
        <w:jc w:val="both"/>
      </w:pPr>
      <w:r>
        <w:t>Tarefa Bônus 3 - Versionamento da API</w:t>
      </w:r>
    </w:p>
    <w:p w14:paraId="33B6A6E7" w14:textId="77777777" w:rsidR="00765DEA" w:rsidRDefault="00765DEA" w:rsidP="00765DEA">
      <w:pPr>
        <w:numPr>
          <w:ilvl w:val="1"/>
          <w:numId w:val="3"/>
        </w:numPr>
        <w:spacing w:line="276" w:lineRule="auto"/>
        <w:jc w:val="both"/>
      </w:pPr>
      <w:r>
        <w:t>Como você versionaria a API da sua aplicação? Que estratégia usar?</w:t>
      </w:r>
    </w:p>
    <w:p w14:paraId="3FC082DC" w14:textId="51CD2569" w:rsidR="00765DEA" w:rsidRDefault="00765DEA" w:rsidP="00765DEA">
      <w:pPr>
        <w:pStyle w:val="Ttulo1"/>
        <w:jc w:val="both"/>
      </w:pPr>
      <w:bookmarkStart w:id="1" w:name="_esmcn89do83q" w:colFirst="0" w:colLast="0"/>
      <w:bookmarkEnd w:id="1"/>
      <w:r>
        <w:t>O que será analisado</w:t>
      </w:r>
    </w:p>
    <w:p w14:paraId="553087D4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Simplicidade no design da solução (evitar over engineering)</w:t>
      </w:r>
    </w:p>
    <w:p w14:paraId="41D7A6EF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Organização do código</w:t>
      </w:r>
    </w:p>
    <w:p w14:paraId="092BF8BE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Arquitetura do projeto</w:t>
      </w:r>
    </w:p>
    <w:p w14:paraId="76F2434C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Boas práticas de programação (manutenibilidade, legibilidade etc)</w:t>
      </w:r>
    </w:p>
    <w:p w14:paraId="470CB63E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Possíveis bugs</w:t>
      </w:r>
    </w:p>
    <w:p w14:paraId="4DB83746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Tratamento de erros e exceções</w:t>
      </w:r>
    </w:p>
    <w:p w14:paraId="2F2D4E99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Explicação breve do porquê das escolhas tomadas durante o desenvolvimento da solução</w:t>
      </w:r>
    </w:p>
    <w:p w14:paraId="782D1912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Uso de testes automatizados e ferramentas de qualidade</w:t>
      </w:r>
    </w:p>
    <w:p w14:paraId="7527D167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Limpeza do código</w:t>
      </w:r>
    </w:p>
    <w:p w14:paraId="13996504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lastRenderedPageBreak/>
        <w:t>Documentação do código e da API</w:t>
      </w:r>
    </w:p>
    <w:p w14:paraId="7EC50305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r>
        <w:t>Logs da aplicação</w:t>
      </w:r>
    </w:p>
    <w:p w14:paraId="6711DC56" w14:textId="77777777" w:rsidR="00765DEA" w:rsidRDefault="00765DEA" w:rsidP="00765DEA">
      <w:pPr>
        <w:numPr>
          <w:ilvl w:val="0"/>
          <w:numId w:val="4"/>
        </w:numPr>
        <w:spacing w:line="276" w:lineRule="auto"/>
        <w:jc w:val="both"/>
      </w:pPr>
      <w:bookmarkStart w:id="2" w:name="_2imjr8sy5ksq" w:colFirst="0" w:colLast="0"/>
      <w:bookmarkEnd w:id="2"/>
      <w:r>
        <w:t>Mensagens e organização dos commits</w:t>
      </w:r>
    </w:p>
    <w:p w14:paraId="7B0D4F1D" w14:textId="32CC3686" w:rsidR="00765DEA" w:rsidRDefault="00765DEA" w:rsidP="00765DEA">
      <w:pPr>
        <w:pStyle w:val="Ttulo1"/>
        <w:jc w:val="both"/>
      </w:pPr>
      <w:r>
        <w:t>Dicas</w:t>
      </w:r>
    </w:p>
    <w:p w14:paraId="09DD2EC8" w14:textId="2DD60070" w:rsidR="00765DEA" w:rsidRDefault="00765DEA" w:rsidP="00765DEA">
      <w:pPr>
        <w:numPr>
          <w:ilvl w:val="0"/>
          <w:numId w:val="2"/>
        </w:numPr>
        <w:spacing w:line="276" w:lineRule="auto"/>
        <w:jc w:val="both"/>
      </w:pPr>
      <w:r>
        <w:t>Teste bem sua solução, evite bugs</w:t>
      </w:r>
    </w:p>
    <w:p w14:paraId="05DBA108" w14:textId="44378F14" w:rsidR="00A908DA" w:rsidRDefault="00A908DA" w:rsidP="00765DEA">
      <w:pPr>
        <w:numPr>
          <w:ilvl w:val="0"/>
          <w:numId w:val="2"/>
        </w:numPr>
        <w:spacing w:line="276" w:lineRule="auto"/>
        <w:jc w:val="both"/>
      </w:pPr>
      <w:r>
        <w:t>Deixe o domínio das URLs de callback passiveis de alteração via configuração, para facilitar o teste tanto no emulador, quanto em dispositivos fisicos.</w:t>
      </w:r>
    </w:p>
    <w:p w14:paraId="5F54766A" w14:textId="007946B9" w:rsidR="00765DEA" w:rsidRDefault="00765DEA" w:rsidP="00765DEA">
      <w:pPr>
        <w:pStyle w:val="Ttulo1"/>
        <w:jc w:val="both"/>
      </w:pPr>
      <w:bookmarkStart w:id="3" w:name="_78hazyzbjtph" w:colFirst="0" w:colLast="0"/>
      <w:bookmarkEnd w:id="3"/>
      <w:r>
        <w:t>Observações importantes</w:t>
      </w:r>
    </w:p>
    <w:p w14:paraId="2BBC3863" w14:textId="77777777" w:rsidR="00765DEA" w:rsidRDefault="00765DEA" w:rsidP="00765DEA">
      <w:pPr>
        <w:numPr>
          <w:ilvl w:val="0"/>
          <w:numId w:val="5"/>
        </w:numPr>
        <w:spacing w:line="276" w:lineRule="auto"/>
        <w:jc w:val="both"/>
      </w:pPr>
      <w:r>
        <w:t>Não inicie o teste sem sanar todas as dúvidas</w:t>
      </w:r>
    </w:p>
    <w:p w14:paraId="6ECBEDBA" w14:textId="77777777" w:rsidR="00765DEA" w:rsidRDefault="00765DEA" w:rsidP="00765DEA">
      <w:pPr>
        <w:numPr>
          <w:ilvl w:val="0"/>
          <w:numId w:val="5"/>
        </w:numPr>
        <w:spacing w:line="276" w:lineRule="auto"/>
        <w:jc w:val="both"/>
      </w:pPr>
      <w:r>
        <w:t>Iremos executar a aplicação para testá-la, cuide com qualquer dependência externa e deixe claro caso haja instruções especiais para execução do mesmo</w:t>
      </w:r>
    </w:p>
    <w:p w14:paraId="6DCDCA03" w14:textId="479ACADF" w:rsidR="00765DEA" w:rsidRDefault="00765DEA"/>
    <w:p w14:paraId="1865B88A" w14:textId="71418691" w:rsidR="00765DEA" w:rsidRDefault="00765DEA">
      <w:r>
        <w:br w:type="page"/>
      </w:r>
    </w:p>
    <w:p w14:paraId="3718FE90" w14:textId="0566FFC0" w:rsidR="00765DEA" w:rsidRDefault="00765DEA" w:rsidP="00765DEA">
      <w:pPr>
        <w:pStyle w:val="Ttulo"/>
        <w:jc w:val="both"/>
      </w:pPr>
      <w:r>
        <w:lastRenderedPageBreak/>
        <w:t>Anexo 1</w:t>
      </w:r>
    </w:p>
    <w:p w14:paraId="54EAB4FA" w14:textId="3AC2112B" w:rsidR="00765DEA" w:rsidRDefault="00765DEA" w:rsidP="00765DEA">
      <w:pPr>
        <w:pStyle w:val="Ttulo1"/>
        <w:jc w:val="both"/>
      </w:pPr>
      <w:r>
        <w:t>Introdução</w:t>
      </w:r>
    </w:p>
    <w:p w14:paraId="4B2DAC6B" w14:textId="320779B2" w:rsidR="00765DEA" w:rsidRPr="00765DEA" w:rsidRDefault="00F20A13" w:rsidP="00765DEA">
      <w:pPr>
        <w:jc w:val="both"/>
      </w:pPr>
      <w:r>
        <w:t>A seguir serão detalhados os tipos de tela que o cliente</w:t>
      </w:r>
      <w:r w:rsidR="00780A49">
        <w:t xml:space="preserve"> mobile</w:t>
      </w:r>
      <w:r>
        <w:t xml:space="preserve"> suporta, assim como os tipos de campos disponíveis para a interação do usuário. </w:t>
      </w:r>
    </w:p>
    <w:p w14:paraId="731AEA72" w14:textId="7659DAAD" w:rsidR="00765DEA" w:rsidRDefault="00765DEA"/>
    <w:p w14:paraId="6E018760" w14:textId="6F6C090E" w:rsidR="00765DEA" w:rsidRDefault="00765DEA" w:rsidP="00765DEA">
      <w:pPr>
        <w:pStyle w:val="Ttulo1"/>
        <w:jc w:val="both"/>
      </w:pPr>
      <w:r>
        <w:t>Tipo de tela – FORMULARIO</w:t>
      </w:r>
    </w:p>
    <w:p w14:paraId="5C00DE86" w14:textId="7C7B28CD" w:rsidR="00893721" w:rsidRPr="00765DEA" w:rsidRDefault="00CF0C63" w:rsidP="00765DEA">
      <w:r>
        <w:t>A tela do tipo FORMULARIO</w:t>
      </w:r>
      <w:r w:rsidR="00765DEA">
        <w:t xml:space="preserve"> </w:t>
      </w:r>
      <w:r w:rsidR="00055371">
        <w:t xml:space="preserve">exibe uma coleção de campos (itens) e possui um ou dois botões de ação na parte inferior. A seguir temos um exemplo do objeto </w:t>
      </w:r>
      <w:r w:rsidR="00971C0C">
        <w:t>JSON</w:t>
      </w:r>
      <w:r w:rsidR="00055371">
        <w:t xml:space="preserve"> e de como a tela é exibida pelo app. </w:t>
      </w:r>
    </w:p>
    <w:p w14:paraId="22689400" w14:textId="0EC5427A" w:rsidR="00765DEA" w:rsidRDefault="00765DEA"/>
    <w:p w14:paraId="737FCC7B" w14:textId="6DCC2BFD" w:rsidR="00CF0C63" w:rsidRDefault="00055371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13082" wp14:editId="0FC78E0D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2692400" cy="4419600"/>
            <wp:effectExtent l="0" t="0" r="0" b="0"/>
            <wp:wrapSquare wrapText="bothSides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1-19 at 14.12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26E36" w14:textId="4CC086A4" w:rsidR="00CF0C63" w:rsidRDefault="00F20A13">
      <w:r>
        <w:rPr>
          <w:noProof/>
        </w:rPr>
        <w:drawing>
          <wp:anchor distT="0" distB="0" distL="114300" distR="114300" simplePos="0" relativeHeight="251663360" behindDoc="0" locked="0" layoutInCell="1" allowOverlap="1" wp14:anchorId="62EC75A5" wp14:editId="08707B81">
            <wp:simplePos x="0" y="0"/>
            <wp:positionH relativeFrom="column">
              <wp:posOffset>2903220</wp:posOffset>
            </wp:positionH>
            <wp:positionV relativeFrom="paragraph">
              <wp:posOffset>295910</wp:posOffset>
            </wp:positionV>
            <wp:extent cx="2794000" cy="3042920"/>
            <wp:effectExtent l="0" t="0" r="0" b="508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01-19 at 15.26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04C0A" w14:textId="207DDFE9" w:rsidR="00055371" w:rsidRDefault="00055371"/>
    <w:p w14:paraId="0C02ACE3" w14:textId="5DAF4420" w:rsidR="00F20A13" w:rsidRDefault="00F20A13"/>
    <w:p w14:paraId="27D55A4A" w14:textId="3EF59A7B" w:rsidR="00F20A13" w:rsidRDefault="00F20A13"/>
    <w:p w14:paraId="6F34331A" w14:textId="77777777" w:rsidR="00F20A13" w:rsidRDefault="00F20A13"/>
    <w:p w14:paraId="1DB3521A" w14:textId="620C800D" w:rsidR="00055371" w:rsidRDefault="00055371"/>
    <w:p w14:paraId="3E44FB13" w14:textId="77777777" w:rsidR="00397021" w:rsidRDefault="00397021"/>
    <w:p w14:paraId="4A78C97F" w14:textId="3170C575" w:rsidR="008A1077" w:rsidRDefault="00055371">
      <w:r>
        <w:t xml:space="preserve">O aplicativo envia uma requisição POST para a url informada e com o body definido pelo objeto dentro de cada botão </w:t>
      </w:r>
      <w:r w:rsidR="008A1077">
        <w:t>quando o mesmo é acionado</w:t>
      </w:r>
      <w:r>
        <w:t xml:space="preserve">. Nos casos onde </w:t>
      </w:r>
      <w:r w:rsidR="00780A49">
        <w:t>temos</w:t>
      </w:r>
      <w:r>
        <w:t xml:space="preserve"> campos de entrada </w:t>
      </w:r>
      <w:r>
        <w:lastRenderedPageBreak/>
        <w:t>de dados na tela, os valores informados pelo usuário são adicionados ao corpo da requisição.</w:t>
      </w:r>
      <w:r w:rsidR="00397021">
        <w:t xml:space="preserve"> Abaixo o exemplo da requisição que o aplicativo vai fazer quando o botão “Ação 1” for acionado:</w:t>
      </w:r>
    </w:p>
    <w:p w14:paraId="01437DCF" w14:textId="77777777" w:rsidR="00397021" w:rsidRDefault="00397021"/>
    <w:p w14:paraId="27F60458" w14:textId="5141344E" w:rsidR="00397021" w:rsidRDefault="00397021">
      <w:pPr>
        <w:rPr>
          <w:lang w:val="en-US"/>
        </w:rPr>
      </w:pPr>
      <w:r w:rsidRPr="00397021">
        <w:rPr>
          <w:lang w:val="en-US"/>
        </w:rPr>
        <w:t xml:space="preserve">POST </w:t>
      </w:r>
      <w:hyperlink r:id="rId11" w:history="1">
        <w:r w:rsidRPr="00F77DD7">
          <w:rPr>
            <w:rStyle w:val="Hyperlink"/>
            <w:lang w:val="en-US"/>
          </w:rPr>
          <w:t>http://seudominio.com/ACAO1</w:t>
        </w:r>
      </w:hyperlink>
    </w:p>
    <w:p w14:paraId="567FB7AD" w14:textId="14CFDA52" w:rsidR="00397021" w:rsidRDefault="00397021">
      <w:pPr>
        <w:rPr>
          <w:lang w:val="en-US"/>
        </w:rPr>
      </w:pPr>
      <w:r>
        <w:rPr>
          <w:lang w:val="en-US"/>
        </w:rPr>
        <w:t>{</w:t>
      </w:r>
    </w:p>
    <w:p w14:paraId="04F740BA" w14:textId="4E53F152" w:rsidR="00397021" w:rsidRPr="00A908DA" w:rsidRDefault="00397021">
      <w:r>
        <w:rPr>
          <w:lang w:val="en-US"/>
        </w:rPr>
        <w:tab/>
      </w:r>
      <w:r w:rsidRPr="00A908DA">
        <w:t>“campo1”: “valor1”,</w:t>
      </w:r>
      <w:r w:rsidRPr="00A908DA">
        <w:br/>
      </w:r>
      <w:r w:rsidRPr="00A908DA">
        <w:tab/>
        <w:t>“campo2”: 123</w:t>
      </w:r>
      <w:r w:rsidR="00780A49" w:rsidRPr="00A908DA">
        <w:t>,</w:t>
      </w:r>
    </w:p>
    <w:p w14:paraId="1402A62B" w14:textId="7B355D64" w:rsidR="00397021" w:rsidRPr="00A908DA" w:rsidRDefault="00397021">
      <w:r w:rsidRPr="00A908DA">
        <w:tab/>
        <w:t>“idCampoTexto”: “Texto”,</w:t>
      </w:r>
    </w:p>
    <w:p w14:paraId="494CBF50" w14:textId="7D687E4F" w:rsidR="00397021" w:rsidRPr="00A908DA" w:rsidRDefault="00397021">
      <w:r w:rsidRPr="00A908DA">
        <w:tab/>
        <w:t>“idCampoNumerico: 999</w:t>
      </w:r>
    </w:p>
    <w:p w14:paraId="2CC29C74" w14:textId="2FFE25D4" w:rsidR="00397021" w:rsidRPr="00A908DA" w:rsidRDefault="00397021">
      <w:r w:rsidRPr="00A908DA">
        <w:tab/>
        <w:t>“idCampoData”: “01/01/2000”</w:t>
      </w:r>
    </w:p>
    <w:p w14:paraId="1B882D9D" w14:textId="48503878" w:rsidR="00397021" w:rsidRPr="00A908DA" w:rsidRDefault="00397021">
      <w:r w:rsidRPr="00A908DA">
        <w:t>}</w:t>
      </w:r>
    </w:p>
    <w:p w14:paraId="48933B38" w14:textId="5353B533" w:rsidR="00397021" w:rsidRPr="00A908DA" w:rsidRDefault="00397021"/>
    <w:p w14:paraId="4D5B47E8" w14:textId="531D1D8F" w:rsidR="00397021" w:rsidRPr="00397021" w:rsidRDefault="00397021">
      <w:r w:rsidRPr="00397021">
        <w:t>Obs</w:t>
      </w:r>
      <w:r>
        <w:t>: o formato da url acima é meramente ilustrativo</w:t>
      </w:r>
      <w:r w:rsidR="00780A49">
        <w:t xml:space="preserve"> e</w:t>
      </w:r>
      <w:r>
        <w:t xml:space="preserve"> não define qualquer padrão de formato.</w:t>
      </w:r>
    </w:p>
    <w:p w14:paraId="760B4716" w14:textId="255D420C" w:rsidR="008A1077" w:rsidRDefault="008A1077" w:rsidP="008A1077">
      <w:pPr>
        <w:pStyle w:val="Ttulo1"/>
        <w:jc w:val="both"/>
      </w:pPr>
      <w:r>
        <w:t>Tipo de tela – SELECAO</w:t>
      </w:r>
    </w:p>
    <w:p w14:paraId="60D04A09" w14:textId="77777777" w:rsidR="00971C0C" w:rsidRDefault="008A1077">
      <w:r>
        <w:t xml:space="preserve">A tela do tipo SELECAO exibe uma lista de opções </w:t>
      </w:r>
      <w:r w:rsidR="00971C0C">
        <w:t>para que</w:t>
      </w:r>
      <w:r>
        <w:t xml:space="preserve"> o usuário</w:t>
      </w:r>
      <w:r w:rsidR="00971C0C">
        <w:t>.</w:t>
      </w:r>
    </w:p>
    <w:p w14:paraId="0DF16293" w14:textId="77777777" w:rsidR="00971C0C" w:rsidRDefault="00971C0C"/>
    <w:p w14:paraId="4F0E637B" w14:textId="1BDE5888" w:rsidR="008A1077" w:rsidRDefault="00971C0C">
      <w:r>
        <w:rPr>
          <w:noProof/>
        </w:rPr>
        <w:drawing>
          <wp:anchor distT="0" distB="0" distL="114300" distR="114300" simplePos="0" relativeHeight="251662336" behindDoc="0" locked="0" layoutInCell="1" allowOverlap="1" wp14:anchorId="1A185FDC" wp14:editId="2154C815">
            <wp:simplePos x="0" y="0"/>
            <wp:positionH relativeFrom="column">
              <wp:posOffset>3089910</wp:posOffset>
            </wp:positionH>
            <wp:positionV relativeFrom="paragraph">
              <wp:posOffset>782955</wp:posOffset>
            </wp:positionV>
            <wp:extent cx="2781300" cy="2324100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1-01-19 at 14.53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A7BF58" wp14:editId="1449BF22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730500" cy="4572000"/>
            <wp:effectExtent l="0" t="0" r="0" b="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1-19 at 14.49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BF711D4" w14:textId="1403B966" w:rsidR="00B7720D" w:rsidRDefault="00B7720D"/>
    <w:p w14:paraId="6DEC478F" w14:textId="1C821A0F" w:rsidR="00B7720D" w:rsidRDefault="00B7720D"/>
    <w:p w14:paraId="462E7483" w14:textId="7F388EDE" w:rsidR="00B7720D" w:rsidRDefault="00B7720D"/>
    <w:p w14:paraId="37CDCD37" w14:textId="6D46867A" w:rsidR="00B7720D" w:rsidRDefault="00B7720D"/>
    <w:p w14:paraId="45A1EBCF" w14:textId="6FE036D8" w:rsidR="00B7720D" w:rsidRDefault="00B7720D"/>
    <w:p w14:paraId="07A4E3B9" w14:textId="5BC0EF5F" w:rsidR="00B7720D" w:rsidRDefault="00B7720D"/>
    <w:p w14:paraId="13ABEE13" w14:textId="45D90B38" w:rsidR="00B7720D" w:rsidRDefault="00B7720D"/>
    <w:p w14:paraId="329045A7" w14:textId="63CCD721" w:rsidR="00B7720D" w:rsidRDefault="00B7720D"/>
    <w:p w14:paraId="4466076C" w14:textId="19378C6F" w:rsidR="00B7720D" w:rsidRDefault="00B7720D"/>
    <w:p w14:paraId="03133BC5" w14:textId="13E8A5F2" w:rsidR="00B7720D" w:rsidRDefault="00B7720D"/>
    <w:p w14:paraId="5F33034A" w14:textId="43121E93" w:rsidR="00B7720D" w:rsidRDefault="00B7720D"/>
    <w:p w14:paraId="292BCE70" w14:textId="109B5AC9" w:rsidR="00B7720D" w:rsidRDefault="00B7720D"/>
    <w:p w14:paraId="467F9A82" w14:textId="1737B3EE" w:rsidR="00B7720D" w:rsidRDefault="00B7720D" w:rsidP="00B7720D">
      <w:r>
        <w:t>O aplicativo envia uma requisição POST para a url informada e com o body definido pelo objeto dentro de cada item da lista de seleção, quando o mesmo é acionado</w:t>
      </w:r>
      <w:r w:rsidR="00780A49">
        <w:t>, semelhando ao funcionamento dos botões da tela FORMULARIO.</w:t>
      </w:r>
    </w:p>
    <w:p w14:paraId="32F6780F" w14:textId="02F32FDB" w:rsidR="00B7720D" w:rsidRPr="00765DEA" w:rsidRDefault="00B7720D"/>
    <w:sectPr w:rsidR="00B7720D" w:rsidRPr="00765D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E0AF6" w14:textId="77777777" w:rsidR="00687054" w:rsidRDefault="00687054" w:rsidP="00E7736C">
      <w:r>
        <w:separator/>
      </w:r>
    </w:p>
  </w:endnote>
  <w:endnote w:type="continuationSeparator" w:id="0">
    <w:p w14:paraId="0435BCA9" w14:textId="77777777" w:rsidR="00687054" w:rsidRDefault="00687054" w:rsidP="00E7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C4604" w14:textId="5A44BC93" w:rsidR="00E7736C" w:rsidRDefault="00E773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F34A" w14:textId="1FC8896E" w:rsidR="00E7736C" w:rsidRDefault="009846A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4D0C30" wp14:editId="1CEF946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f1ca4939bb0c741cc463da04" descr="{&quot;HashCode&quot;:13584249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78483B" w14:textId="0A4F290F" w:rsidR="009846A6" w:rsidRPr="009846A6" w:rsidRDefault="009846A6" w:rsidP="009846A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846A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D0C30" id="_x0000_t202" coordsize="21600,21600" o:spt="202" path="m,l,21600r21600,l21600,xe">
              <v:stroke joinstyle="miter"/>
              <v:path gradientshapeok="t" o:connecttype="rect"/>
            </v:shapetype>
            <v:shape id="MSIPCMf1ca4939bb0c741cc463da04" o:spid="_x0000_s1026" type="#_x0000_t202" alt="{&quot;HashCode&quot;:135842498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" o:allowincell="f" filled="f" stroked="f" strokeweight=".5pt">
              <v:fill o:detectmouseclick="t"/>
              <v:textbox inset=",0,,0">
                <w:txbxContent>
                  <w:p w14:paraId="0278483B" w14:textId="0A4F290F" w:rsidR="009846A6" w:rsidRPr="009846A6" w:rsidRDefault="009846A6" w:rsidP="009846A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846A6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95A4" w14:textId="1A032CA5" w:rsidR="00E7736C" w:rsidRDefault="00E773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4144F" w14:textId="77777777" w:rsidR="00687054" w:rsidRDefault="00687054" w:rsidP="00E7736C">
      <w:r>
        <w:separator/>
      </w:r>
    </w:p>
  </w:footnote>
  <w:footnote w:type="continuationSeparator" w:id="0">
    <w:p w14:paraId="0F637CE6" w14:textId="77777777" w:rsidR="00687054" w:rsidRDefault="00687054" w:rsidP="00E77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EDD37" w14:textId="77777777" w:rsidR="00E7736C" w:rsidRDefault="00E773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7D947" w14:textId="77777777" w:rsidR="00E7736C" w:rsidRDefault="00E773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5E83" w14:textId="77777777" w:rsidR="00E7736C" w:rsidRDefault="00E773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E5738"/>
    <w:multiLevelType w:val="multilevel"/>
    <w:tmpl w:val="A4F60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F764C"/>
    <w:multiLevelType w:val="multilevel"/>
    <w:tmpl w:val="0E042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B2CBA"/>
    <w:multiLevelType w:val="multilevel"/>
    <w:tmpl w:val="344A6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ED0CDC"/>
    <w:multiLevelType w:val="multilevel"/>
    <w:tmpl w:val="00BA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745690"/>
    <w:multiLevelType w:val="multilevel"/>
    <w:tmpl w:val="18721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6C"/>
    <w:rsid w:val="00055371"/>
    <w:rsid w:val="00397021"/>
    <w:rsid w:val="003D0B83"/>
    <w:rsid w:val="00455780"/>
    <w:rsid w:val="00687054"/>
    <w:rsid w:val="00765DEA"/>
    <w:rsid w:val="00780A49"/>
    <w:rsid w:val="00893721"/>
    <w:rsid w:val="008A1077"/>
    <w:rsid w:val="008D3CBD"/>
    <w:rsid w:val="00971C0C"/>
    <w:rsid w:val="00977EE7"/>
    <w:rsid w:val="009846A6"/>
    <w:rsid w:val="00A908DA"/>
    <w:rsid w:val="00B7720D"/>
    <w:rsid w:val="00C91B0C"/>
    <w:rsid w:val="00CA7C88"/>
    <w:rsid w:val="00CF0C63"/>
    <w:rsid w:val="00DD6026"/>
    <w:rsid w:val="00E22C11"/>
    <w:rsid w:val="00E7736C"/>
    <w:rsid w:val="00F20A13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B9AF6"/>
  <w15:chartTrackingRefBased/>
  <w15:docId w15:val="{16855CD3-4E8A-C243-A871-46510CD2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736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736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36C"/>
  </w:style>
  <w:style w:type="paragraph" w:styleId="Rodap">
    <w:name w:val="footer"/>
    <w:basedOn w:val="Normal"/>
    <w:link w:val="RodapChar"/>
    <w:uiPriority w:val="99"/>
    <w:unhideWhenUsed/>
    <w:rsid w:val="00E7736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7736C"/>
  </w:style>
  <w:style w:type="paragraph" w:styleId="Ttulo">
    <w:name w:val="Title"/>
    <w:basedOn w:val="Normal"/>
    <w:next w:val="Normal"/>
    <w:link w:val="TtuloChar"/>
    <w:uiPriority w:val="10"/>
    <w:qFormat/>
    <w:rsid w:val="00E7736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7736C"/>
    <w:rPr>
      <w:rFonts w:ascii="Arial" w:eastAsia="Arial" w:hAnsi="Arial" w:cs="Arial"/>
      <w:sz w:val="52"/>
      <w:szCs w:val="5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7736C"/>
    <w:rPr>
      <w:rFonts w:ascii="Arial" w:eastAsia="Arial" w:hAnsi="Arial" w:cs="Arial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970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-info.herokuapp.com/users/%7Bcpf%7D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udominio.com/ACAO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Lewis Martins</dc:creator>
  <cp:keywords/>
  <dc:description/>
  <cp:lastModifiedBy>Vicenzo Rocha Dalla Vedova</cp:lastModifiedBy>
  <cp:revision>2</cp:revision>
  <dcterms:created xsi:type="dcterms:W3CDTF">2021-07-19T14:24:00Z</dcterms:created>
  <dcterms:modified xsi:type="dcterms:W3CDTF">2021-07-19T14:24:00Z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2021-07-19T14:24:27Z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b9d84cf5-a121-44f4-b685-00009fcfd45f</vt:lpwstr>
  </property>
  <property fmtid="{D5CDD505-2E9C-101B-9397-08002B2CF9AE}" pid="8" name="MSIP_Label_99deea41-824f-4c3c-afd5-7afdfc16eee8_ContentBits">
    <vt:lpwstr>2</vt:lpwstr>
  </property>
</Properties>
</file>